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F" w:rsidRDefault="00F723AF" w:rsidP="00F723A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F723AF" w:rsidRDefault="00F723AF" w:rsidP="00F723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723AF" w:rsidRDefault="00F723AF" w:rsidP="00F723AF">
      <w:pPr>
        <w:spacing w:line="240" w:lineRule="exact"/>
        <w:jc w:val="both"/>
        <w:rPr>
          <w:sz w:val="28"/>
          <w:szCs w:val="28"/>
        </w:rPr>
      </w:pPr>
    </w:p>
    <w:p w:rsidR="00F723AF" w:rsidRDefault="00F723AF" w:rsidP="00F723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13 октября 2022 года                           с. Грачевка                                          № </w:t>
      </w:r>
      <w:r>
        <w:rPr>
          <w:sz w:val="28"/>
          <w:szCs w:val="28"/>
        </w:rPr>
        <w:t>71</w:t>
      </w:r>
    </w:p>
    <w:p w:rsidR="00907CF2" w:rsidRDefault="00907CF2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6E3052" w:rsidRDefault="000B7E33" w:rsidP="00F723AF">
      <w:pPr>
        <w:suppressAutoHyphens/>
        <w:spacing w:line="240" w:lineRule="exact"/>
        <w:jc w:val="center"/>
        <w:rPr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2A1EBE">
        <w:rPr>
          <w:rStyle w:val="normaltextrun"/>
          <w:b/>
          <w:bCs/>
          <w:sz w:val="28"/>
          <w:szCs w:val="28"/>
        </w:rPr>
        <w:t>19 августа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2A1EBE">
        <w:rPr>
          <w:rStyle w:val="normaltextrun"/>
          <w:b/>
          <w:bCs/>
          <w:sz w:val="28"/>
          <w:szCs w:val="28"/>
        </w:rPr>
        <w:t>55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2A1EBE">
        <w:rPr>
          <w:rStyle w:val="normaltextrun"/>
          <w:b/>
          <w:bCs/>
          <w:sz w:val="28"/>
          <w:szCs w:val="28"/>
        </w:rPr>
        <w:t>«</w:t>
      </w:r>
      <w:r w:rsidR="002A1EBE" w:rsidRPr="002A1EBE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22 апреля 2021г. № 47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Совета Грачевского муниципального округа</w:t>
      </w:r>
      <w:proofErr w:type="gramEnd"/>
      <w:r w:rsidR="002A1EBE" w:rsidRPr="002A1EBE">
        <w:rPr>
          <w:rStyle w:val="normaltextrun"/>
          <w:b/>
          <w:bCs/>
          <w:sz w:val="28"/>
          <w:szCs w:val="28"/>
        </w:rPr>
        <w:t xml:space="preserve"> Ставропо</w:t>
      </w:r>
      <w:bookmarkStart w:id="0" w:name="_GoBack"/>
      <w:bookmarkEnd w:id="0"/>
      <w:r w:rsidR="002A1EBE" w:rsidRPr="002A1EBE">
        <w:rPr>
          <w:rStyle w:val="normaltextrun"/>
          <w:b/>
          <w:bCs/>
          <w:sz w:val="28"/>
          <w:szCs w:val="28"/>
        </w:rPr>
        <w:t>льского края и предоставления этих сведений общероссийским средствам массовой информации для опубликования»</w:t>
      </w:r>
    </w:p>
    <w:p w:rsidR="00F76FE8" w:rsidRDefault="00F76FE8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23AF" w:rsidRDefault="00F723AF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F723AF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2A1EBE">
        <w:rPr>
          <w:sz w:val="28"/>
          <w:szCs w:val="28"/>
        </w:rPr>
        <w:t>19 августа</w:t>
      </w:r>
      <w:r w:rsidR="0057711A" w:rsidRPr="0057711A">
        <w:rPr>
          <w:sz w:val="28"/>
          <w:szCs w:val="28"/>
        </w:rPr>
        <w:t xml:space="preserve"> 2022 года № </w:t>
      </w:r>
      <w:r w:rsidR="002A1EBE">
        <w:rPr>
          <w:sz w:val="28"/>
          <w:szCs w:val="28"/>
        </w:rPr>
        <w:t>55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2A1EBE" w:rsidRPr="002A1EBE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22 апреля 2021г. № 47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Совета Грачевского муниципального округа Ставропольского</w:t>
      </w:r>
      <w:proofErr w:type="gramEnd"/>
      <w:r w:rsidR="002A1EBE" w:rsidRPr="002A1EBE">
        <w:rPr>
          <w:sz w:val="28"/>
          <w:szCs w:val="28"/>
        </w:rPr>
        <w:t xml:space="preserve"> края и предоставления этих сведений общероссийским средствам массовой информации для опубликования»</w:t>
      </w:r>
      <w:r w:rsidR="008D7C03" w:rsidRPr="008D7C03">
        <w:rPr>
          <w:sz w:val="28"/>
          <w:szCs w:val="28"/>
        </w:rPr>
        <w:t>»</w:t>
      </w:r>
      <w:r w:rsidR="006E3052">
        <w:rPr>
          <w:sz w:val="28"/>
          <w:szCs w:val="28"/>
        </w:rPr>
        <w:t>.</w:t>
      </w:r>
    </w:p>
    <w:p w:rsidR="00D34B60" w:rsidRPr="00646101" w:rsidRDefault="00D34B60" w:rsidP="00F723AF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F723AF">
      <w:pPr>
        <w:suppressAutoHyphens/>
        <w:spacing w:line="240" w:lineRule="exact"/>
        <w:ind w:hanging="17"/>
        <w:jc w:val="both"/>
      </w:pP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F723AF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1EBE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23AF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49</cp:revision>
  <cp:lastPrinted>2022-04-13T08:26:00Z</cp:lastPrinted>
  <dcterms:created xsi:type="dcterms:W3CDTF">2021-05-06T11:22:00Z</dcterms:created>
  <dcterms:modified xsi:type="dcterms:W3CDTF">2022-10-12T07:15:00Z</dcterms:modified>
</cp:coreProperties>
</file>