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84" w:rsidRDefault="00040984" w:rsidP="00040984">
      <w:pPr>
        <w:widowControl w:val="0"/>
        <w:autoSpaceDE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34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984" w:rsidRDefault="00040984" w:rsidP="00040984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40984" w:rsidRDefault="00040984" w:rsidP="00040984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040984" w:rsidRDefault="00040984" w:rsidP="00040984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040984" w:rsidRDefault="00040984" w:rsidP="00040984">
      <w:pPr>
        <w:widowControl w:val="0"/>
        <w:autoSpaceDE w:val="0"/>
        <w:spacing w:line="240" w:lineRule="exact"/>
        <w:jc w:val="both"/>
        <w:rPr>
          <w:sz w:val="28"/>
          <w:szCs w:val="28"/>
        </w:rPr>
      </w:pPr>
    </w:p>
    <w:p w:rsidR="00040984" w:rsidRDefault="00040984" w:rsidP="00040984">
      <w:pPr>
        <w:widowControl w:val="0"/>
        <w:autoSpaceDE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13 октября 2022 года                           с. Грачевка                                          № </w:t>
      </w:r>
      <w:r>
        <w:rPr>
          <w:sz w:val="28"/>
          <w:szCs w:val="28"/>
        </w:rPr>
        <w:t>62</w:t>
      </w:r>
    </w:p>
    <w:p w:rsidR="006405AE" w:rsidRDefault="006405AE" w:rsidP="00040984">
      <w:pPr>
        <w:spacing w:line="240" w:lineRule="exact"/>
        <w:ind w:firstLine="567"/>
        <w:jc w:val="center"/>
        <w:rPr>
          <w:b/>
          <w:sz w:val="28"/>
          <w:szCs w:val="28"/>
        </w:rPr>
      </w:pPr>
    </w:p>
    <w:p w:rsidR="003E49D4" w:rsidRDefault="003E49D4" w:rsidP="00040984">
      <w:pPr>
        <w:spacing w:line="240" w:lineRule="exact"/>
        <w:ind w:firstLine="567"/>
        <w:jc w:val="center"/>
        <w:rPr>
          <w:b/>
          <w:sz w:val="28"/>
          <w:szCs w:val="28"/>
        </w:rPr>
      </w:pPr>
    </w:p>
    <w:p w:rsidR="00F31088" w:rsidRPr="00040984" w:rsidRDefault="00F31088" w:rsidP="00040984">
      <w:pPr>
        <w:pStyle w:val="36"/>
        <w:spacing w:line="240" w:lineRule="exact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04098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О признании </w:t>
      </w:r>
      <w:proofErr w:type="gramStart"/>
      <w:r w:rsidRPr="0004098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утратившими</w:t>
      </w:r>
      <w:proofErr w:type="gramEnd"/>
      <w:r w:rsidRPr="0004098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силу некоторых </w:t>
      </w:r>
      <w:r w:rsidRPr="00040984">
        <w:rPr>
          <w:rFonts w:ascii="Times New Roman" w:hAnsi="Times New Roman" w:cs="Times New Roman"/>
          <w:b/>
          <w:sz w:val="28"/>
          <w:szCs w:val="28"/>
        </w:rPr>
        <w:t>нормативных  правовых актов органов местного самоуправления, входивших в состав Грачевского муниципального района Ставропольского края</w:t>
      </w:r>
      <w:r w:rsidR="00461920" w:rsidRPr="00040984">
        <w:rPr>
          <w:rFonts w:ascii="Times New Roman" w:hAnsi="Times New Roman" w:cs="Times New Roman"/>
          <w:b/>
          <w:sz w:val="28"/>
          <w:szCs w:val="28"/>
        </w:rPr>
        <w:t>, по вопросам оплаты труда</w:t>
      </w:r>
    </w:p>
    <w:p w:rsidR="00F31088" w:rsidRDefault="00F31088" w:rsidP="00040984">
      <w:pPr>
        <w:tabs>
          <w:tab w:val="left" w:pos="952"/>
        </w:tabs>
        <w:spacing w:line="240" w:lineRule="exact"/>
        <w:ind w:right="-6"/>
        <w:jc w:val="both"/>
        <w:rPr>
          <w:sz w:val="28"/>
          <w:szCs w:val="28"/>
        </w:rPr>
      </w:pPr>
    </w:p>
    <w:p w:rsidR="00F31088" w:rsidRPr="00537EE9" w:rsidRDefault="00F31088" w:rsidP="00040984">
      <w:pPr>
        <w:tabs>
          <w:tab w:val="left" w:pos="952"/>
        </w:tabs>
        <w:spacing w:line="240" w:lineRule="exact"/>
        <w:ind w:right="-6"/>
        <w:jc w:val="both"/>
        <w:rPr>
          <w:sz w:val="28"/>
          <w:szCs w:val="28"/>
        </w:rPr>
      </w:pPr>
    </w:p>
    <w:p w:rsidR="006405AE" w:rsidRPr="00F31088" w:rsidRDefault="00F31088" w:rsidP="00040984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  <w:proofErr w:type="gramStart"/>
      <w:r w:rsidRPr="00D13A6F">
        <w:rPr>
          <w:color w:val="000000"/>
          <w:sz w:val="28"/>
          <w:szCs w:val="28"/>
        </w:rPr>
        <w:t xml:space="preserve">В соответствии с Законом Ставропольского края от 31 января 2020 года                 № 6-кз «О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края», </w:t>
      </w:r>
      <w:hyperlink r:id="rId10" w:history="1">
        <w:r w:rsidRPr="00D13A6F">
          <w:rPr>
            <w:color w:val="000000"/>
            <w:sz w:val="28"/>
            <w:szCs w:val="28"/>
          </w:rPr>
          <w:t>решением</w:t>
        </w:r>
      </w:hyperlink>
      <w:r w:rsidRPr="00D13A6F">
        <w:rPr>
          <w:color w:val="000000"/>
          <w:sz w:val="28"/>
          <w:szCs w:val="28"/>
        </w:rPr>
        <w:t xml:space="preserve"> Совета Грачевского муниципального округа  Ставропольского края от 02 октября 2020 г. № 11 «О правопреемстве органов местного самоуправления вновь</w:t>
      </w:r>
      <w:r w:rsidRPr="00CE621A">
        <w:rPr>
          <w:sz w:val="28"/>
          <w:szCs w:val="28"/>
        </w:rPr>
        <w:t xml:space="preserve"> образованного муниципального образования Грачевский муниципальный округ</w:t>
      </w:r>
      <w:proofErr w:type="gramEnd"/>
      <w:r w:rsidRPr="00CE621A">
        <w:rPr>
          <w:sz w:val="28"/>
          <w:szCs w:val="28"/>
        </w:rPr>
        <w:t xml:space="preserve"> Ставропольского края»  </w:t>
      </w:r>
      <w:r w:rsidR="00A35C06">
        <w:rPr>
          <w:sz w:val="28"/>
          <w:szCs w:val="28"/>
        </w:rPr>
        <w:t xml:space="preserve">Совет Грачевского муниципального округа </w:t>
      </w:r>
      <w:r w:rsidR="006405AE" w:rsidRPr="00A35C06">
        <w:rPr>
          <w:sz w:val="28"/>
          <w:szCs w:val="28"/>
        </w:rPr>
        <w:t xml:space="preserve">Ставропольского края </w:t>
      </w:r>
    </w:p>
    <w:p w:rsidR="006405AE" w:rsidRPr="00A35C06" w:rsidRDefault="006405AE" w:rsidP="00040984">
      <w:pPr>
        <w:pStyle w:val="ConsPlusNorma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405AE" w:rsidRPr="00A35C06" w:rsidRDefault="006405AE" w:rsidP="00040984">
      <w:pPr>
        <w:pStyle w:val="ConsPlusNormal"/>
        <w:spacing w:line="240" w:lineRule="exact"/>
        <w:jc w:val="both"/>
        <w:rPr>
          <w:rFonts w:ascii="Times New Roman" w:hAnsi="Times New Roman"/>
          <w:caps/>
          <w:sz w:val="28"/>
          <w:szCs w:val="28"/>
        </w:rPr>
      </w:pPr>
      <w:r w:rsidRPr="00A35C06">
        <w:rPr>
          <w:rFonts w:ascii="Times New Roman" w:hAnsi="Times New Roman"/>
          <w:caps/>
          <w:sz w:val="28"/>
          <w:szCs w:val="28"/>
        </w:rPr>
        <w:t>решил:</w:t>
      </w:r>
    </w:p>
    <w:p w:rsidR="006405AE" w:rsidRPr="00A35C06" w:rsidRDefault="006405AE" w:rsidP="00040984">
      <w:pPr>
        <w:pStyle w:val="ConsPlusNormal"/>
        <w:spacing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bookmarkStart w:id="0" w:name="P15"/>
      <w:bookmarkEnd w:id="0"/>
    </w:p>
    <w:p w:rsidR="00123957" w:rsidRPr="00123957" w:rsidRDefault="00123957" w:rsidP="00040984">
      <w:pPr>
        <w:pStyle w:val="ad"/>
        <w:spacing w:line="240" w:lineRule="exact"/>
        <w:ind w:left="0"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1. П</w:t>
      </w:r>
      <w:r w:rsidRPr="00123957">
        <w:rPr>
          <w:color w:val="000000"/>
          <w:sz w:val="28"/>
          <w:szCs w:val="28"/>
          <w:lang w:bidi="ru-RU"/>
        </w:rPr>
        <w:t xml:space="preserve">ризнать утратившими силу некоторые </w:t>
      </w:r>
      <w:r w:rsidRPr="00123957">
        <w:rPr>
          <w:sz w:val="28"/>
          <w:szCs w:val="28"/>
        </w:rPr>
        <w:t>нормативные правовые акты органов местного само</w:t>
      </w:r>
      <w:r w:rsidR="00A14F1D">
        <w:rPr>
          <w:sz w:val="28"/>
          <w:szCs w:val="28"/>
        </w:rPr>
        <w:t>управления, входивших в состав Г</w:t>
      </w:r>
      <w:r w:rsidRPr="00123957">
        <w:rPr>
          <w:sz w:val="28"/>
          <w:szCs w:val="28"/>
        </w:rPr>
        <w:t xml:space="preserve">рачевского муниципального района </w:t>
      </w:r>
      <w:r w:rsidR="00A14F1D">
        <w:rPr>
          <w:sz w:val="28"/>
          <w:szCs w:val="28"/>
        </w:rPr>
        <w:t>С</w:t>
      </w:r>
      <w:r w:rsidRPr="00123957">
        <w:rPr>
          <w:sz w:val="28"/>
          <w:szCs w:val="28"/>
        </w:rPr>
        <w:t>тавропольского края</w:t>
      </w:r>
      <w:r w:rsidR="00A1497A">
        <w:rPr>
          <w:sz w:val="28"/>
          <w:szCs w:val="28"/>
        </w:rPr>
        <w:t>, по вопросам оплаты труда</w:t>
      </w:r>
      <w:r w:rsidRPr="00123957">
        <w:rPr>
          <w:sz w:val="28"/>
          <w:szCs w:val="28"/>
        </w:rPr>
        <w:t>:</w:t>
      </w:r>
      <w:r w:rsidRPr="00123957">
        <w:rPr>
          <w:b/>
          <w:bCs/>
          <w:color w:val="000000"/>
          <w:sz w:val="28"/>
          <w:szCs w:val="28"/>
        </w:rPr>
        <w:t xml:space="preserve"> </w:t>
      </w:r>
    </w:p>
    <w:p w:rsidR="00123957" w:rsidRPr="00123957" w:rsidRDefault="00123957" w:rsidP="00040984">
      <w:pPr>
        <w:spacing w:line="240" w:lineRule="exac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 С</w:t>
      </w:r>
      <w:r w:rsidRPr="00123957">
        <w:rPr>
          <w:color w:val="000000" w:themeColor="text1"/>
          <w:sz w:val="28"/>
          <w:szCs w:val="28"/>
        </w:rPr>
        <w:t>овета</w:t>
      </w:r>
      <w:r w:rsidR="00040984">
        <w:rPr>
          <w:color w:val="000000" w:themeColor="text1"/>
          <w:sz w:val="28"/>
          <w:szCs w:val="28"/>
        </w:rPr>
        <w:t xml:space="preserve"> </w:t>
      </w:r>
      <w:r w:rsidRPr="00123957">
        <w:rPr>
          <w:color w:val="000000" w:themeColor="text1"/>
          <w:sz w:val="28"/>
          <w:szCs w:val="28"/>
        </w:rPr>
        <w:t>депутатов муниципального образова</w:t>
      </w:r>
      <w:r>
        <w:rPr>
          <w:color w:val="000000" w:themeColor="text1"/>
          <w:sz w:val="28"/>
          <w:szCs w:val="28"/>
        </w:rPr>
        <w:t>ния Красного сельсовета Грачевского</w:t>
      </w:r>
      <w:r w:rsidR="0004098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района</w:t>
      </w:r>
      <w:r w:rsidR="0004098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Ставропольского</w:t>
      </w:r>
      <w:r w:rsidR="00040984">
        <w:rPr>
          <w:color w:val="000000" w:themeColor="text1"/>
          <w:sz w:val="28"/>
          <w:szCs w:val="28"/>
        </w:rPr>
        <w:t xml:space="preserve"> края от 10 июня 2011 </w:t>
      </w:r>
      <w:r>
        <w:rPr>
          <w:color w:val="000000" w:themeColor="text1"/>
          <w:sz w:val="28"/>
          <w:szCs w:val="28"/>
        </w:rPr>
        <w:t xml:space="preserve">года </w:t>
      </w:r>
      <w:r w:rsidRPr="00123957">
        <w:rPr>
          <w:color w:val="000000" w:themeColor="text1"/>
          <w:sz w:val="28"/>
          <w:szCs w:val="28"/>
        </w:rPr>
        <w:t>№</w:t>
      </w:r>
      <w:r w:rsidR="00040984">
        <w:rPr>
          <w:color w:val="000000" w:themeColor="text1"/>
          <w:sz w:val="28"/>
          <w:szCs w:val="28"/>
        </w:rPr>
        <w:t xml:space="preserve"> </w:t>
      </w:r>
      <w:r w:rsidRPr="00123957">
        <w:rPr>
          <w:color w:val="000000" w:themeColor="text1"/>
          <w:sz w:val="28"/>
          <w:szCs w:val="28"/>
        </w:rPr>
        <w:t xml:space="preserve">54 </w:t>
      </w:r>
      <w:r>
        <w:rPr>
          <w:bCs/>
          <w:color w:val="000000" w:themeColor="text1"/>
          <w:sz w:val="28"/>
          <w:szCs w:val="28"/>
        </w:rPr>
        <w:t>«О</w:t>
      </w:r>
      <w:r w:rsidRPr="00123957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123957">
        <w:rPr>
          <w:bCs/>
          <w:color w:val="000000" w:themeColor="text1"/>
          <w:sz w:val="28"/>
          <w:szCs w:val="28"/>
        </w:rPr>
        <w:t>положении</w:t>
      </w:r>
      <w:proofErr w:type="gramEnd"/>
      <w:r w:rsidRPr="00123957">
        <w:rPr>
          <w:bCs/>
          <w:color w:val="000000" w:themeColor="text1"/>
          <w:sz w:val="28"/>
          <w:szCs w:val="28"/>
        </w:rPr>
        <w:t xml:space="preserve"> об оплате труда работников администра</w:t>
      </w:r>
      <w:r>
        <w:rPr>
          <w:bCs/>
          <w:color w:val="000000" w:themeColor="text1"/>
          <w:sz w:val="28"/>
          <w:szCs w:val="28"/>
        </w:rPr>
        <w:t>ции муниципального образования Красного сельсовета Грачевского района С</w:t>
      </w:r>
      <w:r w:rsidRPr="00123957">
        <w:rPr>
          <w:bCs/>
          <w:color w:val="000000" w:themeColor="text1"/>
          <w:sz w:val="28"/>
          <w:szCs w:val="28"/>
        </w:rPr>
        <w:t>тавропольского края, не замещающих должности муниципальной службы и исполняющих обязанности по техническому обеспечению деятельности администрации красного сельсовета, а также обслуживающего персонала</w:t>
      </w:r>
      <w:r>
        <w:rPr>
          <w:bCs/>
          <w:color w:val="000000" w:themeColor="text1"/>
          <w:sz w:val="28"/>
          <w:szCs w:val="28"/>
        </w:rPr>
        <w:t>»;</w:t>
      </w:r>
    </w:p>
    <w:p w:rsidR="00123957" w:rsidRPr="00123957" w:rsidRDefault="00123957" w:rsidP="00040984">
      <w:pPr>
        <w:pStyle w:val="ad"/>
        <w:spacing w:line="240" w:lineRule="exact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решение С</w:t>
      </w:r>
      <w:r w:rsidRPr="00123957">
        <w:rPr>
          <w:bCs/>
          <w:color w:val="000000" w:themeColor="text1"/>
          <w:sz w:val="28"/>
          <w:szCs w:val="28"/>
        </w:rPr>
        <w:t>овета депута</w:t>
      </w:r>
      <w:r>
        <w:rPr>
          <w:bCs/>
          <w:color w:val="000000" w:themeColor="text1"/>
          <w:sz w:val="28"/>
          <w:szCs w:val="28"/>
        </w:rPr>
        <w:t>тов муниципального образования К</w:t>
      </w:r>
      <w:r w:rsidRPr="00123957">
        <w:rPr>
          <w:bCs/>
          <w:color w:val="000000" w:themeColor="text1"/>
          <w:sz w:val="28"/>
          <w:szCs w:val="28"/>
        </w:rPr>
        <w:t xml:space="preserve">расного сельсовета </w:t>
      </w:r>
      <w:r>
        <w:rPr>
          <w:bCs/>
          <w:color w:val="000000" w:themeColor="text1"/>
          <w:sz w:val="28"/>
          <w:szCs w:val="28"/>
        </w:rPr>
        <w:t>Грачевского района С</w:t>
      </w:r>
      <w:r w:rsidRPr="00123957">
        <w:rPr>
          <w:bCs/>
          <w:color w:val="000000" w:themeColor="text1"/>
          <w:sz w:val="28"/>
          <w:szCs w:val="28"/>
        </w:rPr>
        <w:t>тавропольского края от</w:t>
      </w:r>
      <w:r w:rsidR="00040984">
        <w:rPr>
          <w:bCs/>
          <w:color w:val="000000" w:themeColor="text1"/>
          <w:sz w:val="28"/>
          <w:szCs w:val="28"/>
        </w:rPr>
        <w:t xml:space="preserve"> </w:t>
      </w:r>
      <w:r w:rsidRPr="00123957">
        <w:rPr>
          <w:bCs/>
          <w:color w:val="000000" w:themeColor="text1"/>
          <w:sz w:val="28"/>
          <w:szCs w:val="28"/>
        </w:rPr>
        <w:t>10 июня 2011</w:t>
      </w:r>
      <w:r w:rsidR="00040984">
        <w:rPr>
          <w:bCs/>
          <w:color w:val="000000" w:themeColor="text1"/>
          <w:sz w:val="28"/>
          <w:szCs w:val="28"/>
        </w:rPr>
        <w:t xml:space="preserve"> </w:t>
      </w:r>
      <w:r w:rsidRPr="00123957">
        <w:rPr>
          <w:bCs/>
          <w:color w:val="000000" w:themeColor="text1"/>
          <w:sz w:val="28"/>
          <w:szCs w:val="28"/>
        </w:rPr>
        <w:t>г</w:t>
      </w:r>
      <w:r>
        <w:rPr>
          <w:bCs/>
          <w:color w:val="000000" w:themeColor="text1"/>
          <w:sz w:val="28"/>
          <w:szCs w:val="28"/>
        </w:rPr>
        <w:t>ода № 52 «О</w:t>
      </w:r>
      <w:r w:rsidRPr="00123957">
        <w:rPr>
          <w:bCs/>
          <w:color w:val="000000" w:themeColor="text1"/>
          <w:sz w:val="28"/>
          <w:szCs w:val="28"/>
        </w:rPr>
        <w:t xml:space="preserve">б утверждении положений о ежемесячных и иных дополнительных выплат выборным должностным лицам, муниципальным служащим и порядке их осуществления в администрации </w:t>
      </w:r>
      <w:r>
        <w:rPr>
          <w:bCs/>
          <w:color w:val="000000" w:themeColor="text1"/>
          <w:sz w:val="28"/>
          <w:szCs w:val="28"/>
        </w:rPr>
        <w:t>К</w:t>
      </w:r>
      <w:r w:rsidRPr="00123957">
        <w:rPr>
          <w:bCs/>
          <w:color w:val="000000" w:themeColor="text1"/>
          <w:sz w:val="28"/>
          <w:szCs w:val="28"/>
        </w:rPr>
        <w:t xml:space="preserve">расного сельсовета </w:t>
      </w:r>
      <w:r>
        <w:rPr>
          <w:bCs/>
          <w:color w:val="000000" w:themeColor="text1"/>
          <w:sz w:val="28"/>
          <w:szCs w:val="28"/>
        </w:rPr>
        <w:t>Грачевского района С</w:t>
      </w:r>
      <w:r w:rsidRPr="00123957">
        <w:rPr>
          <w:bCs/>
          <w:color w:val="000000" w:themeColor="text1"/>
          <w:sz w:val="28"/>
          <w:szCs w:val="28"/>
        </w:rPr>
        <w:t>тавропольского края»</w:t>
      </w:r>
      <w:r>
        <w:rPr>
          <w:bCs/>
          <w:color w:val="000000" w:themeColor="text1"/>
          <w:sz w:val="28"/>
          <w:szCs w:val="28"/>
        </w:rPr>
        <w:t>;</w:t>
      </w:r>
    </w:p>
    <w:p w:rsidR="0033731A" w:rsidRDefault="00325CAD" w:rsidP="00040984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  <w:hyperlink r:id="rId11" w:tgtFrame="_blank" w:history="1">
        <w:r w:rsidR="00123957">
          <w:rPr>
            <w:color w:val="000000" w:themeColor="text1"/>
            <w:sz w:val="28"/>
            <w:szCs w:val="28"/>
          </w:rPr>
          <w:t>решение Совета депутатов села Т</w:t>
        </w:r>
        <w:r w:rsidR="00123957" w:rsidRPr="00123957">
          <w:rPr>
            <w:color w:val="000000" w:themeColor="text1"/>
            <w:sz w:val="28"/>
            <w:szCs w:val="28"/>
          </w:rPr>
          <w:t xml:space="preserve">угулук </w:t>
        </w:r>
        <w:r w:rsidR="00123957">
          <w:rPr>
            <w:color w:val="000000" w:themeColor="text1"/>
            <w:sz w:val="28"/>
            <w:szCs w:val="28"/>
          </w:rPr>
          <w:t>Г</w:t>
        </w:r>
        <w:r w:rsidR="00123957" w:rsidRPr="00123957">
          <w:rPr>
            <w:color w:val="000000" w:themeColor="text1"/>
            <w:sz w:val="28"/>
            <w:szCs w:val="28"/>
          </w:rPr>
          <w:t xml:space="preserve">рачевского района </w:t>
        </w:r>
        <w:r w:rsidR="00123957">
          <w:rPr>
            <w:color w:val="000000" w:themeColor="text1"/>
            <w:sz w:val="28"/>
            <w:szCs w:val="28"/>
          </w:rPr>
          <w:t>С</w:t>
        </w:r>
        <w:r w:rsidR="00123957" w:rsidRPr="00123957">
          <w:rPr>
            <w:color w:val="000000" w:themeColor="text1"/>
            <w:sz w:val="28"/>
            <w:szCs w:val="28"/>
          </w:rPr>
          <w:t>тавропольского края от 25 июня 2015 года № 185</w:t>
        </w:r>
      </w:hyperlink>
      <w:r w:rsidR="00123957" w:rsidRPr="00123957">
        <w:rPr>
          <w:color w:val="000000" w:themeColor="text1"/>
          <w:sz w:val="28"/>
          <w:szCs w:val="28"/>
        </w:rPr>
        <w:t xml:space="preserve"> «</w:t>
      </w:r>
      <w:r w:rsidR="00123957">
        <w:rPr>
          <w:bCs/>
          <w:color w:val="000000" w:themeColor="text1"/>
          <w:sz w:val="28"/>
          <w:szCs w:val="28"/>
        </w:rPr>
        <w:t>О</w:t>
      </w:r>
      <w:r w:rsidR="00123957" w:rsidRPr="00123957">
        <w:rPr>
          <w:bCs/>
          <w:color w:val="000000" w:themeColor="text1"/>
          <w:sz w:val="28"/>
          <w:szCs w:val="28"/>
        </w:rPr>
        <w:t>б отдельных вопросах оплаты труда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</w:t>
      </w:r>
      <w:r w:rsidR="00123957">
        <w:rPr>
          <w:bCs/>
          <w:color w:val="000000" w:themeColor="text1"/>
          <w:sz w:val="28"/>
          <w:szCs w:val="28"/>
        </w:rPr>
        <w:t>оуправления администрации села Тугулук Грачевского района С</w:t>
      </w:r>
      <w:r w:rsidR="00123957" w:rsidRPr="00123957">
        <w:rPr>
          <w:bCs/>
          <w:color w:val="000000" w:themeColor="text1"/>
          <w:sz w:val="28"/>
          <w:szCs w:val="28"/>
        </w:rPr>
        <w:t>тавропольского края»</w:t>
      </w:r>
      <w:r w:rsidR="00123957">
        <w:rPr>
          <w:bCs/>
          <w:color w:val="000000" w:themeColor="text1"/>
          <w:sz w:val="28"/>
          <w:szCs w:val="28"/>
        </w:rPr>
        <w:t>;</w:t>
      </w:r>
      <w:r w:rsidR="0033731A" w:rsidRPr="0033731A">
        <w:rPr>
          <w:sz w:val="28"/>
          <w:szCs w:val="28"/>
        </w:rPr>
        <w:t xml:space="preserve"> </w:t>
      </w:r>
    </w:p>
    <w:p w:rsidR="0033731A" w:rsidRPr="000956AA" w:rsidRDefault="0033731A" w:rsidP="00040984">
      <w:pPr>
        <w:autoSpaceDE w:val="0"/>
        <w:autoSpaceDN w:val="0"/>
        <w:adjustRightInd w:val="0"/>
        <w:spacing w:line="240" w:lineRule="exact"/>
        <w:ind w:firstLine="540"/>
        <w:jc w:val="both"/>
        <w:rPr>
          <w:bCs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решение Совета депутатов муниципального образования села Бешпагир Грачевского района Ставропольского края от 14 ноября 2018 года № 152</w:t>
      </w:r>
      <w:r w:rsidR="0004098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 xml:space="preserve">Об утверждении </w:t>
      </w:r>
      <w:hyperlink w:anchor="Par40" w:history="1">
        <w:r>
          <w:rPr>
            <w:bCs/>
            <w:color w:val="000000"/>
            <w:sz w:val="28"/>
            <w:szCs w:val="28"/>
          </w:rPr>
          <w:t>Положения</w:t>
        </w:r>
      </w:hyperlink>
      <w:r>
        <w:rPr>
          <w:bCs/>
          <w:color w:val="000000"/>
          <w:sz w:val="28"/>
          <w:szCs w:val="28"/>
        </w:rPr>
        <w:t xml:space="preserve"> 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</w:t>
      </w:r>
      <w:r>
        <w:rPr>
          <w:bCs/>
          <w:color w:val="000000"/>
          <w:sz w:val="28"/>
          <w:szCs w:val="28"/>
        </w:rPr>
        <w:lastRenderedPageBreak/>
        <w:t>основе, и муниципальных служащих, замещающих должности муниципальной службы в администрации муниципального образования села Бешпагир Грачевского района Ставропольского края</w:t>
      </w:r>
      <w:r>
        <w:rPr>
          <w:sz w:val="28"/>
          <w:szCs w:val="28"/>
        </w:rPr>
        <w:t>»;</w:t>
      </w:r>
      <w:proofErr w:type="gramEnd"/>
    </w:p>
    <w:p w:rsidR="00F31088" w:rsidRPr="0033731A" w:rsidRDefault="00325CAD" w:rsidP="00040984">
      <w:pPr>
        <w:spacing w:line="240" w:lineRule="exact"/>
        <w:ind w:firstLine="708"/>
        <w:jc w:val="both"/>
        <w:rPr>
          <w:color w:val="000000" w:themeColor="text1"/>
          <w:sz w:val="28"/>
          <w:szCs w:val="28"/>
        </w:rPr>
      </w:pPr>
      <w:hyperlink r:id="rId12" w:tgtFrame="_blank" w:history="1">
        <w:proofErr w:type="gramStart"/>
        <w:r w:rsidR="0033731A">
          <w:rPr>
            <w:color w:val="000000" w:themeColor="text1"/>
            <w:sz w:val="28"/>
            <w:szCs w:val="28"/>
          </w:rPr>
          <w:t>решение Совета депутатов села Тугулук Грачевского района С</w:t>
        </w:r>
        <w:r w:rsidR="0033731A" w:rsidRPr="00123957">
          <w:rPr>
            <w:color w:val="000000" w:themeColor="text1"/>
            <w:sz w:val="28"/>
            <w:szCs w:val="28"/>
          </w:rPr>
          <w:t>тавропольского края от 11 января 2019 года № 59</w:t>
        </w:r>
      </w:hyperlink>
      <w:r w:rsidR="0033731A" w:rsidRPr="00123957">
        <w:rPr>
          <w:color w:val="000000" w:themeColor="text1"/>
          <w:sz w:val="28"/>
          <w:szCs w:val="28"/>
        </w:rPr>
        <w:t xml:space="preserve"> «</w:t>
      </w:r>
      <w:r w:rsidR="0033731A">
        <w:rPr>
          <w:bCs/>
          <w:color w:val="000000" w:themeColor="text1"/>
          <w:sz w:val="28"/>
          <w:szCs w:val="28"/>
        </w:rPr>
        <w:t>О</w:t>
      </w:r>
      <w:r w:rsidR="0033731A" w:rsidRPr="00123957">
        <w:rPr>
          <w:bCs/>
          <w:color w:val="000000" w:themeColor="text1"/>
          <w:sz w:val="28"/>
          <w:szCs w:val="28"/>
        </w:rPr>
        <w:t xml:space="preserve"> внесении</w:t>
      </w:r>
      <w:r w:rsidR="0033731A">
        <w:rPr>
          <w:bCs/>
          <w:color w:val="000000" w:themeColor="text1"/>
          <w:sz w:val="28"/>
          <w:szCs w:val="28"/>
        </w:rPr>
        <w:t xml:space="preserve"> изменений в положение</w:t>
      </w:r>
      <w:r w:rsidR="00040984">
        <w:rPr>
          <w:bCs/>
          <w:color w:val="000000" w:themeColor="text1"/>
          <w:sz w:val="28"/>
          <w:szCs w:val="28"/>
        </w:rPr>
        <w:t xml:space="preserve"> </w:t>
      </w:r>
      <w:r w:rsidR="0033731A">
        <w:rPr>
          <w:bCs/>
          <w:color w:val="000000" w:themeColor="text1"/>
          <w:sz w:val="28"/>
          <w:szCs w:val="28"/>
        </w:rPr>
        <w:t xml:space="preserve">об </w:t>
      </w:r>
      <w:r w:rsidR="0033731A" w:rsidRPr="00123957">
        <w:rPr>
          <w:bCs/>
          <w:color w:val="000000" w:themeColor="text1"/>
          <w:sz w:val="28"/>
          <w:szCs w:val="28"/>
        </w:rPr>
        <w:t>оплате</w:t>
      </w:r>
      <w:r w:rsidR="00040984">
        <w:rPr>
          <w:bCs/>
          <w:color w:val="000000" w:themeColor="text1"/>
          <w:sz w:val="28"/>
          <w:szCs w:val="28"/>
        </w:rPr>
        <w:t xml:space="preserve"> </w:t>
      </w:r>
      <w:r w:rsidR="0033731A">
        <w:rPr>
          <w:bCs/>
          <w:color w:val="000000" w:themeColor="text1"/>
          <w:sz w:val="28"/>
          <w:szCs w:val="28"/>
        </w:rPr>
        <w:t xml:space="preserve">труда выборных должностных лиц </w:t>
      </w:r>
      <w:r w:rsidR="0033731A" w:rsidRPr="00123957">
        <w:rPr>
          <w:bCs/>
          <w:color w:val="000000" w:themeColor="text1"/>
          <w:sz w:val="28"/>
          <w:szCs w:val="28"/>
        </w:rPr>
        <w:t>местного</w:t>
      </w:r>
      <w:r w:rsidR="00040984">
        <w:rPr>
          <w:bCs/>
          <w:color w:val="000000" w:themeColor="text1"/>
          <w:sz w:val="28"/>
          <w:szCs w:val="28"/>
        </w:rPr>
        <w:t xml:space="preserve"> </w:t>
      </w:r>
      <w:r w:rsidR="0033731A" w:rsidRPr="00123957">
        <w:rPr>
          <w:bCs/>
          <w:color w:val="000000" w:themeColor="text1"/>
          <w:sz w:val="28"/>
          <w:szCs w:val="28"/>
        </w:rPr>
        <w:t>самоуправления, осуществляющих свои полномочия на постоянной основе, муниципальных служащих, замещающих должности муниципальн</w:t>
      </w:r>
      <w:r w:rsidR="0033731A">
        <w:rPr>
          <w:bCs/>
          <w:color w:val="000000" w:themeColor="text1"/>
          <w:sz w:val="28"/>
          <w:szCs w:val="28"/>
        </w:rPr>
        <w:t>ой службы в администрации села Тугулук Г</w:t>
      </w:r>
      <w:r w:rsidR="0033731A" w:rsidRPr="00123957">
        <w:rPr>
          <w:bCs/>
          <w:color w:val="000000" w:themeColor="text1"/>
          <w:sz w:val="28"/>
          <w:szCs w:val="28"/>
        </w:rPr>
        <w:t xml:space="preserve">рачевского района </w:t>
      </w:r>
      <w:r w:rsidR="0033731A">
        <w:rPr>
          <w:bCs/>
          <w:color w:val="000000" w:themeColor="text1"/>
          <w:sz w:val="28"/>
          <w:szCs w:val="28"/>
        </w:rPr>
        <w:t>С</w:t>
      </w:r>
      <w:r w:rsidR="0033731A" w:rsidRPr="00123957">
        <w:rPr>
          <w:bCs/>
          <w:color w:val="000000" w:themeColor="text1"/>
          <w:sz w:val="28"/>
          <w:szCs w:val="28"/>
        </w:rPr>
        <w:t>тавропольского края, утвержденное</w:t>
      </w:r>
      <w:r w:rsidR="00040984">
        <w:rPr>
          <w:bCs/>
          <w:color w:val="000000" w:themeColor="text1"/>
          <w:sz w:val="28"/>
          <w:szCs w:val="28"/>
        </w:rPr>
        <w:t xml:space="preserve"> </w:t>
      </w:r>
      <w:r w:rsidR="0033731A" w:rsidRPr="00123957">
        <w:rPr>
          <w:bCs/>
          <w:color w:val="000000" w:themeColor="text1"/>
          <w:sz w:val="28"/>
          <w:szCs w:val="28"/>
        </w:rPr>
        <w:t xml:space="preserve">решением совета депутатов села </w:t>
      </w:r>
      <w:r w:rsidR="0033731A">
        <w:rPr>
          <w:bCs/>
          <w:color w:val="000000" w:themeColor="text1"/>
          <w:sz w:val="28"/>
          <w:szCs w:val="28"/>
        </w:rPr>
        <w:t>Тугулук Грачевского района С</w:t>
      </w:r>
      <w:r w:rsidR="0033731A" w:rsidRPr="00123957">
        <w:rPr>
          <w:bCs/>
          <w:color w:val="000000" w:themeColor="text1"/>
          <w:sz w:val="28"/>
          <w:szCs w:val="28"/>
        </w:rPr>
        <w:t>тавропольского края № 185 от</w:t>
      </w:r>
      <w:proofErr w:type="gramEnd"/>
      <w:r w:rsidR="0033731A" w:rsidRPr="00123957">
        <w:rPr>
          <w:bCs/>
          <w:color w:val="000000" w:themeColor="text1"/>
          <w:sz w:val="28"/>
          <w:szCs w:val="28"/>
        </w:rPr>
        <w:t xml:space="preserve"> 25.06.2015 г.»</w:t>
      </w:r>
      <w:r w:rsidR="0033731A">
        <w:rPr>
          <w:bCs/>
          <w:color w:val="000000" w:themeColor="text1"/>
          <w:sz w:val="28"/>
          <w:szCs w:val="28"/>
        </w:rPr>
        <w:t>;</w:t>
      </w:r>
    </w:p>
    <w:p w:rsidR="00F31088" w:rsidRPr="00123957" w:rsidRDefault="00A14F1D" w:rsidP="00040984">
      <w:pPr>
        <w:spacing w:line="240" w:lineRule="exact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>решение Совета депутатов села Тугулук Грачевского района С</w:t>
      </w:r>
      <w:r w:rsidR="00123957" w:rsidRPr="00123957">
        <w:rPr>
          <w:bCs/>
          <w:color w:val="000000" w:themeColor="text1"/>
          <w:sz w:val="28"/>
          <w:szCs w:val="28"/>
        </w:rPr>
        <w:t>тавропольского края от 12 сентября</w:t>
      </w:r>
      <w:r w:rsidR="00040984">
        <w:rPr>
          <w:bCs/>
          <w:color w:val="000000" w:themeColor="text1"/>
          <w:sz w:val="28"/>
          <w:szCs w:val="28"/>
        </w:rPr>
        <w:t xml:space="preserve"> </w:t>
      </w:r>
      <w:r w:rsidR="00123957" w:rsidRPr="00123957">
        <w:rPr>
          <w:bCs/>
          <w:color w:val="000000" w:themeColor="text1"/>
          <w:sz w:val="28"/>
          <w:szCs w:val="28"/>
        </w:rPr>
        <w:t>2019 г</w:t>
      </w:r>
      <w:r>
        <w:rPr>
          <w:bCs/>
          <w:color w:val="000000" w:themeColor="text1"/>
          <w:sz w:val="28"/>
          <w:szCs w:val="28"/>
        </w:rPr>
        <w:t>ода</w:t>
      </w:r>
      <w:r w:rsidR="00040984">
        <w:rPr>
          <w:bCs/>
          <w:color w:val="000000" w:themeColor="text1"/>
          <w:sz w:val="28"/>
          <w:szCs w:val="28"/>
        </w:rPr>
        <w:t xml:space="preserve"> </w:t>
      </w:r>
      <w:r w:rsidR="00123957" w:rsidRPr="00123957">
        <w:rPr>
          <w:bCs/>
          <w:color w:val="000000" w:themeColor="text1"/>
          <w:sz w:val="28"/>
          <w:szCs w:val="28"/>
        </w:rPr>
        <w:t>№ 77</w:t>
      </w:r>
      <w:r>
        <w:rPr>
          <w:color w:val="000000" w:themeColor="text1"/>
          <w:sz w:val="28"/>
          <w:szCs w:val="28"/>
        </w:rPr>
        <w:t xml:space="preserve"> </w:t>
      </w:r>
      <w:r w:rsidR="00123957" w:rsidRPr="00123957">
        <w:rPr>
          <w:bCs/>
          <w:color w:val="000000" w:themeColor="text1"/>
          <w:sz w:val="28"/>
          <w:szCs w:val="28"/>
        </w:rPr>
        <w:t>«</w:t>
      </w:r>
      <w:r>
        <w:rPr>
          <w:bCs/>
          <w:color w:val="000000" w:themeColor="text1"/>
          <w:sz w:val="28"/>
          <w:szCs w:val="28"/>
        </w:rPr>
        <w:t>О</w:t>
      </w:r>
      <w:r w:rsidR="00123957" w:rsidRPr="00123957">
        <w:rPr>
          <w:bCs/>
          <w:color w:val="000000" w:themeColor="text1"/>
          <w:sz w:val="28"/>
          <w:szCs w:val="28"/>
        </w:rPr>
        <w:t xml:space="preserve"> внесении изменений в положение</w:t>
      </w:r>
      <w:r w:rsidR="00040984">
        <w:rPr>
          <w:bCs/>
          <w:color w:val="000000" w:themeColor="text1"/>
          <w:sz w:val="28"/>
          <w:szCs w:val="28"/>
        </w:rPr>
        <w:t xml:space="preserve"> </w:t>
      </w:r>
      <w:r w:rsidR="00123957" w:rsidRPr="00123957">
        <w:rPr>
          <w:bCs/>
          <w:color w:val="000000" w:themeColor="text1"/>
          <w:sz w:val="28"/>
          <w:szCs w:val="28"/>
        </w:rPr>
        <w:t>об оплате</w:t>
      </w:r>
      <w:r w:rsidR="00040984">
        <w:rPr>
          <w:bCs/>
          <w:color w:val="000000" w:themeColor="text1"/>
          <w:sz w:val="28"/>
          <w:szCs w:val="28"/>
        </w:rPr>
        <w:t xml:space="preserve"> </w:t>
      </w:r>
      <w:r w:rsidR="00123957" w:rsidRPr="00123957">
        <w:rPr>
          <w:bCs/>
          <w:color w:val="000000" w:themeColor="text1"/>
          <w:sz w:val="28"/>
          <w:szCs w:val="28"/>
        </w:rPr>
        <w:t>труда выборных должностных лиц местного</w:t>
      </w:r>
      <w:r w:rsidR="00040984">
        <w:rPr>
          <w:bCs/>
          <w:color w:val="000000" w:themeColor="text1"/>
          <w:sz w:val="28"/>
          <w:szCs w:val="28"/>
        </w:rPr>
        <w:t xml:space="preserve"> </w:t>
      </w:r>
      <w:r w:rsidR="00123957" w:rsidRPr="00123957">
        <w:rPr>
          <w:bCs/>
          <w:color w:val="000000" w:themeColor="text1"/>
          <w:sz w:val="28"/>
          <w:szCs w:val="28"/>
        </w:rPr>
        <w:t>самоуправления, осуществляющих свои полномочия на постоянной основе, муниципальных служащих, замещающих должности муниципальн</w:t>
      </w:r>
      <w:r>
        <w:rPr>
          <w:bCs/>
          <w:color w:val="000000" w:themeColor="text1"/>
          <w:sz w:val="28"/>
          <w:szCs w:val="28"/>
        </w:rPr>
        <w:t>ой службы в администрации села Тугулук Г</w:t>
      </w:r>
      <w:r w:rsidR="00123957" w:rsidRPr="00123957">
        <w:rPr>
          <w:bCs/>
          <w:color w:val="000000" w:themeColor="text1"/>
          <w:sz w:val="28"/>
          <w:szCs w:val="28"/>
        </w:rPr>
        <w:t>рачевского района</w:t>
      </w:r>
      <w:r>
        <w:rPr>
          <w:bCs/>
          <w:color w:val="000000" w:themeColor="text1"/>
          <w:sz w:val="28"/>
          <w:szCs w:val="28"/>
        </w:rPr>
        <w:t xml:space="preserve"> С</w:t>
      </w:r>
      <w:r w:rsidR="00123957" w:rsidRPr="00123957">
        <w:rPr>
          <w:bCs/>
          <w:color w:val="000000" w:themeColor="text1"/>
          <w:sz w:val="28"/>
          <w:szCs w:val="28"/>
        </w:rPr>
        <w:t>та</w:t>
      </w:r>
      <w:r w:rsidR="00040984">
        <w:rPr>
          <w:bCs/>
          <w:color w:val="000000" w:themeColor="text1"/>
          <w:sz w:val="28"/>
          <w:szCs w:val="28"/>
        </w:rPr>
        <w:t xml:space="preserve">вропольского края, утвержденное </w:t>
      </w:r>
      <w:r>
        <w:rPr>
          <w:bCs/>
          <w:color w:val="000000" w:themeColor="text1"/>
          <w:sz w:val="28"/>
          <w:szCs w:val="28"/>
        </w:rPr>
        <w:t>решением совета депутатов села Тугулук Грачевского района С</w:t>
      </w:r>
      <w:r w:rsidR="00123957" w:rsidRPr="00123957">
        <w:rPr>
          <w:bCs/>
          <w:color w:val="000000" w:themeColor="text1"/>
          <w:sz w:val="28"/>
          <w:szCs w:val="28"/>
        </w:rPr>
        <w:t>тавропольского края № 185 от</w:t>
      </w:r>
      <w:proofErr w:type="gramEnd"/>
      <w:r w:rsidR="00123957" w:rsidRPr="00123957">
        <w:rPr>
          <w:bCs/>
          <w:color w:val="000000" w:themeColor="text1"/>
          <w:sz w:val="28"/>
          <w:szCs w:val="28"/>
        </w:rPr>
        <w:t xml:space="preserve"> 25.06.2015 г.»</w:t>
      </w:r>
      <w:r>
        <w:rPr>
          <w:bCs/>
          <w:color w:val="000000" w:themeColor="text1"/>
          <w:sz w:val="28"/>
          <w:szCs w:val="28"/>
        </w:rPr>
        <w:t>;</w:t>
      </w:r>
    </w:p>
    <w:p w:rsidR="0033731A" w:rsidRPr="00123957" w:rsidRDefault="0033731A" w:rsidP="00040984">
      <w:pPr>
        <w:spacing w:line="240" w:lineRule="exact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>решение Совета депутатов села Тугулук Грачевского района С</w:t>
      </w:r>
      <w:r w:rsidRPr="00123957">
        <w:rPr>
          <w:bCs/>
          <w:color w:val="000000" w:themeColor="text1"/>
          <w:sz w:val="28"/>
          <w:szCs w:val="28"/>
        </w:rPr>
        <w:t>тавропольского края от 13 января 2020 г</w:t>
      </w:r>
      <w:r>
        <w:rPr>
          <w:bCs/>
          <w:color w:val="000000" w:themeColor="text1"/>
          <w:sz w:val="28"/>
          <w:szCs w:val="28"/>
        </w:rPr>
        <w:t>ода</w:t>
      </w:r>
      <w:r w:rsidRPr="00123957">
        <w:rPr>
          <w:bCs/>
          <w:color w:val="000000" w:themeColor="text1"/>
          <w:sz w:val="28"/>
          <w:szCs w:val="28"/>
        </w:rPr>
        <w:t xml:space="preserve"> № 9</w:t>
      </w:r>
      <w:r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«О</w:t>
      </w:r>
      <w:r w:rsidRPr="00123957">
        <w:rPr>
          <w:bCs/>
          <w:color w:val="000000" w:themeColor="text1"/>
          <w:sz w:val="28"/>
          <w:szCs w:val="28"/>
        </w:rPr>
        <w:t xml:space="preserve"> внесении изменений в</w:t>
      </w:r>
      <w:r>
        <w:rPr>
          <w:bCs/>
          <w:color w:val="000000" w:themeColor="text1"/>
          <w:sz w:val="28"/>
          <w:szCs w:val="28"/>
        </w:rPr>
        <w:t xml:space="preserve"> решение совета депутатов села Т</w:t>
      </w:r>
      <w:r w:rsidRPr="00123957">
        <w:rPr>
          <w:bCs/>
          <w:color w:val="000000" w:themeColor="text1"/>
          <w:sz w:val="28"/>
          <w:szCs w:val="28"/>
        </w:rPr>
        <w:t>угулук от 25.06.2015 г. №185 «</w:t>
      </w:r>
      <w:r>
        <w:rPr>
          <w:bCs/>
          <w:color w:val="000000" w:themeColor="text1"/>
          <w:sz w:val="28"/>
          <w:szCs w:val="28"/>
        </w:rPr>
        <w:t>О</w:t>
      </w:r>
      <w:r w:rsidRPr="00123957">
        <w:rPr>
          <w:bCs/>
          <w:color w:val="000000" w:themeColor="text1"/>
          <w:sz w:val="28"/>
          <w:szCs w:val="28"/>
        </w:rPr>
        <w:t>б отдельных вопросах оплаты труда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</w:t>
      </w:r>
      <w:r>
        <w:rPr>
          <w:bCs/>
          <w:color w:val="000000" w:themeColor="text1"/>
          <w:sz w:val="28"/>
          <w:szCs w:val="28"/>
        </w:rPr>
        <w:t>оуправления администрации села Тугулук Грачевского района С</w:t>
      </w:r>
      <w:r w:rsidRPr="00123957">
        <w:rPr>
          <w:bCs/>
          <w:color w:val="000000" w:themeColor="text1"/>
          <w:sz w:val="28"/>
          <w:szCs w:val="28"/>
        </w:rPr>
        <w:t>тавропольского</w:t>
      </w:r>
      <w:proofErr w:type="gramEnd"/>
      <w:r w:rsidRPr="00123957">
        <w:rPr>
          <w:bCs/>
          <w:color w:val="000000" w:themeColor="text1"/>
          <w:sz w:val="28"/>
          <w:szCs w:val="28"/>
        </w:rPr>
        <w:t xml:space="preserve"> края»</w:t>
      </w:r>
      <w:r>
        <w:rPr>
          <w:bCs/>
          <w:color w:val="000000" w:themeColor="text1"/>
          <w:sz w:val="28"/>
          <w:szCs w:val="28"/>
        </w:rPr>
        <w:t>.</w:t>
      </w:r>
    </w:p>
    <w:p w:rsidR="000956AA" w:rsidRDefault="000956AA" w:rsidP="00040984">
      <w:pPr>
        <w:autoSpaceDE w:val="0"/>
        <w:autoSpaceDN w:val="0"/>
        <w:adjustRightInd w:val="0"/>
        <w:spacing w:line="240" w:lineRule="exact"/>
        <w:ind w:firstLine="539"/>
        <w:jc w:val="both"/>
        <w:rPr>
          <w:color w:val="000000" w:themeColor="text1"/>
          <w:sz w:val="28"/>
          <w:szCs w:val="28"/>
        </w:rPr>
      </w:pPr>
    </w:p>
    <w:p w:rsidR="006405AE" w:rsidRPr="00123957" w:rsidRDefault="00447DC0" w:rsidP="00040984">
      <w:pPr>
        <w:autoSpaceDE w:val="0"/>
        <w:autoSpaceDN w:val="0"/>
        <w:adjustRightInd w:val="0"/>
        <w:spacing w:line="240" w:lineRule="exact"/>
        <w:ind w:firstLine="540"/>
        <w:jc w:val="both"/>
        <w:rPr>
          <w:color w:val="000000" w:themeColor="text1"/>
          <w:sz w:val="28"/>
          <w:szCs w:val="28"/>
        </w:rPr>
      </w:pPr>
      <w:r w:rsidRPr="00123957">
        <w:rPr>
          <w:color w:val="000000" w:themeColor="text1"/>
          <w:sz w:val="28"/>
          <w:szCs w:val="28"/>
        </w:rPr>
        <w:t>2</w:t>
      </w:r>
      <w:r w:rsidR="006405AE" w:rsidRPr="00123957">
        <w:rPr>
          <w:color w:val="000000" w:themeColor="text1"/>
          <w:sz w:val="28"/>
          <w:szCs w:val="28"/>
        </w:rPr>
        <w:t xml:space="preserve">. Настоящее решение вступает в силу со дня его </w:t>
      </w:r>
      <w:r w:rsidRPr="00123957">
        <w:rPr>
          <w:color w:val="000000" w:themeColor="text1"/>
          <w:sz w:val="28"/>
          <w:szCs w:val="28"/>
        </w:rPr>
        <w:t>обнародования</w:t>
      </w:r>
      <w:r w:rsidR="006405AE" w:rsidRPr="00123957">
        <w:rPr>
          <w:color w:val="000000" w:themeColor="text1"/>
          <w:sz w:val="28"/>
          <w:szCs w:val="28"/>
        </w:rPr>
        <w:t>.</w:t>
      </w:r>
    </w:p>
    <w:p w:rsidR="0067713A" w:rsidRPr="00123957" w:rsidRDefault="0067713A" w:rsidP="00040984">
      <w:pPr>
        <w:autoSpaceDE w:val="0"/>
        <w:autoSpaceDN w:val="0"/>
        <w:adjustRightInd w:val="0"/>
        <w:spacing w:line="240" w:lineRule="exact"/>
        <w:ind w:firstLine="540"/>
        <w:jc w:val="both"/>
        <w:rPr>
          <w:color w:val="000000" w:themeColor="text1"/>
          <w:sz w:val="28"/>
          <w:szCs w:val="28"/>
        </w:rPr>
      </w:pPr>
    </w:p>
    <w:p w:rsidR="00447DC0" w:rsidRDefault="00447DC0" w:rsidP="00040984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40984" w:rsidRPr="00123957" w:rsidRDefault="00040984" w:rsidP="00040984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447DC0" w:rsidRPr="00123957" w:rsidRDefault="00447DC0" w:rsidP="00040984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957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Совета Грачевского </w:t>
      </w:r>
    </w:p>
    <w:p w:rsidR="00447DC0" w:rsidRPr="00123957" w:rsidRDefault="00447DC0" w:rsidP="00040984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23957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447DC0" w:rsidRPr="00123957" w:rsidRDefault="00447DC0" w:rsidP="00040984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2395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123957">
        <w:rPr>
          <w:rFonts w:ascii="Times New Roman" w:hAnsi="Times New Roman"/>
          <w:sz w:val="28"/>
          <w:szCs w:val="28"/>
        </w:rPr>
        <w:t>С.Ф.Сотников</w:t>
      </w:r>
      <w:proofErr w:type="spellEnd"/>
    </w:p>
    <w:p w:rsidR="00447DC0" w:rsidRPr="00123957" w:rsidRDefault="00447DC0" w:rsidP="00040984">
      <w:pPr>
        <w:tabs>
          <w:tab w:val="left" w:pos="696"/>
        </w:tabs>
        <w:spacing w:line="240" w:lineRule="exact"/>
        <w:jc w:val="both"/>
        <w:rPr>
          <w:rFonts w:ascii="Calibri" w:hAnsi="Calibri" w:cs="Calibri"/>
          <w:sz w:val="28"/>
          <w:szCs w:val="28"/>
        </w:rPr>
      </w:pPr>
    </w:p>
    <w:p w:rsidR="00447DC0" w:rsidRPr="00123957" w:rsidRDefault="00447DC0" w:rsidP="00040984">
      <w:pPr>
        <w:tabs>
          <w:tab w:val="left" w:pos="696"/>
        </w:tabs>
        <w:spacing w:line="240" w:lineRule="exact"/>
        <w:jc w:val="both"/>
        <w:rPr>
          <w:sz w:val="28"/>
          <w:szCs w:val="28"/>
        </w:rPr>
      </w:pPr>
      <w:r w:rsidRPr="00123957">
        <w:rPr>
          <w:sz w:val="28"/>
          <w:szCs w:val="28"/>
        </w:rPr>
        <w:t>Глава Грачевского</w:t>
      </w:r>
    </w:p>
    <w:p w:rsidR="00447DC0" w:rsidRPr="00123957" w:rsidRDefault="00447DC0" w:rsidP="00040984">
      <w:pPr>
        <w:pStyle w:val="a9"/>
        <w:spacing w:line="240" w:lineRule="exact"/>
        <w:ind w:firstLine="0"/>
        <w:rPr>
          <w:szCs w:val="28"/>
        </w:rPr>
      </w:pPr>
      <w:r w:rsidRPr="00123957">
        <w:t>муниципального округа</w:t>
      </w:r>
    </w:p>
    <w:p w:rsidR="00447DC0" w:rsidRDefault="00447DC0" w:rsidP="00040984">
      <w:pPr>
        <w:pStyle w:val="a9"/>
        <w:spacing w:line="240" w:lineRule="exact"/>
        <w:ind w:firstLine="0"/>
      </w:pPr>
      <w:r w:rsidRPr="00123957">
        <w:t xml:space="preserve">Ставропольского края                                                                      </w:t>
      </w:r>
      <w:proofErr w:type="spellStart"/>
      <w:r w:rsidRPr="00123957">
        <w:t>С.Л.Филичкин</w:t>
      </w:r>
      <w:proofErr w:type="spellEnd"/>
    </w:p>
    <w:p w:rsidR="0033731A" w:rsidRDefault="0033731A" w:rsidP="00040984">
      <w:pPr>
        <w:pStyle w:val="a9"/>
        <w:spacing w:line="240" w:lineRule="exact"/>
        <w:ind w:firstLine="0"/>
      </w:pPr>
      <w:bookmarkStart w:id="1" w:name="_GoBack"/>
      <w:bookmarkEnd w:id="1"/>
    </w:p>
    <w:sectPr w:rsidR="0033731A" w:rsidSect="00040984">
      <w:headerReference w:type="default" r:id="rId13"/>
      <w:pgSz w:w="11906" w:h="16838" w:code="9"/>
      <w:pgMar w:top="1134" w:right="567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CAD" w:rsidRDefault="00325CAD" w:rsidP="00A14F1D">
      <w:r>
        <w:separator/>
      </w:r>
    </w:p>
  </w:endnote>
  <w:endnote w:type="continuationSeparator" w:id="0">
    <w:p w:rsidR="00325CAD" w:rsidRDefault="00325CAD" w:rsidP="00A1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CAD" w:rsidRDefault="00325CAD" w:rsidP="00A14F1D">
      <w:r>
        <w:separator/>
      </w:r>
    </w:p>
  </w:footnote>
  <w:footnote w:type="continuationSeparator" w:id="0">
    <w:p w:rsidR="00325CAD" w:rsidRDefault="00325CAD" w:rsidP="00A14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1D" w:rsidRDefault="00A14F1D">
    <w:pPr>
      <w:pStyle w:val="a3"/>
      <w:jc w:val="center"/>
    </w:pPr>
  </w:p>
  <w:p w:rsidR="00A14F1D" w:rsidRDefault="00A14F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644568"/>
    <w:multiLevelType w:val="hybridMultilevel"/>
    <w:tmpl w:val="820EEDD0"/>
    <w:lvl w:ilvl="0" w:tplc="432EA1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9369BD"/>
    <w:multiLevelType w:val="hybridMultilevel"/>
    <w:tmpl w:val="AE2675CA"/>
    <w:lvl w:ilvl="0" w:tplc="8B8861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F30"/>
    <w:rsid w:val="00040984"/>
    <w:rsid w:val="000844CC"/>
    <w:rsid w:val="000956AA"/>
    <w:rsid w:val="000F664E"/>
    <w:rsid w:val="00123957"/>
    <w:rsid w:val="00151A75"/>
    <w:rsid w:val="00206F30"/>
    <w:rsid w:val="00317ED1"/>
    <w:rsid w:val="00325CAD"/>
    <w:rsid w:val="0033731A"/>
    <w:rsid w:val="003E49D4"/>
    <w:rsid w:val="003E58B3"/>
    <w:rsid w:val="004412FA"/>
    <w:rsid w:val="00447DC0"/>
    <w:rsid w:val="00460687"/>
    <w:rsid w:val="00461920"/>
    <w:rsid w:val="0050008F"/>
    <w:rsid w:val="0051022F"/>
    <w:rsid w:val="00551399"/>
    <w:rsid w:val="005A7E25"/>
    <w:rsid w:val="006405AE"/>
    <w:rsid w:val="00653F91"/>
    <w:rsid w:val="0067713A"/>
    <w:rsid w:val="007060C7"/>
    <w:rsid w:val="0070758F"/>
    <w:rsid w:val="00754022"/>
    <w:rsid w:val="008025EF"/>
    <w:rsid w:val="009463F3"/>
    <w:rsid w:val="009947B6"/>
    <w:rsid w:val="00A1497A"/>
    <w:rsid w:val="00A14F1D"/>
    <w:rsid w:val="00A161D5"/>
    <w:rsid w:val="00A35C06"/>
    <w:rsid w:val="00A939CB"/>
    <w:rsid w:val="00B03E85"/>
    <w:rsid w:val="00C070D5"/>
    <w:rsid w:val="00C74B5A"/>
    <w:rsid w:val="00E8071E"/>
    <w:rsid w:val="00F31088"/>
    <w:rsid w:val="00F40D5F"/>
    <w:rsid w:val="00F6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uiPriority w:val="99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uiPriority w:val="99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locked/>
    <w:rsid w:val="00F31088"/>
    <w:rPr>
      <w:rFonts w:ascii="Arial" w:eastAsia="Arial" w:hAnsi="Arial" w:cs="Arial"/>
    </w:rPr>
  </w:style>
  <w:style w:type="paragraph" w:customStyle="1" w:styleId="36">
    <w:name w:val="Основной текст (3)"/>
    <w:basedOn w:val="a"/>
    <w:link w:val="35"/>
    <w:rsid w:val="00F31088"/>
    <w:pPr>
      <w:widowControl w:val="0"/>
      <w:jc w:val="center"/>
    </w:pPr>
    <w:rPr>
      <w:rFonts w:ascii="Arial" w:eastAsia="Arial" w:hAnsi="Arial" w:cs="Arial"/>
      <w:sz w:val="22"/>
    </w:rPr>
  </w:style>
  <w:style w:type="paragraph" w:styleId="af4">
    <w:name w:val="No Spacing"/>
    <w:qFormat/>
    <w:rsid w:val="000956AA"/>
    <w:pPr>
      <w:spacing w:after="0" w:line="240" w:lineRule="auto"/>
    </w:pPr>
    <w:rPr>
      <w:rFonts w:eastAsia="Calibri" w:cs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83B8F3E5-3207-4AE1-8DD7-27441C936F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83B8F3E5-3207-4AE1-8DD7-27441C936F1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5A9A1BFF14D8D944F0B4F564DE01B93A58D0CA3161080D4335795DCFB2D202027F68B11AB39B48F0C2845BD16582F95C7VDWA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D46DD-D793-421A-8D42-D127B81D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28</cp:revision>
  <cp:lastPrinted>2022-09-29T08:48:00Z</cp:lastPrinted>
  <dcterms:created xsi:type="dcterms:W3CDTF">2020-11-10T09:38:00Z</dcterms:created>
  <dcterms:modified xsi:type="dcterms:W3CDTF">2022-10-12T06:17:00Z</dcterms:modified>
</cp:coreProperties>
</file>