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37" w:rsidRPr="008C7BA6" w:rsidRDefault="00825B37" w:rsidP="00825B37">
      <w:pPr>
        <w:jc w:val="center"/>
        <w:rPr>
          <w:b w:val="0"/>
          <w:sz w:val="32"/>
          <w:lang w:val="ru-RU"/>
        </w:rPr>
      </w:pPr>
      <w:r w:rsidRPr="008C7BA6">
        <w:rPr>
          <w:b w:val="0"/>
          <w:sz w:val="32"/>
          <w:lang w:val="ru-RU"/>
        </w:rPr>
        <w:t>РЕШЕНИЕ</w:t>
      </w:r>
    </w:p>
    <w:p w:rsidR="00C255AA" w:rsidRDefault="00825B37" w:rsidP="00F31A18">
      <w:pPr>
        <w:jc w:val="center"/>
        <w:rPr>
          <w:b w:val="0"/>
          <w:lang w:val="ru-RU"/>
        </w:rPr>
      </w:pPr>
      <w:r w:rsidRPr="00C255AA">
        <w:rPr>
          <w:b w:val="0"/>
          <w:lang w:val="ru-RU"/>
        </w:rPr>
        <w:t>СОВЕТ</w:t>
      </w:r>
      <w:r w:rsidR="008C7BA6" w:rsidRPr="00C255AA">
        <w:rPr>
          <w:b w:val="0"/>
          <w:lang w:val="ru-RU"/>
        </w:rPr>
        <w:t>А</w:t>
      </w:r>
      <w:r w:rsidR="00F31A18">
        <w:rPr>
          <w:b w:val="0"/>
          <w:lang w:val="ru-RU"/>
        </w:rPr>
        <w:t xml:space="preserve"> ГРАЧЕВСКОГО </w:t>
      </w:r>
      <w:r w:rsidRPr="00C255AA">
        <w:rPr>
          <w:b w:val="0"/>
          <w:lang w:val="ru-RU"/>
        </w:rPr>
        <w:t xml:space="preserve">МУНИЦИПАЛЬНОГО ОКРУГА </w:t>
      </w:r>
    </w:p>
    <w:p w:rsidR="00825B37" w:rsidRPr="008C7BA6" w:rsidRDefault="00825B37" w:rsidP="00825B37">
      <w:pPr>
        <w:jc w:val="center"/>
        <w:rPr>
          <w:b w:val="0"/>
          <w:sz w:val="32"/>
          <w:lang w:val="ru-RU"/>
        </w:rPr>
      </w:pPr>
      <w:r w:rsidRPr="00C255AA">
        <w:rPr>
          <w:b w:val="0"/>
          <w:lang w:val="ru-RU"/>
        </w:rPr>
        <w:t>СТАВРОПОЛЬСКОГО КРАЯ</w:t>
      </w:r>
    </w:p>
    <w:p w:rsidR="00825B37" w:rsidRDefault="00825B37" w:rsidP="00825B37">
      <w:pPr>
        <w:jc w:val="center"/>
        <w:rPr>
          <w:b w:val="0"/>
          <w:lang w:val="ru-RU"/>
        </w:rPr>
      </w:pPr>
    </w:p>
    <w:p w:rsidR="00EB4B5E" w:rsidRDefault="00EB4B5E" w:rsidP="00EB4B5E">
      <w:pPr>
        <w:rPr>
          <w:b w:val="0"/>
          <w:lang w:val="ru-RU"/>
        </w:rPr>
      </w:pPr>
      <w:r>
        <w:rPr>
          <w:b w:val="0"/>
          <w:lang w:val="ru-RU"/>
        </w:rPr>
        <w:t>08 октября 2020 года                       с. Грачевка                                         № 17</w:t>
      </w:r>
    </w:p>
    <w:p w:rsidR="00EB4B5E" w:rsidRPr="00825B37" w:rsidRDefault="00EB4B5E" w:rsidP="00825B37">
      <w:pPr>
        <w:jc w:val="center"/>
        <w:rPr>
          <w:b w:val="0"/>
          <w:lang w:val="ru-RU"/>
        </w:rPr>
      </w:pPr>
    </w:p>
    <w:p w:rsidR="00EB4B5E" w:rsidRDefault="00825B37" w:rsidP="00825B37">
      <w:pPr>
        <w:shd w:val="clear" w:color="auto" w:fill="FFFFFF"/>
        <w:jc w:val="center"/>
        <w:rPr>
          <w:spacing w:val="-1"/>
          <w:lang w:val="ru-RU"/>
        </w:rPr>
      </w:pPr>
      <w:r w:rsidRPr="00A417F4">
        <w:rPr>
          <w:bCs/>
          <w:lang w:val="ru-RU"/>
        </w:rPr>
        <w:t xml:space="preserve">Об утверждении </w:t>
      </w:r>
      <w:r w:rsidR="00A417F4">
        <w:rPr>
          <w:bCs/>
          <w:lang w:val="ru-RU"/>
        </w:rPr>
        <w:t>П</w:t>
      </w:r>
      <w:r w:rsidRPr="00A417F4">
        <w:rPr>
          <w:spacing w:val="-1"/>
          <w:lang w:val="ru-RU"/>
        </w:rPr>
        <w:t>орядк</w:t>
      </w:r>
      <w:r w:rsidR="00A417F4">
        <w:rPr>
          <w:spacing w:val="-1"/>
          <w:lang w:val="ru-RU"/>
        </w:rPr>
        <w:t>а</w:t>
      </w:r>
      <w:r w:rsidRPr="00A417F4">
        <w:rPr>
          <w:spacing w:val="-1"/>
          <w:lang w:val="ru-RU"/>
        </w:rPr>
        <w:t xml:space="preserve"> проведения конкурса по отбору кандидатур на должность главы Грачевского муниципального округа </w:t>
      </w:r>
    </w:p>
    <w:p w:rsidR="00825B37" w:rsidRPr="00A417F4" w:rsidRDefault="00825B37" w:rsidP="00825B37">
      <w:pPr>
        <w:shd w:val="clear" w:color="auto" w:fill="FFFFFF"/>
        <w:jc w:val="center"/>
        <w:rPr>
          <w:spacing w:val="-1"/>
          <w:lang w:val="ru-RU"/>
        </w:rPr>
      </w:pPr>
      <w:r w:rsidRPr="00A417F4">
        <w:rPr>
          <w:spacing w:val="-1"/>
          <w:lang w:val="ru-RU"/>
        </w:rPr>
        <w:t>Ставропольского края</w:t>
      </w:r>
    </w:p>
    <w:p w:rsidR="00825B37" w:rsidRPr="002445C7" w:rsidRDefault="00825B37" w:rsidP="00825B37">
      <w:pPr>
        <w:pStyle w:val="afd"/>
        <w:spacing w:before="0" w:beforeAutospacing="0" w:after="0" w:afterAutospacing="0"/>
        <w:jc w:val="both"/>
        <w:rPr>
          <w:b/>
          <w:bCs/>
          <w:color w:val="444444"/>
          <w:sz w:val="28"/>
          <w:szCs w:val="28"/>
        </w:rPr>
      </w:pPr>
    </w:p>
    <w:p w:rsidR="00825B37" w:rsidRPr="00A417F4" w:rsidRDefault="00825B37" w:rsidP="00825B3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lang w:val="ru-RU"/>
        </w:rPr>
      </w:pPr>
      <w:r w:rsidRPr="00A417F4">
        <w:rPr>
          <w:b w:val="0"/>
          <w:lang w:val="ru-RU"/>
        </w:rPr>
        <w:t xml:space="preserve">В соответствии с федеральными законами от 6 октября 2003 г.             </w:t>
      </w:r>
      <w:hyperlink r:id="rId8" w:history="1">
        <w:r w:rsidRPr="00A417F4">
          <w:rPr>
            <w:b w:val="0"/>
            <w:lang w:val="ru-RU"/>
          </w:rPr>
          <w:t>№</w:t>
        </w:r>
      </w:hyperlink>
      <w:r w:rsidRPr="00A417F4">
        <w:rPr>
          <w:b w:val="0"/>
          <w:lang w:val="ru-RU"/>
        </w:rPr>
        <w:t xml:space="preserve"> 131-ФЗ «Об общих принципах организации местного самоуправления в Российской Федерации», от 2 марта 2007 г. </w:t>
      </w:r>
      <w:hyperlink r:id="rId9" w:history="1">
        <w:r w:rsidRPr="00A417F4">
          <w:rPr>
            <w:b w:val="0"/>
            <w:lang w:val="ru-RU"/>
          </w:rPr>
          <w:t>№</w:t>
        </w:r>
      </w:hyperlink>
      <w:r w:rsidRPr="00A417F4">
        <w:rPr>
          <w:b w:val="0"/>
          <w:lang w:val="ru-RU"/>
        </w:rPr>
        <w:t xml:space="preserve">  25-ФЗ «О муниципальной службе в Российской Федерации», законами Ставропольского края от 2 марта 2005 г. </w:t>
      </w:r>
      <w:hyperlink r:id="rId10" w:history="1">
        <w:r w:rsidRPr="00A417F4">
          <w:rPr>
            <w:b w:val="0"/>
            <w:lang w:val="ru-RU"/>
          </w:rPr>
          <w:t>№</w:t>
        </w:r>
      </w:hyperlink>
      <w:r w:rsidRPr="00A417F4">
        <w:rPr>
          <w:b w:val="0"/>
          <w:lang w:val="ru-RU"/>
        </w:rPr>
        <w:t xml:space="preserve"> 12-кз «О местном самоуправлении в Ставропольском крае», от         24 декабря 2007 г. № 78-кз «Об отдельных вопросах муниципальной службы в Ставропольском крае», </w:t>
      </w:r>
    </w:p>
    <w:p w:rsidR="00825B37" w:rsidRPr="00A417F4" w:rsidRDefault="00825B37" w:rsidP="00825B3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lang w:val="ru-RU"/>
        </w:rPr>
      </w:pPr>
      <w:r w:rsidRPr="00A417F4">
        <w:rPr>
          <w:b w:val="0"/>
          <w:lang w:val="ru-RU"/>
        </w:rPr>
        <w:t>Совет Грачевского муниципального округа Ставропольского края</w:t>
      </w:r>
    </w:p>
    <w:p w:rsidR="00F50FA8" w:rsidRDefault="00F50FA8" w:rsidP="00825B37">
      <w:pPr>
        <w:jc w:val="both"/>
        <w:rPr>
          <w:b w:val="0"/>
          <w:lang w:val="ru-RU"/>
        </w:rPr>
      </w:pPr>
    </w:p>
    <w:p w:rsidR="00825B37" w:rsidRPr="00A417F4" w:rsidRDefault="00825B37" w:rsidP="00825B37">
      <w:pPr>
        <w:jc w:val="both"/>
        <w:rPr>
          <w:b w:val="0"/>
          <w:lang w:val="ru-RU"/>
        </w:rPr>
      </w:pPr>
      <w:r w:rsidRPr="00A417F4">
        <w:rPr>
          <w:b w:val="0"/>
          <w:lang w:val="ru-RU"/>
        </w:rPr>
        <w:t>РЕШИЛ:</w:t>
      </w:r>
    </w:p>
    <w:p w:rsidR="00825B37" w:rsidRPr="00A417F4" w:rsidRDefault="00825B37" w:rsidP="00825B37">
      <w:pPr>
        <w:jc w:val="both"/>
        <w:rPr>
          <w:b w:val="0"/>
          <w:lang w:val="ru-RU"/>
        </w:rPr>
      </w:pPr>
    </w:p>
    <w:p w:rsidR="00825B37" w:rsidRPr="00A417F4" w:rsidRDefault="00825B37" w:rsidP="00825B37">
      <w:pPr>
        <w:shd w:val="clear" w:color="auto" w:fill="FFFFFF"/>
        <w:ind w:firstLine="709"/>
        <w:jc w:val="both"/>
        <w:rPr>
          <w:b w:val="0"/>
          <w:spacing w:val="-1"/>
          <w:lang w:val="ru-RU"/>
        </w:rPr>
      </w:pPr>
      <w:r w:rsidRPr="00A417F4">
        <w:rPr>
          <w:b w:val="0"/>
          <w:lang w:val="ru-RU"/>
        </w:rPr>
        <w:t xml:space="preserve">1. Утвердить </w:t>
      </w:r>
      <w:r w:rsidR="00A417F4">
        <w:rPr>
          <w:b w:val="0"/>
          <w:lang w:val="ru-RU"/>
        </w:rPr>
        <w:t>П</w:t>
      </w:r>
      <w:r w:rsidRPr="00A417F4">
        <w:rPr>
          <w:b w:val="0"/>
          <w:spacing w:val="-1"/>
          <w:lang w:val="ru-RU"/>
        </w:rPr>
        <w:t>оряд</w:t>
      </w:r>
      <w:r w:rsidR="00A417F4">
        <w:rPr>
          <w:b w:val="0"/>
          <w:spacing w:val="-1"/>
          <w:lang w:val="ru-RU"/>
        </w:rPr>
        <w:t>ок</w:t>
      </w:r>
      <w:r w:rsidRPr="00A417F4">
        <w:rPr>
          <w:b w:val="0"/>
          <w:spacing w:val="-1"/>
          <w:lang w:val="ru-RU"/>
        </w:rPr>
        <w:t xml:space="preserve"> проведения конкурса по отбору кандидатур на должность главы Грачевского муниципального круга Ставропольского края </w:t>
      </w:r>
      <w:r w:rsidRPr="00A417F4">
        <w:rPr>
          <w:b w:val="0"/>
          <w:lang w:val="ru-RU"/>
        </w:rPr>
        <w:t>согласно приложению 1.</w:t>
      </w:r>
    </w:p>
    <w:p w:rsidR="00825B37" w:rsidRPr="00A417F4" w:rsidRDefault="00825B37" w:rsidP="00825B37">
      <w:pPr>
        <w:autoSpaceDE w:val="0"/>
        <w:ind w:firstLine="709"/>
        <w:jc w:val="both"/>
        <w:rPr>
          <w:b w:val="0"/>
          <w:lang w:val="ru-RU"/>
        </w:rPr>
      </w:pPr>
      <w:r w:rsidRPr="00A417F4">
        <w:rPr>
          <w:b w:val="0"/>
          <w:lang w:val="ru-RU"/>
        </w:rPr>
        <w:t>2. Контроль за исполнением настоящего решения оставляю за собой.</w:t>
      </w:r>
    </w:p>
    <w:p w:rsidR="00825B37" w:rsidRPr="00A417F4" w:rsidRDefault="00825B37" w:rsidP="00825B37">
      <w:pPr>
        <w:autoSpaceDE w:val="0"/>
        <w:ind w:firstLine="709"/>
        <w:jc w:val="both"/>
        <w:rPr>
          <w:b w:val="0"/>
          <w:lang w:val="ru-RU"/>
        </w:rPr>
      </w:pPr>
      <w:r w:rsidRPr="00A417F4">
        <w:rPr>
          <w:b w:val="0"/>
          <w:lang w:val="ru-RU"/>
        </w:rPr>
        <w:t>3. Настоящее решение вступает в силу со дня его официального опубликования (обнародования).</w:t>
      </w:r>
    </w:p>
    <w:p w:rsidR="00825B37" w:rsidRPr="00A417F4" w:rsidRDefault="00825B37" w:rsidP="00825B37">
      <w:pPr>
        <w:jc w:val="both"/>
        <w:rPr>
          <w:b w:val="0"/>
          <w:lang w:val="ru-RU"/>
        </w:rPr>
      </w:pPr>
    </w:p>
    <w:p w:rsidR="00825B37" w:rsidRPr="00A417F4" w:rsidRDefault="00825B37" w:rsidP="00825B37">
      <w:pPr>
        <w:jc w:val="both"/>
        <w:rPr>
          <w:b w:val="0"/>
          <w:lang w:val="ru-RU"/>
        </w:rPr>
      </w:pPr>
    </w:p>
    <w:p w:rsidR="00825B37" w:rsidRPr="00A417F4" w:rsidRDefault="00825B37" w:rsidP="00825B37">
      <w:pPr>
        <w:jc w:val="both"/>
        <w:rPr>
          <w:b w:val="0"/>
          <w:lang w:val="ru-RU"/>
        </w:rPr>
      </w:pPr>
      <w:r w:rsidRPr="00A417F4">
        <w:rPr>
          <w:b w:val="0"/>
          <w:lang w:val="ru-RU"/>
        </w:rPr>
        <w:t xml:space="preserve">Председатель Совета </w:t>
      </w:r>
    </w:p>
    <w:p w:rsidR="00825B37" w:rsidRPr="00A417F4" w:rsidRDefault="00825B37" w:rsidP="00825B37">
      <w:pPr>
        <w:jc w:val="both"/>
        <w:rPr>
          <w:b w:val="0"/>
          <w:lang w:val="ru-RU"/>
        </w:rPr>
      </w:pPr>
      <w:r w:rsidRPr="00A417F4">
        <w:rPr>
          <w:b w:val="0"/>
          <w:lang w:val="ru-RU"/>
        </w:rPr>
        <w:t>Грачевского муниципального округа</w:t>
      </w:r>
    </w:p>
    <w:p w:rsidR="00825B37" w:rsidRPr="00A417F4" w:rsidRDefault="00825B37" w:rsidP="00825B37">
      <w:pPr>
        <w:jc w:val="both"/>
        <w:rPr>
          <w:b w:val="0"/>
          <w:lang w:val="ru-RU"/>
        </w:rPr>
      </w:pPr>
      <w:r w:rsidRPr="00A417F4">
        <w:rPr>
          <w:b w:val="0"/>
          <w:lang w:val="ru-RU"/>
        </w:rPr>
        <w:t xml:space="preserve">Ставропольского края                                 </w:t>
      </w:r>
      <w:r w:rsidR="002C409E" w:rsidRPr="00A417F4">
        <w:rPr>
          <w:b w:val="0"/>
          <w:lang w:val="ru-RU"/>
        </w:rPr>
        <w:t xml:space="preserve">                          </w:t>
      </w:r>
      <w:r w:rsidR="00C255AA">
        <w:rPr>
          <w:b w:val="0"/>
          <w:lang w:val="ru-RU"/>
        </w:rPr>
        <w:t xml:space="preserve">       </w:t>
      </w:r>
      <w:r w:rsidR="002C409E" w:rsidRPr="00A417F4">
        <w:rPr>
          <w:b w:val="0"/>
          <w:lang w:val="ru-RU"/>
        </w:rPr>
        <w:t>Сотников С.Ф.</w:t>
      </w:r>
      <w:r w:rsidRPr="00A417F4">
        <w:rPr>
          <w:b w:val="0"/>
          <w:lang w:val="ru-RU"/>
        </w:rPr>
        <w:t xml:space="preserve">                                                                                        </w:t>
      </w:r>
    </w:p>
    <w:p w:rsidR="00825B37" w:rsidRPr="00A417F4" w:rsidRDefault="00825B37" w:rsidP="00825B37">
      <w:pPr>
        <w:jc w:val="both"/>
        <w:rPr>
          <w:b w:val="0"/>
          <w:lang w:val="ru-RU"/>
        </w:rPr>
      </w:pPr>
    </w:p>
    <w:p w:rsidR="00EB4B5E" w:rsidRDefault="00EB4B5E" w:rsidP="00825B37">
      <w:pPr>
        <w:widowControl w:val="0"/>
        <w:autoSpaceDE w:val="0"/>
        <w:autoSpaceDN w:val="0"/>
        <w:adjustRightInd w:val="0"/>
        <w:outlineLvl w:val="0"/>
        <w:rPr>
          <w:b w:val="0"/>
          <w:lang w:val="ru-RU"/>
        </w:rPr>
      </w:pPr>
      <w:r>
        <w:rPr>
          <w:b w:val="0"/>
          <w:lang w:val="ru-RU"/>
        </w:rPr>
        <w:t xml:space="preserve">Глава Грачевского </w:t>
      </w:r>
    </w:p>
    <w:p w:rsidR="00EB4B5E" w:rsidRDefault="00EB4B5E" w:rsidP="00825B37">
      <w:pPr>
        <w:widowControl w:val="0"/>
        <w:autoSpaceDE w:val="0"/>
        <w:autoSpaceDN w:val="0"/>
        <w:adjustRightInd w:val="0"/>
        <w:outlineLvl w:val="0"/>
        <w:rPr>
          <w:b w:val="0"/>
          <w:lang w:val="ru-RU"/>
        </w:rPr>
      </w:pPr>
      <w:r>
        <w:rPr>
          <w:b w:val="0"/>
          <w:lang w:val="ru-RU"/>
        </w:rPr>
        <w:t>муниципального района</w:t>
      </w:r>
    </w:p>
    <w:p w:rsidR="00825B37" w:rsidRPr="00A417F4" w:rsidRDefault="00EB4B5E" w:rsidP="00825B37">
      <w:pPr>
        <w:widowControl w:val="0"/>
        <w:autoSpaceDE w:val="0"/>
        <w:autoSpaceDN w:val="0"/>
        <w:adjustRightInd w:val="0"/>
        <w:outlineLvl w:val="0"/>
        <w:rPr>
          <w:b w:val="0"/>
          <w:lang w:val="ru-RU"/>
        </w:rPr>
      </w:pPr>
      <w:r>
        <w:rPr>
          <w:b w:val="0"/>
          <w:lang w:val="ru-RU"/>
        </w:rPr>
        <w:t>Ставропольского края                                                                   Коврыга Р.А.</w:t>
      </w:r>
    </w:p>
    <w:p w:rsidR="00825B37" w:rsidRPr="00A417F4" w:rsidRDefault="00825B37" w:rsidP="00EB4B5E">
      <w:pPr>
        <w:widowControl w:val="0"/>
        <w:autoSpaceDE w:val="0"/>
        <w:autoSpaceDN w:val="0"/>
        <w:adjustRightInd w:val="0"/>
        <w:rPr>
          <w:b w:val="0"/>
          <w:lang w:val="ru-RU"/>
        </w:rPr>
      </w:pPr>
    </w:p>
    <w:p w:rsidR="00825B37" w:rsidRPr="00A417F4" w:rsidRDefault="00825B37" w:rsidP="00825B37">
      <w:pPr>
        <w:widowControl w:val="0"/>
        <w:autoSpaceDE w:val="0"/>
        <w:autoSpaceDN w:val="0"/>
        <w:adjustRightInd w:val="0"/>
        <w:jc w:val="right"/>
        <w:rPr>
          <w:b w:val="0"/>
          <w:lang w:val="ru-RU"/>
        </w:rPr>
      </w:pPr>
    </w:p>
    <w:p w:rsidR="00825B37" w:rsidRPr="00825B37" w:rsidRDefault="00825B37" w:rsidP="00825B37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825B37" w:rsidRPr="00825B37" w:rsidRDefault="00825B37" w:rsidP="00825B37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825B37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09E" w:rsidRDefault="002C409E" w:rsidP="00F22F41">
      <w:pPr>
        <w:pStyle w:val="ConsPlusNormal"/>
        <w:jc w:val="both"/>
        <w:rPr>
          <w:rFonts w:eastAsiaTheme="minorHAnsi"/>
          <w:bCs w:val="0"/>
          <w:color w:val="000000"/>
          <w:szCs w:val="28"/>
          <w:lang w:eastAsia="en-US" w:bidi="en-US"/>
        </w:rPr>
      </w:pPr>
    </w:p>
    <w:p w:rsidR="00EB4B5E" w:rsidRDefault="00EB4B5E" w:rsidP="00F22F41">
      <w:pPr>
        <w:pStyle w:val="ConsPlusNormal"/>
        <w:jc w:val="both"/>
        <w:rPr>
          <w:rFonts w:eastAsiaTheme="minorHAnsi"/>
          <w:bCs w:val="0"/>
          <w:color w:val="000000"/>
          <w:szCs w:val="28"/>
          <w:lang w:eastAsia="en-US" w:bidi="en-US"/>
        </w:rPr>
      </w:pPr>
    </w:p>
    <w:p w:rsidR="00EB4B5E" w:rsidRDefault="00EB4B5E" w:rsidP="00F22F41">
      <w:pPr>
        <w:pStyle w:val="ConsPlusNormal"/>
        <w:jc w:val="both"/>
        <w:rPr>
          <w:b w:val="0"/>
          <w:szCs w:val="28"/>
        </w:rPr>
      </w:pPr>
    </w:p>
    <w:p w:rsidR="00F50FA8" w:rsidRDefault="00F50FA8" w:rsidP="00C255AA">
      <w:pPr>
        <w:pStyle w:val="ConsPlusTitle"/>
        <w:ind w:left="4678"/>
        <w:rPr>
          <w:b w:val="0"/>
          <w:szCs w:val="28"/>
        </w:rPr>
      </w:pPr>
    </w:p>
    <w:p w:rsidR="00CA777F" w:rsidRDefault="00A417F4" w:rsidP="00C255AA">
      <w:pPr>
        <w:pStyle w:val="ConsPlusTitle"/>
        <w:ind w:left="4678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  <w:r w:rsidR="00883259">
        <w:rPr>
          <w:b w:val="0"/>
          <w:szCs w:val="28"/>
        </w:rPr>
        <w:t xml:space="preserve"> 1</w:t>
      </w:r>
      <w:r>
        <w:rPr>
          <w:b w:val="0"/>
          <w:szCs w:val="28"/>
        </w:rPr>
        <w:t xml:space="preserve"> к решению Совета Грачевского муниципального округа Ставропольского края от </w:t>
      </w:r>
      <w:r w:rsidR="00CA777F">
        <w:rPr>
          <w:b w:val="0"/>
          <w:szCs w:val="28"/>
        </w:rPr>
        <w:t>08</w:t>
      </w:r>
      <w:r w:rsidR="00C255AA">
        <w:rPr>
          <w:b w:val="0"/>
          <w:szCs w:val="28"/>
        </w:rPr>
        <w:t xml:space="preserve"> октября </w:t>
      </w:r>
      <w:r w:rsidR="00CA777F">
        <w:rPr>
          <w:b w:val="0"/>
          <w:szCs w:val="28"/>
        </w:rPr>
        <w:t>2020 года</w:t>
      </w:r>
      <w:r w:rsidR="00EB4B5E">
        <w:rPr>
          <w:b w:val="0"/>
          <w:szCs w:val="28"/>
        </w:rPr>
        <w:t xml:space="preserve"> №17</w:t>
      </w:r>
    </w:p>
    <w:p w:rsidR="00A417F4" w:rsidRDefault="00A417F4" w:rsidP="00F22F41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A417F4" w:rsidRDefault="00A417F4" w:rsidP="00F22F41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3C14FB" w:rsidRPr="00F22F41" w:rsidRDefault="00F22F41" w:rsidP="00F22F41">
      <w:pPr>
        <w:pStyle w:val="ConsPlusTitle"/>
        <w:spacing w:line="240" w:lineRule="exact"/>
        <w:jc w:val="center"/>
        <w:rPr>
          <w:b w:val="0"/>
          <w:szCs w:val="28"/>
        </w:rPr>
      </w:pPr>
      <w:r w:rsidRPr="00F22F41">
        <w:rPr>
          <w:b w:val="0"/>
          <w:szCs w:val="28"/>
        </w:rPr>
        <w:t>ПО</w:t>
      </w:r>
      <w:r w:rsidR="00102948">
        <w:rPr>
          <w:b w:val="0"/>
          <w:szCs w:val="28"/>
        </w:rPr>
        <w:t>РЯДОК</w:t>
      </w:r>
    </w:p>
    <w:p w:rsidR="00F22F41" w:rsidRDefault="00F22F41" w:rsidP="00F22F41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F50FA8" w:rsidRPr="00F22F41" w:rsidRDefault="00F50FA8" w:rsidP="00F22F41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3C14FB" w:rsidRPr="00F22F41" w:rsidRDefault="00F22F41" w:rsidP="00C255AA">
      <w:pPr>
        <w:pStyle w:val="ConsPlusTitle"/>
        <w:jc w:val="center"/>
        <w:rPr>
          <w:b w:val="0"/>
          <w:szCs w:val="28"/>
        </w:rPr>
      </w:pPr>
      <w:r w:rsidRPr="00F22F41">
        <w:rPr>
          <w:b w:val="0"/>
          <w:szCs w:val="28"/>
        </w:rPr>
        <w:t xml:space="preserve">проведения конкурса по отбору кандидатур на должность главы </w:t>
      </w:r>
      <w:r w:rsidR="00A417F4">
        <w:rPr>
          <w:b w:val="0"/>
          <w:szCs w:val="28"/>
        </w:rPr>
        <w:t xml:space="preserve">Грачевского </w:t>
      </w:r>
      <w:r w:rsidR="00C665A7">
        <w:rPr>
          <w:b w:val="0"/>
          <w:szCs w:val="28"/>
        </w:rPr>
        <w:t>м</w:t>
      </w:r>
      <w:r w:rsidRPr="00F22F41">
        <w:rPr>
          <w:b w:val="0"/>
          <w:szCs w:val="28"/>
        </w:rPr>
        <w:t>униципального округа Ставропольского края</w:t>
      </w:r>
    </w:p>
    <w:p w:rsidR="003C14FB" w:rsidRPr="00F22F41" w:rsidRDefault="003C14FB" w:rsidP="00C255AA">
      <w:pPr>
        <w:pStyle w:val="ConsPlusNormal"/>
        <w:jc w:val="center"/>
        <w:rPr>
          <w:b w:val="0"/>
          <w:szCs w:val="28"/>
        </w:rPr>
      </w:pPr>
    </w:p>
    <w:p w:rsidR="00F22F41" w:rsidRDefault="003C14FB" w:rsidP="00F22F41">
      <w:pPr>
        <w:pStyle w:val="ConsPlusNormal"/>
        <w:numPr>
          <w:ilvl w:val="0"/>
          <w:numId w:val="5"/>
        </w:numPr>
        <w:jc w:val="center"/>
        <w:rPr>
          <w:b w:val="0"/>
          <w:szCs w:val="28"/>
        </w:rPr>
      </w:pPr>
      <w:r w:rsidRPr="00891E81">
        <w:rPr>
          <w:b w:val="0"/>
          <w:szCs w:val="28"/>
        </w:rPr>
        <w:t>Общие положения</w:t>
      </w:r>
    </w:p>
    <w:p w:rsidR="00F22F41" w:rsidRDefault="00F22F41" w:rsidP="00F22F41">
      <w:pPr>
        <w:pStyle w:val="ConsPlusNormal"/>
        <w:jc w:val="both"/>
        <w:rPr>
          <w:b w:val="0"/>
          <w:szCs w:val="28"/>
        </w:rPr>
      </w:pPr>
    </w:p>
    <w:p w:rsidR="003C14FB" w:rsidRPr="00F22F41" w:rsidRDefault="003C14FB" w:rsidP="00F22F41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F22F41">
        <w:rPr>
          <w:b w:val="0"/>
          <w:szCs w:val="28"/>
        </w:rPr>
        <w:t>Настоящ</w:t>
      </w:r>
      <w:r w:rsidR="00811690">
        <w:rPr>
          <w:b w:val="0"/>
          <w:szCs w:val="28"/>
        </w:rPr>
        <w:t xml:space="preserve">ий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рядок</w:t>
      </w:r>
      <w:r w:rsidRPr="00F22F41">
        <w:rPr>
          <w:b w:val="0"/>
          <w:szCs w:val="28"/>
        </w:rPr>
        <w:t xml:space="preserve"> проведения конкурса по отбору кандидатур на должность главы </w:t>
      </w:r>
      <w:r w:rsidR="000C0AC8">
        <w:rPr>
          <w:b w:val="0"/>
          <w:szCs w:val="28"/>
        </w:rPr>
        <w:t>Грачевского</w:t>
      </w:r>
      <w:r w:rsidR="00472556" w:rsidRPr="00F22F41">
        <w:rPr>
          <w:b w:val="0"/>
          <w:szCs w:val="28"/>
        </w:rPr>
        <w:t xml:space="preserve"> муниципального</w:t>
      </w:r>
      <w:r w:rsidRPr="00F22F41">
        <w:rPr>
          <w:b w:val="0"/>
          <w:szCs w:val="28"/>
        </w:rPr>
        <w:t xml:space="preserve"> округа Ставропольского края (далее </w:t>
      </w:r>
      <w:r w:rsidR="009467E2" w:rsidRPr="00F22F41">
        <w:rPr>
          <w:b w:val="0"/>
          <w:szCs w:val="28"/>
        </w:rPr>
        <w:t>–</w:t>
      </w:r>
      <w:r w:rsidRPr="00F22F41">
        <w:rPr>
          <w:b w:val="0"/>
          <w:szCs w:val="28"/>
        </w:rPr>
        <w:t xml:space="preserve">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рядок</w:t>
      </w:r>
      <w:r w:rsidRPr="00F22F41">
        <w:rPr>
          <w:b w:val="0"/>
          <w:szCs w:val="28"/>
        </w:rPr>
        <w:t xml:space="preserve">) разработан в соответствии с Федеральным </w:t>
      </w:r>
      <w:hyperlink r:id="rId11" w:history="1">
        <w:r w:rsidRPr="00F22F41">
          <w:rPr>
            <w:b w:val="0"/>
            <w:szCs w:val="28"/>
          </w:rPr>
          <w:t>законом</w:t>
        </w:r>
      </w:hyperlink>
      <w:r w:rsidRPr="00F22F41">
        <w:rPr>
          <w:b w:val="0"/>
          <w:szCs w:val="28"/>
        </w:rPr>
        <w:t xml:space="preserve"> </w:t>
      </w:r>
      <w:r w:rsidR="00A521F3" w:rsidRPr="00F22F41">
        <w:rPr>
          <w:b w:val="0"/>
          <w:szCs w:val="28"/>
        </w:rPr>
        <w:t xml:space="preserve">от 6 октября 2003 г. </w:t>
      </w:r>
      <w:r w:rsidR="009467E2" w:rsidRPr="00F22F41">
        <w:rPr>
          <w:b w:val="0"/>
          <w:szCs w:val="28"/>
        </w:rPr>
        <w:t>«</w:t>
      </w:r>
      <w:r w:rsidRPr="00F22F41">
        <w:rPr>
          <w:b w:val="0"/>
          <w:szCs w:val="28"/>
        </w:rPr>
        <w:t>Об общих принципах организации местного самоуправления в Российской Федерации</w:t>
      </w:r>
      <w:r w:rsidR="009467E2" w:rsidRPr="00F22F41">
        <w:rPr>
          <w:b w:val="0"/>
          <w:szCs w:val="28"/>
        </w:rPr>
        <w:t>»</w:t>
      </w:r>
      <w:r w:rsidR="00CE35D4">
        <w:rPr>
          <w:b w:val="0"/>
          <w:szCs w:val="28"/>
        </w:rPr>
        <w:t xml:space="preserve"> (далее – Федеральный закон № 131-ФЗ)</w:t>
      </w:r>
      <w:r w:rsidRPr="00F22F41">
        <w:rPr>
          <w:b w:val="0"/>
          <w:szCs w:val="28"/>
        </w:rPr>
        <w:t xml:space="preserve">, </w:t>
      </w:r>
      <w:hyperlink r:id="rId12" w:history="1">
        <w:r w:rsidRPr="00F22F41">
          <w:rPr>
            <w:b w:val="0"/>
            <w:szCs w:val="28"/>
          </w:rPr>
          <w:t>Законом</w:t>
        </w:r>
      </w:hyperlink>
      <w:r w:rsidRPr="00F22F41">
        <w:rPr>
          <w:b w:val="0"/>
          <w:szCs w:val="28"/>
        </w:rPr>
        <w:t xml:space="preserve"> Ставропольского края </w:t>
      </w:r>
      <w:r w:rsidR="00A521F3" w:rsidRPr="00F22F41">
        <w:rPr>
          <w:b w:val="0"/>
          <w:szCs w:val="28"/>
        </w:rPr>
        <w:t xml:space="preserve">от 2 марта 2005 г. № 12-кз </w:t>
      </w:r>
      <w:r w:rsidR="009467E2" w:rsidRPr="00F22F41">
        <w:rPr>
          <w:b w:val="0"/>
          <w:szCs w:val="28"/>
        </w:rPr>
        <w:t>«</w:t>
      </w:r>
      <w:r w:rsidRPr="00F22F41">
        <w:rPr>
          <w:b w:val="0"/>
          <w:szCs w:val="28"/>
        </w:rPr>
        <w:t>О</w:t>
      </w:r>
      <w:r w:rsidR="009467E2" w:rsidRPr="00F22F41">
        <w:rPr>
          <w:b w:val="0"/>
          <w:szCs w:val="28"/>
        </w:rPr>
        <w:t> </w:t>
      </w:r>
      <w:r w:rsidRPr="00F22F41">
        <w:rPr>
          <w:b w:val="0"/>
          <w:szCs w:val="28"/>
        </w:rPr>
        <w:t>местном самоуправлении в Ставропольском крае</w:t>
      </w:r>
      <w:r w:rsidR="009467E2" w:rsidRPr="00F22F41">
        <w:rPr>
          <w:b w:val="0"/>
          <w:szCs w:val="28"/>
        </w:rPr>
        <w:t>»</w:t>
      </w:r>
      <w:r w:rsidR="004C501F">
        <w:rPr>
          <w:b w:val="0"/>
          <w:szCs w:val="28"/>
        </w:rPr>
        <w:t xml:space="preserve"> </w:t>
      </w:r>
      <w:r w:rsidRPr="00F22F41">
        <w:rPr>
          <w:b w:val="0"/>
          <w:szCs w:val="28"/>
        </w:rPr>
        <w:t xml:space="preserve">и содержит основные правила, устанавливающие порядок и условия проведения конкурса по отбору кандидатур на должность главы </w:t>
      </w:r>
      <w:r w:rsidR="000C0AC8">
        <w:rPr>
          <w:b w:val="0"/>
          <w:szCs w:val="28"/>
        </w:rPr>
        <w:t>Грачевского</w:t>
      </w:r>
      <w:r w:rsidR="00472556" w:rsidRPr="00F22F41">
        <w:rPr>
          <w:b w:val="0"/>
          <w:szCs w:val="28"/>
        </w:rPr>
        <w:t xml:space="preserve"> муниципального</w:t>
      </w:r>
      <w:r w:rsidRPr="00F22F41">
        <w:rPr>
          <w:b w:val="0"/>
          <w:szCs w:val="28"/>
        </w:rPr>
        <w:t xml:space="preserve"> округа Ставропольского края.</w:t>
      </w:r>
    </w:p>
    <w:p w:rsidR="003C14FB" w:rsidRPr="00497C8F" w:rsidRDefault="003C14FB" w:rsidP="00CE35D4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В настоящем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 xml:space="preserve">рядке </w:t>
      </w:r>
      <w:r w:rsidRPr="00497C8F">
        <w:rPr>
          <w:b w:val="0"/>
          <w:szCs w:val="28"/>
        </w:rPr>
        <w:t>используются следующие термины</w:t>
      </w:r>
      <w:r w:rsidR="00A521F3">
        <w:rPr>
          <w:b w:val="0"/>
          <w:szCs w:val="28"/>
        </w:rPr>
        <w:t xml:space="preserve"> и понятия</w:t>
      </w:r>
      <w:r w:rsidRPr="00497C8F">
        <w:rPr>
          <w:b w:val="0"/>
          <w:szCs w:val="28"/>
        </w:rPr>
        <w:t>:</w:t>
      </w:r>
    </w:p>
    <w:p w:rsidR="003C14FB" w:rsidRPr="00F47754" w:rsidRDefault="00A521F3" w:rsidP="00497C8F">
      <w:pPr>
        <w:pStyle w:val="ConsPlusNormal"/>
        <w:ind w:firstLine="709"/>
        <w:jc w:val="both"/>
        <w:rPr>
          <w:b w:val="0"/>
          <w:szCs w:val="28"/>
        </w:rPr>
      </w:pPr>
      <w:r w:rsidRPr="00A521F3">
        <w:rPr>
          <w:b w:val="0"/>
          <w:szCs w:val="28"/>
        </w:rPr>
        <w:t xml:space="preserve">конкурс по отбору кандидатур на должность главы </w:t>
      </w:r>
      <w:r w:rsidR="000C0AC8">
        <w:rPr>
          <w:b w:val="0"/>
          <w:szCs w:val="28"/>
        </w:rPr>
        <w:t>Грачевского</w:t>
      </w:r>
      <w:r w:rsidRPr="00A521F3">
        <w:rPr>
          <w:b w:val="0"/>
          <w:szCs w:val="28"/>
        </w:rPr>
        <w:t xml:space="preserve"> </w:t>
      </w:r>
      <w:r w:rsidRPr="00F47754">
        <w:rPr>
          <w:b w:val="0"/>
          <w:szCs w:val="28"/>
        </w:rPr>
        <w:t>муниципального округа Ставропольского края (далее – Конкурс)</w:t>
      </w:r>
      <w:r w:rsidR="003C14FB" w:rsidRPr="00F47754">
        <w:rPr>
          <w:b w:val="0"/>
          <w:szCs w:val="28"/>
        </w:rPr>
        <w:t xml:space="preserve"> </w:t>
      </w:r>
      <w:r w:rsidR="009467E2" w:rsidRPr="00F47754">
        <w:rPr>
          <w:b w:val="0"/>
          <w:szCs w:val="28"/>
        </w:rPr>
        <w:t>–</w:t>
      </w:r>
      <w:r w:rsidR="003C14FB" w:rsidRPr="00F47754">
        <w:rPr>
          <w:b w:val="0"/>
          <w:szCs w:val="28"/>
        </w:rPr>
        <w:t xml:space="preserve"> соревнование, соискательство нескольких лиц с целью выделить наиболее подготовленных для избрания на </w:t>
      </w:r>
      <w:r w:rsidR="00F47754" w:rsidRPr="00F47754">
        <w:rPr>
          <w:b w:val="0"/>
          <w:szCs w:val="28"/>
        </w:rPr>
        <w:t xml:space="preserve">указанную </w:t>
      </w:r>
      <w:r w:rsidR="003C14FB" w:rsidRPr="00F47754">
        <w:rPr>
          <w:b w:val="0"/>
          <w:szCs w:val="28"/>
        </w:rPr>
        <w:t>должность;</w:t>
      </w:r>
    </w:p>
    <w:p w:rsidR="009467E2" w:rsidRPr="00CF7403" w:rsidRDefault="00102948" w:rsidP="009467E2">
      <w:pPr>
        <w:autoSpaceDE w:val="0"/>
        <w:autoSpaceDN w:val="0"/>
        <w:adjustRightInd w:val="0"/>
        <w:ind w:firstLine="708"/>
        <w:jc w:val="both"/>
        <w:rPr>
          <w:b w:val="0"/>
          <w:bCs/>
          <w:color w:val="auto"/>
          <w:lang w:val="ru-RU" w:bidi="ar-SA"/>
        </w:rPr>
      </w:pPr>
      <w:r>
        <w:rPr>
          <w:b w:val="0"/>
          <w:color w:val="auto"/>
          <w:lang w:val="ru-RU" w:bidi="ar-SA"/>
        </w:rPr>
        <w:t xml:space="preserve">конкурсная </w:t>
      </w:r>
      <w:r w:rsidR="00CE35D4" w:rsidRPr="00CF7403">
        <w:rPr>
          <w:b w:val="0"/>
          <w:color w:val="auto"/>
          <w:lang w:val="ru-RU" w:bidi="ar-SA"/>
        </w:rPr>
        <w:t xml:space="preserve">комиссия </w:t>
      </w:r>
      <w:r w:rsidR="009467E2" w:rsidRPr="00CF7403">
        <w:rPr>
          <w:b w:val="0"/>
          <w:color w:val="auto"/>
          <w:lang w:val="ru-RU" w:bidi="ar-SA"/>
        </w:rPr>
        <w:t xml:space="preserve">по проведению конкурса </w:t>
      </w:r>
      <w:r w:rsidR="009467E2" w:rsidRPr="00CF7403">
        <w:rPr>
          <w:b w:val="0"/>
          <w:color w:val="auto"/>
          <w:lang w:val="ru-RU"/>
        </w:rPr>
        <w:t xml:space="preserve">по отбору </w:t>
      </w:r>
      <w:r w:rsidR="009467E2" w:rsidRPr="00F47754">
        <w:rPr>
          <w:b w:val="0"/>
          <w:color w:val="auto"/>
          <w:lang w:val="ru-RU"/>
        </w:rPr>
        <w:t xml:space="preserve">кандидатур на должность главы </w:t>
      </w:r>
      <w:r w:rsidR="000C0AC8" w:rsidRPr="000C0AC8">
        <w:rPr>
          <w:b w:val="0"/>
          <w:lang w:val="ru-RU"/>
        </w:rPr>
        <w:t>Грачевского</w:t>
      </w:r>
      <w:r w:rsidR="004C501F">
        <w:rPr>
          <w:b w:val="0"/>
          <w:lang w:val="ru-RU"/>
        </w:rPr>
        <w:t xml:space="preserve"> </w:t>
      </w:r>
      <w:r w:rsidR="009467E2" w:rsidRPr="00F47754">
        <w:rPr>
          <w:b w:val="0"/>
          <w:color w:val="auto"/>
          <w:lang w:val="ru-RU"/>
        </w:rPr>
        <w:t>муниципального округа Ставропольского края</w:t>
      </w:r>
      <w:r w:rsidR="009467E2" w:rsidRPr="00F47754">
        <w:rPr>
          <w:b w:val="0"/>
          <w:color w:val="auto"/>
          <w:lang w:val="ru-RU" w:bidi="ar-SA"/>
        </w:rPr>
        <w:t xml:space="preserve"> </w:t>
      </w:r>
      <w:r w:rsidR="00F47754">
        <w:rPr>
          <w:b w:val="0"/>
          <w:color w:val="auto"/>
          <w:lang w:val="ru-RU" w:bidi="ar-SA"/>
        </w:rPr>
        <w:t xml:space="preserve">(далее – Комиссия) </w:t>
      </w:r>
      <w:r w:rsidR="009467E2" w:rsidRPr="00F47754">
        <w:rPr>
          <w:b w:val="0"/>
          <w:color w:val="auto"/>
          <w:lang w:val="ru-RU" w:bidi="ar-SA"/>
        </w:rPr>
        <w:t xml:space="preserve">– временный коллегиальный орган, формируемый для организации и проведения отбора кандидатов на должность </w:t>
      </w:r>
      <w:r w:rsidR="00F47754" w:rsidRPr="00A521F3">
        <w:rPr>
          <w:b w:val="0"/>
          <w:lang w:val="ru-RU"/>
        </w:rPr>
        <w:t xml:space="preserve">главы </w:t>
      </w:r>
      <w:r w:rsidR="000C0AC8" w:rsidRPr="000C0AC8">
        <w:rPr>
          <w:b w:val="0"/>
          <w:lang w:val="ru-RU"/>
        </w:rPr>
        <w:t>Грачевского</w:t>
      </w:r>
      <w:r w:rsidR="00F47754" w:rsidRPr="00A521F3">
        <w:rPr>
          <w:b w:val="0"/>
          <w:lang w:val="ru-RU"/>
        </w:rPr>
        <w:t xml:space="preserve"> </w:t>
      </w:r>
      <w:r w:rsidR="00F47754" w:rsidRPr="00CF7403">
        <w:rPr>
          <w:b w:val="0"/>
          <w:color w:val="auto"/>
          <w:lang w:val="ru-RU"/>
        </w:rPr>
        <w:t>муниципального округа Ставропольского края</w:t>
      </w:r>
      <w:r w:rsidR="00F47754" w:rsidRPr="00CF7403">
        <w:rPr>
          <w:b w:val="0"/>
          <w:color w:val="auto"/>
          <w:lang w:val="ru-RU" w:bidi="ar-SA"/>
        </w:rPr>
        <w:t xml:space="preserve"> (далее – </w:t>
      </w:r>
      <w:r w:rsidR="009467E2" w:rsidRPr="00CF7403">
        <w:rPr>
          <w:b w:val="0"/>
          <w:color w:val="auto"/>
          <w:lang w:val="ru-RU" w:bidi="ar-SA"/>
        </w:rPr>
        <w:t>Глав</w:t>
      </w:r>
      <w:r w:rsidR="00F47754" w:rsidRPr="00CF7403">
        <w:rPr>
          <w:b w:val="0"/>
          <w:color w:val="auto"/>
          <w:lang w:val="ru-RU" w:bidi="ar-SA"/>
        </w:rPr>
        <w:t xml:space="preserve">а </w:t>
      </w:r>
      <w:r w:rsidR="009467E2" w:rsidRPr="00CF7403">
        <w:rPr>
          <w:b w:val="0"/>
          <w:color w:val="auto"/>
          <w:lang w:val="ru-RU" w:bidi="ar-SA"/>
        </w:rPr>
        <w:t>округа</w:t>
      </w:r>
      <w:r w:rsidR="00F47754" w:rsidRPr="00CF7403">
        <w:rPr>
          <w:b w:val="0"/>
          <w:color w:val="auto"/>
          <w:lang w:val="ru-RU" w:bidi="ar-SA"/>
        </w:rPr>
        <w:t>)</w:t>
      </w:r>
      <w:r w:rsidR="009467E2" w:rsidRPr="00CF7403">
        <w:rPr>
          <w:b w:val="0"/>
          <w:color w:val="auto"/>
          <w:lang w:val="ru-RU" w:bidi="ar-SA"/>
        </w:rPr>
        <w:t xml:space="preserve"> и представления их в </w:t>
      </w:r>
      <w:r w:rsidR="00465B8D" w:rsidRPr="00CF7403">
        <w:rPr>
          <w:b w:val="0"/>
          <w:color w:val="auto"/>
          <w:lang w:val="ru-RU" w:bidi="ar-SA"/>
        </w:rPr>
        <w:t>С</w:t>
      </w:r>
      <w:r w:rsidR="009467E2" w:rsidRPr="00CF7403">
        <w:rPr>
          <w:b w:val="0"/>
          <w:color w:val="auto"/>
          <w:lang w:val="ru-RU" w:bidi="ar-SA"/>
        </w:rPr>
        <w:t>овет</w:t>
      </w:r>
      <w:r w:rsidR="000C0AC8">
        <w:rPr>
          <w:b w:val="0"/>
          <w:color w:val="auto"/>
          <w:lang w:val="ru-RU" w:bidi="ar-SA"/>
        </w:rPr>
        <w:t xml:space="preserve"> </w:t>
      </w:r>
      <w:r w:rsidR="000C0AC8" w:rsidRPr="000C0AC8">
        <w:rPr>
          <w:b w:val="0"/>
          <w:lang w:val="ru-RU"/>
        </w:rPr>
        <w:t>Грачевского</w:t>
      </w:r>
      <w:r w:rsidR="004C501F">
        <w:rPr>
          <w:b w:val="0"/>
          <w:lang w:val="ru-RU"/>
        </w:rPr>
        <w:t xml:space="preserve"> </w:t>
      </w:r>
      <w:r w:rsidR="00465B8D" w:rsidRPr="00CF7403">
        <w:rPr>
          <w:b w:val="0"/>
          <w:color w:val="auto"/>
          <w:lang w:val="ru-RU"/>
        </w:rPr>
        <w:t>муниципального округа Ставропольского края</w:t>
      </w:r>
      <w:r w:rsidR="00465B8D" w:rsidRPr="00CF7403">
        <w:rPr>
          <w:b w:val="0"/>
          <w:color w:val="auto"/>
          <w:lang w:val="ru-RU" w:bidi="ar-SA"/>
        </w:rPr>
        <w:t xml:space="preserve"> (далее – Совет округа) </w:t>
      </w:r>
      <w:r w:rsidR="009467E2" w:rsidRPr="00CF7403">
        <w:rPr>
          <w:b w:val="0"/>
          <w:color w:val="auto"/>
          <w:lang w:val="ru-RU" w:bidi="ar-SA"/>
        </w:rPr>
        <w:t>для избрания на должность Главы округа;</w:t>
      </w:r>
    </w:p>
    <w:p w:rsidR="00753975" w:rsidRPr="00F47754" w:rsidRDefault="00753975" w:rsidP="00753975">
      <w:pPr>
        <w:autoSpaceDE w:val="0"/>
        <w:autoSpaceDN w:val="0"/>
        <w:adjustRightInd w:val="0"/>
        <w:ind w:firstLine="708"/>
        <w:jc w:val="both"/>
        <w:rPr>
          <w:b w:val="0"/>
          <w:bCs/>
          <w:color w:val="auto"/>
          <w:lang w:val="ru-RU" w:bidi="ar-SA"/>
        </w:rPr>
      </w:pPr>
      <w:r w:rsidRPr="00CF7403">
        <w:rPr>
          <w:b w:val="0"/>
          <w:color w:val="auto"/>
          <w:lang w:val="ru-RU" w:bidi="ar-SA"/>
        </w:rPr>
        <w:t xml:space="preserve">участник </w:t>
      </w:r>
      <w:r w:rsidR="00F47754" w:rsidRPr="00CF7403">
        <w:rPr>
          <w:b w:val="0"/>
          <w:color w:val="auto"/>
          <w:lang w:val="ru-RU" w:bidi="ar-SA"/>
        </w:rPr>
        <w:t xml:space="preserve">Конкурса </w:t>
      </w:r>
      <w:r w:rsidRPr="00CF7403">
        <w:rPr>
          <w:b w:val="0"/>
          <w:color w:val="auto"/>
          <w:lang w:val="ru-RU" w:bidi="ar-SA"/>
        </w:rPr>
        <w:t>– претендент</w:t>
      </w:r>
      <w:r w:rsidRPr="00F47754">
        <w:rPr>
          <w:b w:val="0"/>
          <w:color w:val="auto"/>
          <w:lang w:val="ru-RU" w:bidi="ar-SA"/>
        </w:rPr>
        <w:t>, конкурсант, кандидат;</w:t>
      </w:r>
    </w:p>
    <w:p w:rsidR="003C14FB" w:rsidRPr="00F47754" w:rsidRDefault="003C14FB" w:rsidP="00753975">
      <w:pPr>
        <w:pStyle w:val="ConsPlusNormal"/>
        <w:ind w:firstLine="709"/>
        <w:jc w:val="both"/>
        <w:rPr>
          <w:b w:val="0"/>
          <w:szCs w:val="28"/>
        </w:rPr>
      </w:pPr>
      <w:r w:rsidRPr="00F47754">
        <w:rPr>
          <w:b w:val="0"/>
          <w:szCs w:val="28"/>
        </w:rPr>
        <w:t xml:space="preserve">претендент </w:t>
      </w:r>
      <w:r w:rsidR="002F2B0C" w:rsidRPr="00F47754">
        <w:rPr>
          <w:b w:val="0"/>
          <w:szCs w:val="28"/>
        </w:rPr>
        <w:t>–</w:t>
      </w:r>
      <w:r w:rsidRPr="00F47754">
        <w:rPr>
          <w:b w:val="0"/>
          <w:szCs w:val="28"/>
        </w:rPr>
        <w:t xml:space="preserve"> гражданин, изъявивший желание участвовать в </w:t>
      </w:r>
      <w:r w:rsidR="002F2B0C" w:rsidRPr="00F47754">
        <w:rPr>
          <w:b w:val="0"/>
          <w:szCs w:val="28"/>
        </w:rPr>
        <w:t xml:space="preserve">Конкурсе </w:t>
      </w:r>
      <w:r w:rsidRPr="00F47754">
        <w:rPr>
          <w:b w:val="0"/>
          <w:szCs w:val="28"/>
        </w:rPr>
        <w:t xml:space="preserve">и представивший документы на участие в </w:t>
      </w:r>
      <w:r w:rsidR="00753975" w:rsidRPr="00F47754">
        <w:rPr>
          <w:b w:val="0"/>
          <w:szCs w:val="28"/>
        </w:rPr>
        <w:t>К</w:t>
      </w:r>
      <w:r w:rsidRPr="00F47754">
        <w:rPr>
          <w:b w:val="0"/>
          <w:szCs w:val="28"/>
        </w:rPr>
        <w:t xml:space="preserve">онкурсе в </w:t>
      </w:r>
      <w:r w:rsidR="00753975" w:rsidRPr="00F47754">
        <w:rPr>
          <w:b w:val="0"/>
          <w:szCs w:val="28"/>
        </w:rPr>
        <w:t>К</w:t>
      </w:r>
      <w:r w:rsidRPr="00F47754">
        <w:rPr>
          <w:b w:val="0"/>
          <w:szCs w:val="28"/>
        </w:rPr>
        <w:t>о</w:t>
      </w:r>
      <w:r w:rsidR="00F47754">
        <w:rPr>
          <w:b w:val="0"/>
          <w:szCs w:val="28"/>
        </w:rPr>
        <w:t>миссию</w:t>
      </w:r>
      <w:r w:rsidRPr="00F47754">
        <w:rPr>
          <w:b w:val="0"/>
          <w:szCs w:val="28"/>
        </w:rPr>
        <w:t>;</w:t>
      </w:r>
    </w:p>
    <w:p w:rsidR="003C14FB" w:rsidRPr="00F92C22" w:rsidRDefault="003C14FB" w:rsidP="00497C8F">
      <w:pPr>
        <w:pStyle w:val="ConsPlusNormal"/>
        <w:ind w:firstLine="709"/>
        <w:jc w:val="both"/>
        <w:rPr>
          <w:b w:val="0"/>
          <w:szCs w:val="28"/>
        </w:rPr>
      </w:pPr>
      <w:r w:rsidRPr="00F47754">
        <w:rPr>
          <w:b w:val="0"/>
          <w:szCs w:val="28"/>
        </w:rPr>
        <w:t xml:space="preserve">конкурсант </w:t>
      </w:r>
      <w:r w:rsidR="00753975" w:rsidRPr="00F47754">
        <w:rPr>
          <w:b w:val="0"/>
          <w:szCs w:val="28"/>
        </w:rPr>
        <w:t>–</w:t>
      </w:r>
      <w:r w:rsidRPr="00F47754">
        <w:rPr>
          <w:b w:val="0"/>
          <w:szCs w:val="28"/>
        </w:rPr>
        <w:t xml:space="preserve"> претендент</w:t>
      </w:r>
      <w:r w:rsidRPr="00F92C22">
        <w:rPr>
          <w:b w:val="0"/>
          <w:szCs w:val="28"/>
        </w:rPr>
        <w:t xml:space="preserve">, допущенный решением </w:t>
      </w:r>
      <w:r w:rsidR="00F47754" w:rsidRPr="00F92C22">
        <w:rPr>
          <w:b w:val="0"/>
          <w:szCs w:val="28"/>
        </w:rPr>
        <w:t xml:space="preserve">Комиссии </w:t>
      </w:r>
      <w:r w:rsidR="004C501F">
        <w:rPr>
          <w:b w:val="0"/>
          <w:szCs w:val="28"/>
        </w:rPr>
        <w:t>к участию в</w:t>
      </w:r>
      <w:r w:rsidRPr="00F92C22">
        <w:rPr>
          <w:b w:val="0"/>
          <w:szCs w:val="28"/>
        </w:rPr>
        <w:t xml:space="preserve"> </w:t>
      </w:r>
      <w:r w:rsidR="00753975" w:rsidRPr="00F92C22">
        <w:rPr>
          <w:b w:val="0"/>
          <w:szCs w:val="28"/>
        </w:rPr>
        <w:t>К</w:t>
      </w:r>
      <w:r w:rsidRPr="00F92C22">
        <w:rPr>
          <w:b w:val="0"/>
          <w:szCs w:val="28"/>
        </w:rPr>
        <w:t>онкурсе;</w:t>
      </w:r>
    </w:p>
    <w:p w:rsidR="003C14FB" w:rsidRDefault="003C14FB" w:rsidP="00497C8F">
      <w:pPr>
        <w:pStyle w:val="ConsPlusNormal"/>
        <w:ind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кандидат </w:t>
      </w:r>
      <w:r w:rsidR="00753975">
        <w:rPr>
          <w:b w:val="0"/>
          <w:szCs w:val="28"/>
        </w:rPr>
        <w:t>–</w:t>
      </w:r>
      <w:r w:rsidR="00F92C22">
        <w:rPr>
          <w:b w:val="0"/>
          <w:szCs w:val="28"/>
        </w:rPr>
        <w:t xml:space="preserve"> </w:t>
      </w:r>
      <w:r w:rsidR="00F47754">
        <w:rPr>
          <w:b w:val="0"/>
          <w:szCs w:val="28"/>
        </w:rPr>
        <w:t xml:space="preserve">конкурсант, </w:t>
      </w:r>
      <w:r w:rsidR="004C501F">
        <w:rPr>
          <w:b w:val="0"/>
          <w:szCs w:val="28"/>
        </w:rPr>
        <w:t xml:space="preserve">зарегистрированный </w:t>
      </w:r>
      <w:r w:rsidR="00F47754">
        <w:rPr>
          <w:b w:val="0"/>
          <w:szCs w:val="28"/>
        </w:rPr>
        <w:t>К</w:t>
      </w:r>
      <w:r w:rsidRPr="00F92C22">
        <w:rPr>
          <w:b w:val="0"/>
          <w:szCs w:val="28"/>
        </w:rPr>
        <w:t xml:space="preserve">омиссией в </w:t>
      </w:r>
      <w:r w:rsidR="004C501F">
        <w:rPr>
          <w:b w:val="0"/>
          <w:szCs w:val="28"/>
        </w:rPr>
        <w:t xml:space="preserve">качестве кандидатуры для представления в </w:t>
      </w:r>
      <w:r w:rsidR="00472556" w:rsidRPr="00F92C22">
        <w:rPr>
          <w:b w:val="0"/>
          <w:szCs w:val="28"/>
        </w:rPr>
        <w:t xml:space="preserve">Совет </w:t>
      </w:r>
      <w:r w:rsidRPr="00F92C22">
        <w:rPr>
          <w:b w:val="0"/>
          <w:szCs w:val="28"/>
        </w:rPr>
        <w:t xml:space="preserve">округа для избрания на должность </w:t>
      </w:r>
      <w:r w:rsidR="00753975" w:rsidRPr="00F92C22">
        <w:rPr>
          <w:b w:val="0"/>
          <w:szCs w:val="28"/>
        </w:rPr>
        <w:lastRenderedPageBreak/>
        <w:t>Г</w:t>
      </w:r>
      <w:r w:rsidRPr="00F92C22">
        <w:rPr>
          <w:b w:val="0"/>
          <w:szCs w:val="28"/>
        </w:rPr>
        <w:t>лавы округа</w:t>
      </w:r>
      <w:r w:rsidRPr="00497C8F">
        <w:rPr>
          <w:b w:val="0"/>
          <w:szCs w:val="28"/>
        </w:rPr>
        <w:t>.</w:t>
      </w:r>
    </w:p>
    <w:p w:rsidR="003258E3" w:rsidRPr="003258E3" w:rsidRDefault="003258E3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Целью Конкурса является отбор </w:t>
      </w:r>
      <w:r w:rsidR="004C501F">
        <w:rPr>
          <w:b w:val="0"/>
          <w:szCs w:val="28"/>
        </w:rPr>
        <w:t xml:space="preserve">Комиссией </w:t>
      </w:r>
      <w:r w:rsidRPr="00497C8F">
        <w:rPr>
          <w:b w:val="0"/>
          <w:szCs w:val="28"/>
        </w:rPr>
        <w:t xml:space="preserve">на альтернативной основе наиболее подготовленных лиц для избрания на должность Главы округа из общего числа претендентов, представивших в </w:t>
      </w:r>
      <w:r>
        <w:rPr>
          <w:b w:val="0"/>
          <w:szCs w:val="28"/>
        </w:rPr>
        <w:t>К</w:t>
      </w:r>
      <w:r w:rsidRPr="00497C8F">
        <w:rPr>
          <w:b w:val="0"/>
          <w:szCs w:val="28"/>
        </w:rPr>
        <w:t xml:space="preserve">омиссию </w:t>
      </w:r>
      <w:r w:rsidR="00087C6C">
        <w:rPr>
          <w:b w:val="0"/>
          <w:szCs w:val="28"/>
        </w:rPr>
        <w:t xml:space="preserve">своевременно, </w:t>
      </w:r>
      <w:r w:rsidRPr="00497C8F">
        <w:rPr>
          <w:b w:val="0"/>
          <w:szCs w:val="28"/>
        </w:rPr>
        <w:t xml:space="preserve">в полном объеме документы </w:t>
      </w:r>
      <w:r w:rsidR="00087C6C">
        <w:rPr>
          <w:b w:val="0"/>
          <w:szCs w:val="28"/>
        </w:rPr>
        <w:t xml:space="preserve">и сведения </w:t>
      </w:r>
      <w:r w:rsidRPr="00497C8F">
        <w:rPr>
          <w:b w:val="0"/>
          <w:szCs w:val="28"/>
        </w:rPr>
        <w:t xml:space="preserve">для участия в Конкурсе, </w:t>
      </w:r>
      <w:r w:rsidR="00087C6C">
        <w:rPr>
          <w:b w:val="0"/>
          <w:szCs w:val="28"/>
        </w:rPr>
        <w:t xml:space="preserve">способных по своим </w:t>
      </w:r>
      <w:r w:rsidRPr="00497C8F">
        <w:rPr>
          <w:b w:val="0"/>
          <w:szCs w:val="28"/>
        </w:rPr>
        <w:t>профессиональн</w:t>
      </w:r>
      <w:r w:rsidR="00087C6C">
        <w:rPr>
          <w:b w:val="0"/>
          <w:szCs w:val="28"/>
        </w:rPr>
        <w:t>ым и личностным качествам осуществлять полномочия по решению вопросов местного значения муниципального округа, на основании их соответствия установленным требованиям</w:t>
      </w:r>
      <w:r w:rsidRPr="00497C8F">
        <w:rPr>
          <w:b w:val="0"/>
          <w:szCs w:val="28"/>
        </w:rPr>
        <w:t>.</w:t>
      </w:r>
    </w:p>
    <w:p w:rsidR="00753975" w:rsidRPr="00CE35D4" w:rsidRDefault="00753975" w:rsidP="00CE35D4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CE35D4">
        <w:rPr>
          <w:b w:val="0"/>
          <w:szCs w:val="28"/>
        </w:rPr>
        <w:t xml:space="preserve">Период проведения Конкурса начинается со дня вступления в силу решения Совета округа о проведении (назначении) Конкурса и завершается в день представления </w:t>
      </w:r>
      <w:r w:rsidR="00DE1200" w:rsidRPr="00CE35D4">
        <w:rPr>
          <w:b w:val="0"/>
          <w:szCs w:val="28"/>
        </w:rPr>
        <w:t>Комиссией</w:t>
      </w:r>
      <w:r w:rsidRPr="00CE35D4">
        <w:rPr>
          <w:b w:val="0"/>
          <w:szCs w:val="28"/>
        </w:rPr>
        <w:t xml:space="preserve"> в Совет округа решения о результатах Конкурса.</w:t>
      </w:r>
    </w:p>
    <w:p w:rsidR="003C14FB" w:rsidRPr="001805DC" w:rsidRDefault="003C14FB" w:rsidP="00CE35D4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Общий порядок </w:t>
      </w:r>
      <w:r w:rsidRPr="001805DC">
        <w:rPr>
          <w:b w:val="0"/>
          <w:szCs w:val="28"/>
        </w:rPr>
        <w:t xml:space="preserve">проведения </w:t>
      </w:r>
      <w:r w:rsidR="00F92C22" w:rsidRPr="001805DC">
        <w:rPr>
          <w:b w:val="0"/>
          <w:szCs w:val="28"/>
        </w:rPr>
        <w:t>К</w:t>
      </w:r>
      <w:r w:rsidRPr="001805DC">
        <w:rPr>
          <w:b w:val="0"/>
          <w:szCs w:val="28"/>
        </w:rPr>
        <w:t>онкурса предусматривает:</w:t>
      </w:r>
    </w:p>
    <w:p w:rsidR="003C14FB" w:rsidRDefault="003C14FB" w:rsidP="003258E3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  <w:szCs w:val="28"/>
        </w:rPr>
      </w:pPr>
      <w:r w:rsidRPr="001805DC">
        <w:rPr>
          <w:b w:val="0"/>
          <w:szCs w:val="28"/>
        </w:rPr>
        <w:t xml:space="preserve">опубликование </w:t>
      </w:r>
      <w:r w:rsidR="00472556" w:rsidRPr="001805DC">
        <w:rPr>
          <w:b w:val="0"/>
          <w:szCs w:val="28"/>
        </w:rPr>
        <w:t xml:space="preserve">Советом </w:t>
      </w:r>
      <w:r w:rsidRPr="001805DC">
        <w:rPr>
          <w:b w:val="0"/>
          <w:szCs w:val="28"/>
        </w:rPr>
        <w:t xml:space="preserve">округа </w:t>
      </w:r>
      <w:r w:rsidR="00102948">
        <w:rPr>
          <w:b w:val="0"/>
          <w:szCs w:val="28"/>
        </w:rPr>
        <w:t>объявления (информаци</w:t>
      </w:r>
      <w:r w:rsidRPr="001805DC">
        <w:rPr>
          <w:b w:val="0"/>
          <w:szCs w:val="28"/>
        </w:rPr>
        <w:t>о</w:t>
      </w:r>
      <w:r w:rsidR="00102948">
        <w:rPr>
          <w:b w:val="0"/>
          <w:szCs w:val="28"/>
        </w:rPr>
        <w:t xml:space="preserve">нного сообщения) </w:t>
      </w:r>
      <w:r w:rsidRPr="001805DC">
        <w:rPr>
          <w:b w:val="0"/>
          <w:szCs w:val="28"/>
        </w:rPr>
        <w:t>о</w:t>
      </w:r>
      <w:r w:rsidR="00102948">
        <w:rPr>
          <w:b w:val="0"/>
          <w:szCs w:val="28"/>
        </w:rPr>
        <w:t> </w:t>
      </w:r>
      <w:r w:rsidRPr="001805DC">
        <w:rPr>
          <w:b w:val="0"/>
          <w:szCs w:val="28"/>
        </w:rPr>
        <w:t xml:space="preserve">проведении </w:t>
      </w:r>
      <w:r w:rsidR="00465B8D">
        <w:rPr>
          <w:b w:val="0"/>
          <w:szCs w:val="28"/>
        </w:rPr>
        <w:t xml:space="preserve">(назначении) </w:t>
      </w:r>
      <w:r w:rsidR="00465B8D" w:rsidRPr="001805DC">
        <w:rPr>
          <w:b w:val="0"/>
          <w:szCs w:val="28"/>
        </w:rPr>
        <w:t>Конкурса</w:t>
      </w:r>
      <w:r w:rsidRPr="001805DC">
        <w:rPr>
          <w:b w:val="0"/>
          <w:szCs w:val="28"/>
        </w:rPr>
        <w:t>;</w:t>
      </w:r>
    </w:p>
    <w:p w:rsidR="00465B8D" w:rsidRDefault="00465B8D" w:rsidP="003258E3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первый этап </w:t>
      </w:r>
      <w:r w:rsidRPr="001805DC">
        <w:rPr>
          <w:b w:val="0"/>
          <w:szCs w:val="28"/>
        </w:rPr>
        <w:t>Конкурс</w:t>
      </w:r>
      <w:r>
        <w:rPr>
          <w:b w:val="0"/>
          <w:szCs w:val="28"/>
        </w:rPr>
        <w:t>а (</w:t>
      </w:r>
      <w:r w:rsidRPr="00F92C22">
        <w:rPr>
          <w:b w:val="0"/>
          <w:szCs w:val="28"/>
        </w:rPr>
        <w:t>организационно-подготовительный</w:t>
      </w:r>
      <w:r>
        <w:rPr>
          <w:b w:val="0"/>
          <w:szCs w:val="28"/>
        </w:rPr>
        <w:t>)</w:t>
      </w:r>
      <w:r w:rsidR="003C14FB" w:rsidRPr="001805DC">
        <w:rPr>
          <w:b w:val="0"/>
          <w:szCs w:val="28"/>
        </w:rPr>
        <w:t>;</w:t>
      </w:r>
    </w:p>
    <w:p w:rsidR="00465B8D" w:rsidRPr="00F92C22" w:rsidRDefault="00465B8D" w:rsidP="003258E3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второй </w:t>
      </w:r>
      <w:r w:rsidRPr="00F92C22">
        <w:rPr>
          <w:b w:val="0"/>
          <w:szCs w:val="28"/>
        </w:rPr>
        <w:t>этап</w:t>
      </w:r>
      <w:r>
        <w:rPr>
          <w:b w:val="0"/>
          <w:szCs w:val="28"/>
        </w:rPr>
        <w:t xml:space="preserve"> Конкурса (</w:t>
      </w:r>
      <w:r w:rsidRPr="00F92C22">
        <w:rPr>
          <w:b w:val="0"/>
          <w:szCs w:val="28"/>
        </w:rPr>
        <w:t>проведение конкурсных испытаний</w:t>
      </w:r>
      <w:r w:rsidR="00717285">
        <w:rPr>
          <w:b w:val="0"/>
          <w:szCs w:val="28"/>
        </w:rPr>
        <w:t xml:space="preserve"> и </w:t>
      </w:r>
      <w:r>
        <w:rPr>
          <w:b w:val="0"/>
          <w:szCs w:val="28"/>
        </w:rPr>
        <w:t xml:space="preserve">отбор </w:t>
      </w:r>
      <w:r w:rsidR="00717285">
        <w:rPr>
          <w:b w:val="0"/>
          <w:szCs w:val="28"/>
        </w:rPr>
        <w:t xml:space="preserve">кандидатур </w:t>
      </w:r>
      <w:r w:rsidR="00717285" w:rsidRPr="00F92C22">
        <w:rPr>
          <w:b w:val="0"/>
          <w:szCs w:val="28"/>
        </w:rPr>
        <w:t>на должность Главы округа</w:t>
      </w:r>
      <w:r w:rsidR="00717285">
        <w:rPr>
          <w:b w:val="0"/>
          <w:szCs w:val="28"/>
        </w:rPr>
        <w:t>);</w:t>
      </w:r>
    </w:p>
    <w:p w:rsidR="003C14FB" w:rsidRPr="000B553C" w:rsidRDefault="00CE35D4" w:rsidP="00A56A17">
      <w:pPr>
        <w:pStyle w:val="ConsPlusNormal"/>
        <w:numPr>
          <w:ilvl w:val="0"/>
          <w:numId w:val="7"/>
        </w:numPr>
        <w:ind w:left="0" w:firstLine="709"/>
        <w:jc w:val="both"/>
        <w:rPr>
          <w:b w:val="0"/>
          <w:szCs w:val="28"/>
        </w:rPr>
      </w:pPr>
      <w:r w:rsidRPr="000B553C">
        <w:rPr>
          <w:b w:val="0"/>
          <w:szCs w:val="28"/>
        </w:rPr>
        <w:t>п</w:t>
      </w:r>
      <w:r w:rsidR="003C14FB" w:rsidRPr="000B553C">
        <w:rPr>
          <w:b w:val="0"/>
          <w:szCs w:val="28"/>
        </w:rPr>
        <w:t xml:space="preserve">редставление </w:t>
      </w:r>
      <w:r w:rsidR="00717285" w:rsidRPr="000B553C">
        <w:rPr>
          <w:b w:val="0"/>
          <w:szCs w:val="28"/>
        </w:rPr>
        <w:t xml:space="preserve">Комиссией </w:t>
      </w:r>
      <w:r w:rsidR="003C14FB" w:rsidRPr="000B553C">
        <w:rPr>
          <w:b w:val="0"/>
          <w:szCs w:val="28"/>
        </w:rPr>
        <w:t xml:space="preserve">кандидатов на должность </w:t>
      </w:r>
      <w:r w:rsidR="00F92C22" w:rsidRPr="000B553C">
        <w:rPr>
          <w:b w:val="0"/>
          <w:szCs w:val="28"/>
        </w:rPr>
        <w:t>Г</w:t>
      </w:r>
      <w:r w:rsidR="003C14FB" w:rsidRPr="000B553C">
        <w:rPr>
          <w:b w:val="0"/>
          <w:szCs w:val="28"/>
        </w:rPr>
        <w:t xml:space="preserve">лавы округа на рассмотрение </w:t>
      </w:r>
      <w:r w:rsidR="00472556" w:rsidRPr="000B553C">
        <w:rPr>
          <w:b w:val="0"/>
          <w:szCs w:val="28"/>
        </w:rPr>
        <w:t xml:space="preserve">Совета </w:t>
      </w:r>
      <w:r w:rsidR="003C14FB" w:rsidRPr="000B553C">
        <w:rPr>
          <w:b w:val="0"/>
          <w:szCs w:val="28"/>
        </w:rPr>
        <w:t>округа</w:t>
      </w:r>
      <w:r w:rsidR="00AE7B4F" w:rsidRPr="000B553C">
        <w:rPr>
          <w:b w:val="0"/>
          <w:szCs w:val="28"/>
        </w:rPr>
        <w:t xml:space="preserve"> </w:t>
      </w:r>
      <w:r w:rsidR="003B7B13" w:rsidRPr="00F92C22">
        <w:rPr>
          <w:b w:val="0"/>
          <w:szCs w:val="28"/>
        </w:rPr>
        <w:t>для избрания на должность Главы округа</w:t>
      </w:r>
      <w:r w:rsidR="003B7B13" w:rsidRPr="000B553C">
        <w:rPr>
          <w:b w:val="0"/>
          <w:szCs w:val="28"/>
        </w:rPr>
        <w:t xml:space="preserve"> </w:t>
      </w:r>
      <w:r w:rsidR="00467891" w:rsidRPr="000B553C">
        <w:rPr>
          <w:b w:val="0"/>
          <w:szCs w:val="28"/>
        </w:rPr>
        <w:t>либо признание Конкурса несостоявшимся</w:t>
      </w:r>
      <w:r w:rsidR="000B553C" w:rsidRPr="000B553C">
        <w:rPr>
          <w:b w:val="0"/>
          <w:szCs w:val="28"/>
        </w:rPr>
        <w:t>.</w:t>
      </w:r>
    </w:p>
    <w:p w:rsidR="00891E81" w:rsidRPr="00CE35D4" w:rsidRDefault="00891E81" w:rsidP="00CE35D4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CE35D4">
        <w:rPr>
          <w:b w:val="0"/>
          <w:szCs w:val="28"/>
        </w:rPr>
        <w:t>При проведении Конкурса участникам Конкурса гарантируется равенство прав в соответствии с Конституцией Российской Федерации</w:t>
      </w:r>
      <w:r w:rsidR="00102948">
        <w:rPr>
          <w:b w:val="0"/>
          <w:szCs w:val="28"/>
        </w:rPr>
        <w:t>, федеральными законами и законами Ставропольского края</w:t>
      </w:r>
      <w:r w:rsidRPr="00CE35D4">
        <w:rPr>
          <w:b w:val="0"/>
          <w:szCs w:val="28"/>
        </w:rPr>
        <w:t>.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3C14FB" w:rsidRPr="00497C8F" w:rsidRDefault="003258E3" w:rsidP="003258E3">
      <w:pPr>
        <w:pStyle w:val="ConsPlusNormal"/>
        <w:numPr>
          <w:ilvl w:val="0"/>
          <w:numId w:val="6"/>
        </w:numPr>
        <w:jc w:val="center"/>
        <w:rPr>
          <w:b w:val="0"/>
          <w:szCs w:val="28"/>
        </w:rPr>
      </w:pPr>
      <w:r>
        <w:rPr>
          <w:b w:val="0"/>
          <w:szCs w:val="28"/>
        </w:rPr>
        <w:t>У</w:t>
      </w:r>
      <w:r w:rsidR="003C14FB" w:rsidRPr="00497C8F">
        <w:rPr>
          <w:b w:val="0"/>
          <w:szCs w:val="28"/>
        </w:rPr>
        <w:t>частники</w:t>
      </w:r>
      <w:r>
        <w:rPr>
          <w:b w:val="0"/>
          <w:szCs w:val="28"/>
        </w:rPr>
        <w:t xml:space="preserve"> Конкурса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CF7403" w:rsidRPr="00CF7403" w:rsidRDefault="00CF7403" w:rsidP="00CF7403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bookmarkStart w:id="0" w:name="P65"/>
      <w:bookmarkStart w:id="1" w:name="Par19"/>
      <w:bookmarkEnd w:id="0"/>
      <w:bookmarkEnd w:id="1"/>
      <w:r w:rsidRPr="00CF7403">
        <w:rPr>
          <w:b w:val="0"/>
          <w:szCs w:val="28"/>
        </w:rPr>
        <w:t>Право на участие в конкурсе имеют граждане Российской Федерации, достигшие на день проведения Конкурса возраста 21 года, которые на день проведения Конкурса не имеют в соответствии со статьей 4 и пунктом 6 статьи 32 Федерального закона от 12 июня 2002 года № 67-ФЗ «Об</w:t>
      </w:r>
      <w:r w:rsidR="003B7B13">
        <w:rPr>
          <w:b w:val="0"/>
          <w:szCs w:val="28"/>
        </w:rPr>
        <w:t> </w:t>
      </w:r>
      <w:r w:rsidRPr="00CF7403">
        <w:rPr>
          <w:b w:val="0"/>
          <w:szCs w:val="28"/>
        </w:rPr>
        <w:t xml:space="preserve">основных гарантиях избирательных прав и права на участие в референдуме граждан Российской Федерации» </w:t>
      </w:r>
      <w:r w:rsidR="003B7B13">
        <w:rPr>
          <w:b w:val="0"/>
          <w:szCs w:val="28"/>
        </w:rPr>
        <w:t xml:space="preserve">(далее – Федеральный закон № 67-ФЗ) </w:t>
      </w:r>
      <w:r w:rsidRPr="00CF7403">
        <w:rPr>
          <w:b w:val="0"/>
          <w:szCs w:val="28"/>
        </w:rPr>
        <w:t>ограничений пассивного избирательного права для избрания выборным должностным лицом местного самоуправления.</w:t>
      </w:r>
    </w:p>
    <w:p w:rsidR="00327F65" w:rsidRPr="00327F65" w:rsidRDefault="00327F65" w:rsidP="007126D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bookmarkStart w:id="2" w:name="P77"/>
      <w:bookmarkEnd w:id="2"/>
      <w:r w:rsidRPr="00327F65">
        <w:rPr>
          <w:b w:val="0"/>
          <w:szCs w:val="28"/>
        </w:rPr>
        <w:t xml:space="preserve">Для осуществления полномочий по решению вопросов местного значения, а также отдельных государственных полномочий, переданных органам местного самоуправления, предпочтительными требованиями к </w:t>
      </w:r>
      <w:r w:rsidR="007126D2">
        <w:rPr>
          <w:b w:val="0"/>
          <w:szCs w:val="28"/>
        </w:rPr>
        <w:t xml:space="preserve">уровню </w:t>
      </w:r>
      <w:r w:rsidRPr="00327F65">
        <w:rPr>
          <w:b w:val="0"/>
          <w:szCs w:val="28"/>
        </w:rPr>
        <w:t>профессионально</w:t>
      </w:r>
      <w:r w:rsidR="007126D2">
        <w:rPr>
          <w:b w:val="0"/>
          <w:szCs w:val="28"/>
        </w:rPr>
        <w:t xml:space="preserve">го </w:t>
      </w:r>
      <w:r w:rsidRPr="00327F65">
        <w:rPr>
          <w:b w:val="0"/>
          <w:szCs w:val="28"/>
        </w:rPr>
        <w:t>образовани</w:t>
      </w:r>
      <w:r w:rsidR="007126D2">
        <w:rPr>
          <w:b w:val="0"/>
          <w:szCs w:val="28"/>
        </w:rPr>
        <w:t xml:space="preserve">я, </w:t>
      </w:r>
      <w:r w:rsidRPr="00327F65">
        <w:rPr>
          <w:b w:val="0"/>
          <w:szCs w:val="28"/>
        </w:rPr>
        <w:t>профессиональным знаниям и навыкам лиц, претендующих на должность Главы округа, являются:</w:t>
      </w:r>
    </w:p>
    <w:p w:rsidR="003C14FB" w:rsidRPr="007126D2" w:rsidRDefault="003C14FB" w:rsidP="007126D2">
      <w:pPr>
        <w:pStyle w:val="ConsPlusNormal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 w:rsidRPr="007126D2">
        <w:rPr>
          <w:b w:val="0"/>
          <w:szCs w:val="28"/>
        </w:rPr>
        <w:t>наличие высшего образования;</w:t>
      </w:r>
    </w:p>
    <w:p w:rsidR="00327F65" w:rsidRPr="007126D2" w:rsidRDefault="007126D2" w:rsidP="007126D2">
      <w:pPr>
        <w:pStyle w:val="ConsPlusNormal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владение профессиональными знаниями</w:t>
      </w:r>
      <w:r w:rsidR="00327F65" w:rsidRPr="007126D2">
        <w:rPr>
          <w:b w:val="0"/>
          <w:szCs w:val="28"/>
        </w:rPr>
        <w:t>:</w:t>
      </w:r>
    </w:p>
    <w:p w:rsidR="007126D2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t>-</w:t>
      </w:r>
      <w:hyperlink r:id="rId13" w:history="1">
        <w:r w:rsidR="00327F65" w:rsidRPr="00327F65">
          <w:rPr>
            <w:b w:val="0"/>
            <w:szCs w:val="28"/>
          </w:rPr>
          <w:t>Конституции</w:t>
        </w:r>
      </w:hyperlink>
      <w:r w:rsidR="00327F65" w:rsidRPr="00327F65">
        <w:rPr>
          <w:b w:val="0"/>
          <w:szCs w:val="28"/>
        </w:rPr>
        <w:t xml:space="preserve"> Российской Федерации;</w:t>
      </w:r>
      <w:r w:rsidR="007126D2">
        <w:rPr>
          <w:b w:val="0"/>
          <w:szCs w:val="28"/>
        </w:rPr>
        <w:t xml:space="preserve"> 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lastRenderedPageBreak/>
        <w:t>-</w:t>
      </w:r>
      <w:hyperlink r:id="rId14" w:history="1">
        <w:r w:rsidR="00327F65" w:rsidRPr="00327F65">
          <w:rPr>
            <w:b w:val="0"/>
            <w:szCs w:val="28"/>
          </w:rPr>
          <w:t>Устава</w:t>
        </w:r>
      </w:hyperlink>
      <w:r w:rsidR="00327F65" w:rsidRPr="00327F65">
        <w:rPr>
          <w:b w:val="0"/>
          <w:szCs w:val="28"/>
        </w:rPr>
        <w:t xml:space="preserve"> (Основного Закона) Ставропольского края;</w:t>
      </w:r>
    </w:p>
    <w:p w:rsidR="007126D2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7126D2" w:rsidRPr="007126D2">
        <w:rPr>
          <w:b w:val="0"/>
          <w:szCs w:val="28"/>
        </w:rPr>
        <w:t xml:space="preserve">законодательства Российской Федерации и законодательства Ставропольского края по вопросам, касающимся осуществления отдельных государственных полномочий, переданных органам местного самоуправления; 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основ экономики и социально-политического развития общества;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основ законодательства Российской Федерации и Ставропольского края о местном самоуправлении и муниципальной службе;</w:t>
      </w:r>
    </w:p>
    <w:p w:rsidR="007126D2" w:rsidRPr="007126D2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7126D2" w:rsidRPr="007126D2">
        <w:rPr>
          <w:b w:val="0"/>
          <w:szCs w:val="28"/>
        </w:rPr>
        <w:t>законодательства о противодействии коррупции;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основ государственного и муниципального управления;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основ трудового законодательства Российской Федерации;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принципов организации органов государственной власти и органов местного самоуправления;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основ управления персоналом;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норм служебной, профессиональной этики и правил делового поведения;</w:t>
      </w:r>
    </w:p>
    <w:p w:rsidR="00327F65" w:rsidRPr="00327F65" w:rsidRDefault="00327F65" w:rsidP="007126D2">
      <w:pPr>
        <w:pStyle w:val="ConsPlusNormal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 w:rsidRPr="00327F65">
        <w:rPr>
          <w:b w:val="0"/>
          <w:szCs w:val="28"/>
        </w:rPr>
        <w:t>владение профессиональными навыками: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7126D2">
        <w:rPr>
          <w:b w:val="0"/>
          <w:szCs w:val="28"/>
        </w:rPr>
        <w:t xml:space="preserve">планирования, принятия </w:t>
      </w:r>
      <w:r w:rsidR="00327F65" w:rsidRPr="00327F65">
        <w:rPr>
          <w:b w:val="0"/>
          <w:szCs w:val="28"/>
        </w:rPr>
        <w:t>управленческих решений</w:t>
      </w:r>
      <w:r w:rsidR="007126D2">
        <w:rPr>
          <w:b w:val="0"/>
          <w:szCs w:val="28"/>
        </w:rPr>
        <w:t xml:space="preserve">, осуществление контроля за их выполнением, </w:t>
      </w:r>
      <w:r w:rsidR="00327F65" w:rsidRPr="00327F65">
        <w:rPr>
          <w:b w:val="0"/>
          <w:szCs w:val="28"/>
        </w:rPr>
        <w:t>прогнозирования последствий</w:t>
      </w:r>
      <w:r w:rsidR="007126D2">
        <w:rPr>
          <w:b w:val="0"/>
          <w:szCs w:val="28"/>
        </w:rPr>
        <w:t xml:space="preserve"> принятых решений</w:t>
      </w:r>
      <w:r w:rsidR="00327F65" w:rsidRPr="00327F65">
        <w:rPr>
          <w:b w:val="0"/>
          <w:szCs w:val="28"/>
        </w:rPr>
        <w:t>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делового и профессионального общения;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 xml:space="preserve">владения </w:t>
      </w:r>
      <w:r w:rsidR="00D574B1" w:rsidRPr="00D574B1">
        <w:rPr>
          <w:b w:val="0"/>
          <w:szCs w:val="28"/>
        </w:rPr>
        <w:t>основными методами, способами и средствами получения, хранения, обработки информации, навыками работы с компьютером как средством управления информацией;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составления документов аналитического, делового и справочно-информационного характера;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ведения деловых переговоров, публичных выступлений, взаимодействия со средствами массовой информации;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разрешения конфликтов;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 xml:space="preserve">управления персоналом и </w:t>
      </w:r>
      <w:r w:rsidR="00D574B1">
        <w:rPr>
          <w:b w:val="0"/>
          <w:szCs w:val="28"/>
        </w:rPr>
        <w:t xml:space="preserve">организации </w:t>
      </w:r>
      <w:r w:rsidR="00327F65" w:rsidRPr="00327F65">
        <w:rPr>
          <w:b w:val="0"/>
          <w:szCs w:val="28"/>
        </w:rPr>
        <w:t>эффективного взаимодействия в коллективе;</w:t>
      </w:r>
    </w:p>
    <w:p w:rsidR="00327F65" w:rsidRPr="00327F65" w:rsidRDefault="000C0AC8" w:rsidP="00327F65">
      <w:pPr>
        <w:pStyle w:val="ConsPlusNormal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="00327F65" w:rsidRPr="00327F65">
        <w:rPr>
          <w:b w:val="0"/>
          <w:szCs w:val="28"/>
        </w:rPr>
        <w:t>работы со служебными документами.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3C14FB" w:rsidRPr="00497C8F" w:rsidRDefault="003C14FB" w:rsidP="00D574B1">
      <w:pPr>
        <w:pStyle w:val="ConsPlusNormal"/>
        <w:numPr>
          <w:ilvl w:val="0"/>
          <w:numId w:val="6"/>
        </w:numPr>
        <w:jc w:val="center"/>
        <w:rPr>
          <w:b w:val="0"/>
          <w:szCs w:val="28"/>
        </w:rPr>
      </w:pPr>
      <w:r w:rsidRPr="00497C8F">
        <w:rPr>
          <w:b w:val="0"/>
          <w:szCs w:val="28"/>
        </w:rPr>
        <w:t>Порядок формирования</w:t>
      </w:r>
      <w:r w:rsidR="002B3966">
        <w:rPr>
          <w:b w:val="0"/>
          <w:szCs w:val="28"/>
        </w:rPr>
        <w:t xml:space="preserve"> и</w:t>
      </w:r>
      <w:r w:rsidRPr="00497C8F">
        <w:rPr>
          <w:b w:val="0"/>
          <w:szCs w:val="28"/>
        </w:rPr>
        <w:t xml:space="preserve"> </w:t>
      </w:r>
      <w:r w:rsidR="00D574B1">
        <w:rPr>
          <w:b w:val="0"/>
          <w:szCs w:val="28"/>
        </w:rPr>
        <w:t>деятельности</w:t>
      </w:r>
      <w:r w:rsidR="002B3966">
        <w:rPr>
          <w:b w:val="0"/>
          <w:szCs w:val="28"/>
        </w:rPr>
        <w:t xml:space="preserve">, </w:t>
      </w:r>
      <w:r w:rsidRPr="00497C8F">
        <w:rPr>
          <w:b w:val="0"/>
          <w:szCs w:val="28"/>
        </w:rPr>
        <w:t>полномочия</w:t>
      </w:r>
      <w:r w:rsidR="00DE1200">
        <w:rPr>
          <w:b w:val="0"/>
          <w:szCs w:val="28"/>
        </w:rPr>
        <w:t xml:space="preserve"> Комиссии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0D5542" w:rsidRPr="00497C8F" w:rsidRDefault="000D5542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Совет</w:t>
      </w:r>
      <w:r>
        <w:rPr>
          <w:b w:val="0"/>
          <w:szCs w:val="28"/>
        </w:rPr>
        <w:t xml:space="preserve">ом </w:t>
      </w:r>
      <w:r w:rsidRPr="00497C8F">
        <w:rPr>
          <w:b w:val="0"/>
          <w:szCs w:val="28"/>
        </w:rPr>
        <w:t xml:space="preserve">округа </w:t>
      </w:r>
      <w:r>
        <w:rPr>
          <w:b w:val="0"/>
          <w:szCs w:val="28"/>
        </w:rPr>
        <w:t>д</w:t>
      </w:r>
      <w:r w:rsidR="003C14FB" w:rsidRPr="00497C8F">
        <w:rPr>
          <w:b w:val="0"/>
          <w:szCs w:val="28"/>
        </w:rPr>
        <w:t xml:space="preserve">ля организации и проведения </w:t>
      </w:r>
      <w:r w:rsidR="00C17936" w:rsidRPr="00497C8F">
        <w:rPr>
          <w:b w:val="0"/>
          <w:szCs w:val="28"/>
        </w:rPr>
        <w:t xml:space="preserve">Конкурса </w:t>
      </w:r>
      <w:r w:rsidR="003C14FB" w:rsidRPr="00497C8F">
        <w:rPr>
          <w:b w:val="0"/>
          <w:szCs w:val="28"/>
        </w:rPr>
        <w:t xml:space="preserve">образуется </w:t>
      </w:r>
      <w:r w:rsidR="00DE1200">
        <w:rPr>
          <w:b w:val="0"/>
          <w:szCs w:val="28"/>
        </w:rPr>
        <w:t>Комиссия</w:t>
      </w:r>
      <w:r>
        <w:rPr>
          <w:b w:val="0"/>
          <w:szCs w:val="28"/>
        </w:rPr>
        <w:t xml:space="preserve">. </w:t>
      </w:r>
      <w:r w:rsidRPr="00497C8F">
        <w:rPr>
          <w:b w:val="0"/>
          <w:szCs w:val="28"/>
        </w:rPr>
        <w:t xml:space="preserve">Общее число членов </w:t>
      </w:r>
      <w:r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устанавливается </w:t>
      </w:r>
      <w:r>
        <w:rPr>
          <w:b w:val="0"/>
          <w:szCs w:val="28"/>
        </w:rPr>
        <w:t>Советом округа</w:t>
      </w:r>
      <w:r w:rsidRPr="00497C8F">
        <w:rPr>
          <w:b w:val="0"/>
          <w:szCs w:val="28"/>
        </w:rPr>
        <w:t>.</w:t>
      </w:r>
    </w:p>
    <w:p w:rsidR="006F4D21" w:rsidRDefault="000D5542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C17936">
        <w:rPr>
          <w:b w:val="0"/>
          <w:szCs w:val="28"/>
        </w:rPr>
        <w:t xml:space="preserve">оловина членов </w:t>
      </w:r>
      <w:r>
        <w:rPr>
          <w:b w:val="0"/>
          <w:szCs w:val="28"/>
        </w:rPr>
        <w:t>Комиссии</w:t>
      </w:r>
      <w:r w:rsidRPr="00C17936">
        <w:rPr>
          <w:b w:val="0"/>
          <w:szCs w:val="28"/>
        </w:rPr>
        <w:t xml:space="preserve"> назначается Советом округа, другая половина – Губернатором Ставропольского края. </w:t>
      </w:r>
    </w:p>
    <w:p w:rsidR="000D5542" w:rsidRDefault="000D5542" w:rsidP="006F4D21">
      <w:pPr>
        <w:pStyle w:val="ConsPlusNormal"/>
        <w:ind w:firstLine="709"/>
        <w:jc w:val="both"/>
        <w:rPr>
          <w:b w:val="0"/>
          <w:szCs w:val="28"/>
        </w:rPr>
      </w:pPr>
      <w:r w:rsidRPr="00BD3890">
        <w:rPr>
          <w:b w:val="0"/>
          <w:szCs w:val="28"/>
        </w:rPr>
        <w:t>Комиссия считается сформированной со дня вступления в силу правовых актов о назначении всех членов Комиссии.</w:t>
      </w:r>
    </w:p>
    <w:p w:rsidR="00C665A7" w:rsidRPr="00BD3890" w:rsidRDefault="00C665A7" w:rsidP="006F4D21">
      <w:pPr>
        <w:pStyle w:val="ConsPlusNormal"/>
        <w:ind w:firstLine="709"/>
        <w:jc w:val="both"/>
        <w:rPr>
          <w:b w:val="0"/>
          <w:szCs w:val="28"/>
        </w:rPr>
      </w:pPr>
    </w:p>
    <w:p w:rsidR="006F4D21" w:rsidRPr="003B7B13" w:rsidRDefault="006F4D21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3B7B13">
        <w:rPr>
          <w:b w:val="0"/>
          <w:szCs w:val="28"/>
        </w:rPr>
        <w:t xml:space="preserve">Правом выдвижения кандидатур для назначения в состав </w:t>
      </w:r>
      <w:r w:rsidR="003B7B13" w:rsidRPr="003B7B13">
        <w:rPr>
          <w:b w:val="0"/>
          <w:szCs w:val="28"/>
        </w:rPr>
        <w:t xml:space="preserve">части </w:t>
      </w:r>
      <w:r w:rsidRPr="003B7B13">
        <w:rPr>
          <w:b w:val="0"/>
          <w:szCs w:val="28"/>
        </w:rPr>
        <w:lastRenderedPageBreak/>
        <w:t>Комиссии</w:t>
      </w:r>
      <w:r w:rsidR="003B7B13" w:rsidRPr="003B7B13">
        <w:rPr>
          <w:b w:val="0"/>
          <w:szCs w:val="28"/>
        </w:rPr>
        <w:t xml:space="preserve">, назначаемой Советом округа, </w:t>
      </w:r>
      <w:r w:rsidRPr="003B7B13">
        <w:rPr>
          <w:b w:val="0"/>
          <w:szCs w:val="28"/>
        </w:rPr>
        <w:t>обладают фракции и депутаты Совета округа. Депутаты Совета округа вправе предложить, в том числе, свою кандидатуру. По каждой кандидатуре проводится открытое голосование на заседании Совета округа. Решение о назначении считается принятым, если за него проголосовало более половины от числа присутствующих на заседании Совета округа депутатов.</w:t>
      </w:r>
    </w:p>
    <w:p w:rsidR="000D5542" w:rsidRPr="00C17936" w:rsidRDefault="000D5542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C17936">
        <w:rPr>
          <w:b w:val="0"/>
          <w:szCs w:val="28"/>
        </w:rPr>
        <w:t xml:space="preserve">Советом округа в адрес Губернатора Ставропольского края направляется ходатайство о назначении членов </w:t>
      </w:r>
      <w:r>
        <w:rPr>
          <w:b w:val="0"/>
          <w:szCs w:val="28"/>
        </w:rPr>
        <w:t>Комиссии</w:t>
      </w:r>
      <w:r w:rsidRPr="00C17936">
        <w:rPr>
          <w:b w:val="0"/>
          <w:szCs w:val="28"/>
        </w:rPr>
        <w:t xml:space="preserve"> </w:t>
      </w:r>
      <w:r w:rsidRPr="00266AFF">
        <w:rPr>
          <w:b w:val="0"/>
          <w:color w:val="0000FF"/>
          <w:szCs w:val="28"/>
        </w:rPr>
        <w:t>не позднее дня</w:t>
      </w:r>
      <w:r w:rsidRPr="00C17936">
        <w:rPr>
          <w:b w:val="0"/>
          <w:szCs w:val="28"/>
        </w:rPr>
        <w:t xml:space="preserve"> вступления в силу решения о проведении (назначении) Конкурса.</w:t>
      </w:r>
    </w:p>
    <w:p w:rsidR="006F4D21" w:rsidRDefault="003C14FB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6F4D21">
        <w:rPr>
          <w:b w:val="0"/>
          <w:szCs w:val="28"/>
        </w:rPr>
        <w:t xml:space="preserve">Деятельность </w:t>
      </w:r>
      <w:r w:rsidR="00DE1200" w:rsidRPr="006F4D21">
        <w:rPr>
          <w:b w:val="0"/>
          <w:szCs w:val="28"/>
        </w:rPr>
        <w:t>К</w:t>
      </w:r>
      <w:r w:rsidRPr="006F4D21">
        <w:rPr>
          <w:b w:val="0"/>
          <w:szCs w:val="28"/>
        </w:rPr>
        <w:t xml:space="preserve">омиссии осуществляется на коллегиальной основе. </w:t>
      </w:r>
    </w:p>
    <w:p w:rsidR="003C14FB" w:rsidRPr="00497C8F" w:rsidRDefault="006F4D21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bookmarkStart w:id="3" w:name="P87"/>
      <w:bookmarkEnd w:id="3"/>
      <w:r>
        <w:rPr>
          <w:b w:val="0"/>
          <w:szCs w:val="28"/>
        </w:rPr>
        <w:t>Комиссия в</w:t>
      </w:r>
      <w:r w:rsidR="003C14FB" w:rsidRPr="00497C8F">
        <w:rPr>
          <w:b w:val="0"/>
          <w:szCs w:val="28"/>
        </w:rPr>
        <w:t xml:space="preserve"> своей работе руководствуется нормативными правовыми актами Российской Федерации и Ставропольского края, настоящим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рядком</w:t>
      </w:r>
      <w:r w:rsidR="003C14FB" w:rsidRPr="00497C8F">
        <w:rPr>
          <w:b w:val="0"/>
          <w:szCs w:val="28"/>
        </w:rPr>
        <w:t xml:space="preserve"> и внутренними документами, принятыми </w:t>
      </w:r>
      <w:r w:rsidR="00DE1200">
        <w:rPr>
          <w:b w:val="0"/>
          <w:szCs w:val="28"/>
        </w:rPr>
        <w:t>Комиссией</w:t>
      </w:r>
      <w:r w:rsidR="003C14FB" w:rsidRPr="00497C8F">
        <w:rPr>
          <w:b w:val="0"/>
          <w:szCs w:val="28"/>
        </w:rPr>
        <w:t>.</w:t>
      </w:r>
    </w:p>
    <w:p w:rsidR="006C345A" w:rsidRPr="003B7B13" w:rsidRDefault="006C345A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6C345A">
        <w:rPr>
          <w:b w:val="0"/>
          <w:szCs w:val="28"/>
        </w:rPr>
        <w:t xml:space="preserve">Комиссия состоит из председателя, заместителя председателя, секретаря и членов Комиссии, </w:t>
      </w:r>
      <w:r w:rsidR="003C14FB" w:rsidRPr="006C345A">
        <w:rPr>
          <w:b w:val="0"/>
          <w:szCs w:val="28"/>
        </w:rPr>
        <w:t xml:space="preserve">осуществляет свою деятельность в форме заседаний. </w:t>
      </w:r>
      <w:r w:rsidR="003C14FB" w:rsidRPr="003B7B13">
        <w:rPr>
          <w:b w:val="0"/>
          <w:szCs w:val="28"/>
        </w:rPr>
        <w:t xml:space="preserve">Заседание </w:t>
      </w:r>
      <w:r w:rsidR="00DE1200" w:rsidRPr="003B7B13">
        <w:rPr>
          <w:b w:val="0"/>
          <w:szCs w:val="28"/>
        </w:rPr>
        <w:t>К</w:t>
      </w:r>
      <w:r w:rsidR="003C14FB" w:rsidRPr="003B7B13">
        <w:rPr>
          <w:b w:val="0"/>
          <w:szCs w:val="28"/>
        </w:rPr>
        <w:t>омиссии считается правомочным (имеется кворум), если на нем присутству</w:t>
      </w:r>
      <w:r w:rsidR="00DE1200" w:rsidRPr="003B7B13">
        <w:rPr>
          <w:b w:val="0"/>
          <w:szCs w:val="28"/>
        </w:rPr>
        <w:t>е</w:t>
      </w:r>
      <w:r w:rsidR="003C14FB" w:rsidRPr="003B7B13">
        <w:rPr>
          <w:b w:val="0"/>
          <w:szCs w:val="28"/>
        </w:rPr>
        <w:t xml:space="preserve">т не менее двух третей членов </w:t>
      </w:r>
      <w:r w:rsidR="00C17936" w:rsidRPr="003B7B13">
        <w:rPr>
          <w:b w:val="0"/>
          <w:szCs w:val="28"/>
        </w:rPr>
        <w:t xml:space="preserve">от установленной численности </w:t>
      </w:r>
      <w:r w:rsidR="00DE1200" w:rsidRPr="003B7B13">
        <w:rPr>
          <w:b w:val="0"/>
          <w:szCs w:val="28"/>
        </w:rPr>
        <w:t>К</w:t>
      </w:r>
      <w:r w:rsidR="00C17936" w:rsidRPr="003B7B13">
        <w:rPr>
          <w:b w:val="0"/>
          <w:szCs w:val="28"/>
        </w:rPr>
        <w:t>омиссии.</w:t>
      </w:r>
    </w:p>
    <w:p w:rsidR="00DE1200" w:rsidRPr="003B7B13" w:rsidRDefault="0026504C" w:rsidP="006C345A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3B7B13">
        <w:rPr>
          <w:b w:val="0"/>
          <w:szCs w:val="28"/>
        </w:rPr>
        <w:t xml:space="preserve">Первое заседание Комиссии проводится </w:t>
      </w:r>
      <w:r w:rsidR="003B7B13" w:rsidRPr="003B7B13">
        <w:rPr>
          <w:b w:val="0"/>
          <w:szCs w:val="28"/>
        </w:rPr>
        <w:t xml:space="preserve">после </w:t>
      </w:r>
      <w:r w:rsidRPr="003B7B13">
        <w:rPr>
          <w:b w:val="0"/>
          <w:szCs w:val="28"/>
        </w:rPr>
        <w:t>утверждения ее полного состава.</w:t>
      </w:r>
    </w:p>
    <w:p w:rsidR="000464D8" w:rsidRPr="003B7B13" w:rsidRDefault="009108EF" w:rsidP="009108EF">
      <w:pPr>
        <w:pStyle w:val="ConsPlusNormal"/>
        <w:ind w:firstLine="709"/>
        <w:jc w:val="both"/>
        <w:rPr>
          <w:b w:val="0"/>
          <w:szCs w:val="28"/>
        </w:rPr>
      </w:pPr>
      <w:r w:rsidRPr="003B7B13">
        <w:rPr>
          <w:b w:val="0"/>
          <w:szCs w:val="28"/>
        </w:rPr>
        <w:t>На первом заседании Комиссии ее члены избирают из своего состава председателя, заместителя председателя и секретаря Комиссии открытым голосованием.</w:t>
      </w:r>
    </w:p>
    <w:p w:rsidR="006C345A" w:rsidRPr="006C345A" w:rsidRDefault="006C345A" w:rsidP="006C345A">
      <w:pPr>
        <w:pStyle w:val="ConsPlusNormal"/>
        <w:ind w:firstLine="709"/>
        <w:jc w:val="both"/>
        <w:rPr>
          <w:b w:val="0"/>
          <w:szCs w:val="28"/>
        </w:rPr>
      </w:pPr>
      <w:r w:rsidRPr="006C345A">
        <w:rPr>
          <w:b w:val="0"/>
          <w:szCs w:val="28"/>
        </w:rPr>
        <w:t>До избрания председателя Комиссии ее заседания созывает, открывает и ведет старейший по возрасту член Комиссии.</w:t>
      </w:r>
    </w:p>
    <w:p w:rsidR="006F4D21" w:rsidRPr="00CA777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 </w:t>
      </w:r>
      <w:r w:rsidR="00335B5B" w:rsidRPr="00497C8F">
        <w:rPr>
          <w:b w:val="0"/>
          <w:szCs w:val="28"/>
        </w:rPr>
        <w:t>дате</w:t>
      </w:r>
      <w:r w:rsidR="006F4D21">
        <w:rPr>
          <w:b w:val="0"/>
          <w:szCs w:val="28"/>
        </w:rPr>
        <w:t xml:space="preserve">, </w:t>
      </w:r>
      <w:r w:rsidR="00335B5B" w:rsidRPr="00497C8F">
        <w:rPr>
          <w:b w:val="0"/>
          <w:szCs w:val="28"/>
        </w:rPr>
        <w:t>времени</w:t>
      </w:r>
      <w:r w:rsidR="006F4D21">
        <w:rPr>
          <w:b w:val="0"/>
          <w:szCs w:val="28"/>
        </w:rPr>
        <w:t xml:space="preserve"> и месте</w:t>
      </w:r>
      <w:r w:rsidR="00335B5B" w:rsidRPr="00497C8F"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>заседани</w:t>
      </w:r>
      <w:r w:rsidR="00335B5B" w:rsidRPr="00497C8F">
        <w:rPr>
          <w:b w:val="0"/>
          <w:szCs w:val="28"/>
        </w:rPr>
        <w:t>я</w:t>
      </w:r>
      <w:r w:rsidRPr="00497C8F">
        <w:rPr>
          <w:b w:val="0"/>
          <w:szCs w:val="28"/>
        </w:rPr>
        <w:t xml:space="preserve">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ее члены уведомляются в письменно</w:t>
      </w:r>
      <w:r w:rsidR="006F4D21">
        <w:rPr>
          <w:b w:val="0"/>
          <w:szCs w:val="28"/>
        </w:rPr>
        <w:t>й</w:t>
      </w:r>
      <w:r w:rsidRPr="00497C8F">
        <w:rPr>
          <w:b w:val="0"/>
          <w:szCs w:val="28"/>
        </w:rPr>
        <w:t xml:space="preserve"> </w:t>
      </w:r>
      <w:r w:rsidR="006F4D21">
        <w:rPr>
          <w:b w:val="0"/>
          <w:szCs w:val="28"/>
        </w:rPr>
        <w:t xml:space="preserve">форме </w:t>
      </w:r>
      <w:r w:rsidRPr="00497C8F">
        <w:rPr>
          <w:b w:val="0"/>
          <w:szCs w:val="28"/>
        </w:rPr>
        <w:t>либо посредством телефонных, электронных, факсимильных средств связи</w:t>
      </w:r>
      <w:r w:rsidR="006F4D21">
        <w:rPr>
          <w:b w:val="0"/>
          <w:szCs w:val="28"/>
        </w:rPr>
        <w:t xml:space="preserve">, а также </w:t>
      </w:r>
      <w:r w:rsidR="006F4D21" w:rsidRPr="00497C8F">
        <w:rPr>
          <w:b w:val="0"/>
          <w:szCs w:val="28"/>
        </w:rPr>
        <w:t>SMS</w:t>
      </w:r>
      <w:r w:rsidRPr="00497C8F">
        <w:rPr>
          <w:b w:val="0"/>
          <w:szCs w:val="28"/>
        </w:rPr>
        <w:t>-сообщений</w:t>
      </w:r>
      <w:r w:rsidR="006F4D21">
        <w:rPr>
          <w:b w:val="0"/>
          <w:szCs w:val="28"/>
        </w:rPr>
        <w:t xml:space="preserve">, </w:t>
      </w:r>
      <w:r w:rsidR="006F4D21" w:rsidRPr="00CA777F">
        <w:rPr>
          <w:b w:val="0"/>
          <w:szCs w:val="28"/>
        </w:rPr>
        <w:t>не позднее чем за один день до его проведения</w:t>
      </w:r>
      <w:r w:rsidRPr="00CA777F">
        <w:rPr>
          <w:b w:val="0"/>
          <w:szCs w:val="28"/>
        </w:rPr>
        <w:t>.</w:t>
      </w:r>
      <w:r w:rsidR="000D2578" w:rsidRPr="00CA777F">
        <w:rPr>
          <w:b w:val="0"/>
          <w:szCs w:val="28"/>
        </w:rPr>
        <w:t xml:space="preserve"> </w:t>
      </w:r>
    </w:p>
    <w:p w:rsidR="000D2578" w:rsidRDefault="000D2578" w:rsidP="006F4D21">
      <w:pPr>
        <w:pStyle w:val="ConsPlusNormal"/>
        <w:ind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В случае отсутствия в день заседания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кворума для принятия решений, заседание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переносится.</w:t>
      </w:r>
    </w:p>
    <w:p w:rsidR="006C345A" w:rsidRDefault="006C345A" w:rsidP="006C345A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Каждый член Комиссии принимает участие в заседаниях</w:t>
      </w:r>
      <w:r w:rsidR="00073797">
        <w:rPr>
          <w:b w:val="0"/>
          <w:szCs w:val="28"/>
        </w:rPr>
        <w:t xml:space="preserve"> и подписывает протоколы, иные документы Комиссии </w:t>
      </w:r>
      <w:r w:rsidRPr="000D5542">
        <w:rPr>
          <w:b w:val="0"/>
          <w:szCs w:val="28"/>
        </w:rPr>
        <w:t>лично.</w:t>
      </w:r>
    </w:p>
    <w:p w:rsidR="006C345A" w:rsidRPr="00C665A7" w:rsidRDefault="006C345A" w:rsidP="006C345A">
      <w:pPr>
        <w:pStyle w:val="ConsPlusNormal"/>
        <w:ind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В случае невозможности личного участия члена Комиссии в</w:t>
      </w:r>
      <w:r>
        <w:rPr>
          <w:b w:val="0"/>
          <w:szCs w:val="28"/>
        </w:rPr>
        <w:t xml:space="preserve"> ее </w:t>
      </w:r>
      <w:r w:rsidRPr="000D5542">
        <w:rPr>
          <w:b w:val="0"/>
          <w:szCs w:val="28"/>
        </w:rPr>
        <w:t xml:space="preserve">заседании, его участие в заседании </w:t>
      </w:r>
      <w:r w:rsidR="00D47D52">
        <w:rPr>
          <w:b w:val="0"/>
          <w:szCs w:val="28"/>
        </w:rPr>
        <w:t xml:space="preserve">Комиссии </w:t>
      </w:r>
      <w:r w:rsidRPr="000D5542">
        <w:rPr>
          <w:b w:val="0"/>
          <w:szCs w:val="28"/>
        </w:rPr>
        <w:t>может быть организовано в режиме видеоконференцсвязи (при наличии технической возможности), о чем в протоколе заседания Комиссии делается соответствующая запись</w:t>
      </w:r>
      <w:r w:rsidR="00D47D52">
        <w:rPr>
          <w:b w:val="0"/>
          <w:szCs w:val="28"/>
        </w:rPr>
        <w:t>, при этом подписание протокола и иных документов не осуществляется</w:t>
      </w:r>
      <w:r w:rsidRPr="000D5542">
        <w:rPr>
          <w:b w:val="0"/>
          <w:szCs w:val="28"/>
        </w:rPr>
        <w:t xml:space="preserve">. Член Комиссии, </w:t>
      </w:r>
      <w:r w:rsidRPr="00C665A7">
        <w:rPr>
          <w:b w:val="0"/>
          <w:szCs w:val="28"/>
        </w:rPr>
        <w:t>принимающий участие в заседании в режиме видеоконференцсвязи, обладает полным объемом полномочий.</w:t>
      </w:r>
    </w:p>
    <w:p w:rsidR="006C345A" w:rsidRPr="00C665A7" w:rsidRDefault="00F92B22" w:rsidP="006C345A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C665A7">
        <w:rPr>
          <w:b w:val="0"/>
          <w:szCs w:val="28"/>
        </w:rPr>
        <w:t>В любой период проведения Конкурса полномочия ч</w:t>
      </w:r>
      <w:r w:rsidR="006C345A" w:rsidRPr="00C665A7">
        <w:rPr>
          <w:b w:val="0"/>
          <w:szCs w:val="28"/>
        </w:rPr>
        <w:t>лен</w:t>
      </w:r>
      <w:r w:rsidRPr="00C665A7">
        <w:rPr>
          <w:b w:val="0"/>
          <w:szCs w:val="28"/>
        </w:rPr>
        <w:t>а</w:t>
      </w:r>
      <w:r w:rsidR="006C345A" w:rsidRPr="00C665A7">
        <w:rPr>
          <w:b w:val="0"/>
          <w:szCs w:val="28"/>
        </w:rPr>
        <w:t xml:space="preserve"> Комиссии </w:t>
      </w:r>
      <w:r w:rsidRPr="00C665A7">
        <w:rPr>
          <w:b w:val="0"/>
          <w:szCs w:val="28"/>
        </w:rPr>
        <w:t>могут быть прекращены досрочно по решению органа, его назначившего</w:t>
      </w:r>
      <w:r w:rsidR="00D47D52" w:rsidRPr="00C665A7">
        <w:rPr>
          <w:b w:val="0"/>
          <w:szCs w:val="28"/>
        </w:rPr>
        <w:t>.</w:t>
      </w:r>
    </w:p>
    <w:p w:rsidR="0020081A" w:rsidRPr="000D5542" w:rsidRDefault="006C345A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Ч</w:t>
      </w:r>
      <w:r w:rsidR="0020081A" w:rsidRPr="000D5542">
        <w:rPr>
          <w:b w:val="0"/>
          <w:szCs w:val="28"/>
        </w:rPr>
        <w:t xml:space="preserve">лены </w:t>
      </w:r>
      <w:r w:rsidR="00DE1200" w:rsidRPr="000D5542">
        <w:rPr>
          <w:b w:val="0"/>
          <w:szCs w:val="28"/>
        </w:rPr>
        <w:t>Комиссии</w:t>
      </w:r>
      <w:r w:rsidR="0020081A" w:rsidRPr="000D5542">
        <w:rPr>
          <w:b w:val="0"/>
          <w:szCs w:val="28"/>
        </w:rPr>
        <w:t xml:space="preserve"> не вправе принимать участие в работе </w:t>
      </w:r>
      <w:r w:rsidR="00DE1200" w:rsidRPr="000D5542">
        <w:rPr>
          <w:b w:val="0"/>
          <w:szCs w:val="28"/>
        </w:rPr>
        <w:lastRenderedPageBreak/>
        <w:t>Комиссии</w:t>
      </w:r>
      <w:r w:rsidR="00D47D52">
        <w:rPr>
          <w:b w:val="0"/>
          <w:szCs w:val="28"/>
        </w:rPr>
        <w:t>, их полномочия приостанавливаются решением Комиссии</w:t>
      </w:r>
      <w:r w:rsidR="00F92B22">
        <w:rPr>
          <w:b w:val="0"/>
          <w:szCs w:val="28"/>
        </w:rPr>
        <w:t xml:space="preserve"> </w:t>
      </w:r>
      <w:r w:rsidR="0020081A" w:rsidRPr="000D5542">
        <w:rPr>
          <w:b w:val="0"/>
          <w:szCs w:val="28"/>
        </w:rPr>
        <w:t>при наличии следующих оснований:</w:t>
      </w:r>
    </w:p>
    <w:p w:rsidR="0020081A" w:rsidRPr="00497C8F" w:rsidRDefault="0020081A" w:rsidP="006C345A">
      <w:pPr>
        <w:pStyle w:val="ConsPlusNormal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участником </w:t>
      </w:r>
      <w:r w:rsidR="00BE33E5" w:rsidRPr="00497C8F">
        <w:rPr>
          <w:b w:val="0"/>
          <w:szCs w:val="28"/>
        </w:rPr>
        <w:t>Конкурса</w:t>
      </w:r>
      <w:r w:rsidRPr="00497C8F">
        <w:rPr>
          <w:b w:val="0"/>
          <w:szCs w:val="28"/>
        </w:rPr>
        <w:t>;</w:t>
      </w:r>
    </w:p>
    <w:p w:rsidR="0020081A" w:rsidRPr="00497C8F" w:rsidRDefault="0020081A" w:rsidP="006C345A">
      <w:pPr>
        <w:pStyle w:val="ConsPlusNormal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нахождения в трудовых отношениях с участником </w:t>
      </w:r>
      <w:r w:rsidR="00BE33E5" w:rsidRPr="00497C8F">
        <w:rPr>
          <w:b w:val="0"/>
          <w:szCs w:val="28"/>
        </w:rPr>
        <w:t>Конкурса</w:t>
      </w:r>
      <w:r w:rsidRPr="00497C8F">
        <w:rPr>
          <w:b w:val="0"/>
          <w:szCs w:val="28"/>
        </w:rPr>
        <w:t>;</w:t>
      </w:r>
    </w:p>
    <w:p w:rsidR="0020081A" w:rsidRDefault="0020081A" w:rsidP="006C345A">
      <w:pPr>
        <w:pStyle w:val="ConsPlusNormal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непосредственного участия в </w:t>
      </w:r>
      <w:r w:rsidR="00BE33E5" w:rsidRPr="00497C8F">
        <w:rPr>
          <w:b w:val="0"/>
          <w:szCs w:val="28"/>
        </w:rPr>
        <w:t>Конкурсе</w:t>
      </w:r>
      <w:r w:rsidR="00102948">
        <w:rPr>
          <w:b w:val="0"/>
          <w:szCs w:val="28"/>
        </w:rPr>
        <w:t>.</w:t>
      </w:r>
    </w:p>
    <w:p w:rsidR="00057D9F" w:rsidRPr="00C665A7" w:rsidRDefault="0020081A" w:rsidP="00057D9F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В случае возникновения конфликта интересов член </w:t>
      </w:r>
      <w:r w:rsidR="00DE1200" w:rsidRPr="000D5542">
        <w:rPr>
          <w:b w:val="0"/>
          <w:szCs w:val="28"/>
        </w:rPr>
        <w:t>Комиссии</w:t>
      </w:r>
      <w:r w:rsidRPr="000D5542">
        <w:rPr>
          <w:b w:val="0"/>
          <w:szCs w:val="28"/>
        </w:rPr>
        <w:t xml:space="preserve"> после дня, когда узнал о возникновении конфликта интересов, но до начала очередного заседания </w:t>
      </w:r>
      <w:r w:rsidR="00DE1200" w:rsidRPr="000D5542">
        <w:rPr>
          <w:b w:val="0"/>
          <w:szCs w:val="28"/>
        </w:rPr>
        <w:t>Комиссии</w:t>
      </w:r>
      <w:r w:rsidRPr="000D5542">
        <w:rPr>
          <w:b w:val="0"/>
          <w:szCs w:val="28"/>
        </w:rPr>
        <w:t xml:space="preserve"> в письменном виде должен </w:t>
      </w:r>
      <w:r w:rsidR="009D0F46">
        <w:rPr>
          <w:b w:val="0"/>
          <w:szCs w:val="28"/>
        </w:rPr>
        <w:t xml:space="preserve">уведомить </w:t>
      </w:r>
      <w:r w:rsidR="00D47D52">
        <w:rPr>
          <w:b w:val="0"/>
          <w:szCs w:val="28"/>
        </w:rPr>
        <w:t xml:space="preserve">Комиссию и </w:t>
      </w:r>
      <w:r w:rsidR="009D0F46" w:rsidRPr="000D5542">
        <w:rPr>
          <w:b w:val="0"/>
          <w:szCs w:val="28"/>
        </w:rPr>
        <w:t>орган, его назначивший</w:t>
      </w:r>
      <w:r w:rsidR="009D0F46">
        <w:rPr>
          <w:b w:val="0"/>
          <w:szCs w:val="28"/>
        </w:rPr>
        <w:t>,</w:t>
      </w:r>
      <w:r w:rsidR="009D0F46" w:rsidRPr="000D5542">
        <w:rPr>
          <w:b w:val="0"/>
          <w:szCs w:val="28"/>
        </w:rPr>
        <w:t xml:space="preserve"> </w:t>
      </w:r>
      <w:r w:rsidRPr="000D5542">
        <w:rPr>
          <w:b w:val="0"/>
          <w:szCs w:val="28"/>
        </w:rPr>
        <w:t>о наличии конфликта интересов.</w:t>
      </w:r>
      <w:r w:rsidR="00F92B22" w:rsidRPr="00F92B22">
        <w:rPr>
          <w:b w:val="0"/>
          <w:szCs w:val="28"/>
        </w:rPr>
        <w:t xml:space="preserve"> </w:t>
      </w:r>
      <w:r w:rsidR="00057D9F" w:rsidRPr="000D5542">
        <w:rPr>
          <w:b w:val="0"/>
          <w:szCs w:val="28"/>
        </w:rPr>
        <w:t xml:space="preserve">Для целей настоящего </w:t>
      </w:r>
      <w:r w:rsidR="00057D9F" w:rsidRPr="00B232BD">
        <w:rPr>
          <w:b w:val="0"/>
          <w:szCs w:val="28"/>
        </w:rPr>
        <w:t>По</w:t>
      </w:r>
      <w:r w:rsidR="00057D9F">
        <w:rPr>
          <w:b w:val="0"/>
          <w:szCs w:val="28"/>
        </w:rPr>
        <w:t>рядка</w:t>
      </w:r>
      <w:r w:rsidR="00057D9F" w:rsidRPr="000D5542">
        <w:rPr>
          <w:b w:val="0"/>
          <w:szCs w:val="28"/>
        </w:rPr>
        <w:t xml:space="preserve"> </w:t>
      </w:r>
      <w:r w:rsidR="00057D9F">
        <w:rPr>
          <w:b w:val="0"/>
          <w:szCs w:val="28"/>
        </w:rPr>
        <w:t>и</w:t>
      </w:r>
      <w:r w:rsidR="00057D9F" w:rsidRPr="000D5542">
        <w:rPr>
          <w:b w:val="0"/>
          <w:szCs w:val="28"/>
        </w:rPr>
        <w:t xml:space="preserve">спользуется установленное </w:t>
      </w:r>
      <w:hyperlink r:id="rId15" w:history="1">
        <w:r w:rsidR="00057D9F" w:rsidRPr="000D5542">
          <w:rPr>
            <w:b w:val="0"/>
            <w:szCs w:val="28"/>
          </w:rPr>
          <w:t>статьей 10</w:t>
        </w:r>
      </w:hyperlink>
      <w:r w:rsidR="00057D9F" w:rsidRPr="000D5542">
        <w:rPr>
          <w:b w:val="0"/>
          <w:szCs w:val="28"/>
        </w:rPr>
        <w:t xml:space="preserve"> Федерального закона </w:t>
      </w:r>
      <w:r w:rsidR="00057D9F">
        <w:rPr>
          <w:b w:val="0"/>
          <w:szCs w:val="28"/>
        </w:rPr>
        <w:t xml:space="preserve">от 25 декабря 2008 г. № 273-ФЗ </w:t>
      </w:r>
      <w:r w:rsidR="00057D9F" w:rsidRPr="000D5542">
        <w:rPr>
          <w:b w:val="0"/>
          <w:szCs w:val="28"/>
        </w:rPr>
        <w:t>«О</w:t>
      </w:r>
      <w:r w:rsidR="00057D9F">
        <w:rPr>
          <w:b w:val="0"/>
          <w:szCs w:val="28"/>
        </w:rPr>
        <w:t> </w:t>
      </w:r>
      <w:r w:rsidR="00057D9F" w:rsidRPr="000D5542">
        <w:rPr>
          <w:b w:val="0"/>
          <w:szCs w:val="28"/>
        </w:rPr>
        <w:t xml:space="preserve">противодействии </w:t>
      </w:r>
      <w:r w:rsidR="00057D9F" w:rsidRPr="00C665A7">
        <w:rPr>
          <w:b w:val="0"/>
          <w:szCs w:val="28"/>
        </w:rPr>
        <w:t>коррупции» понятие «конфликт интересов».</w:t>
      </w:r>
    </w:p>
    <w:p w:rsidR="00F92B22" w:rsidRPr="00C665A7" w:rsidRDefault="00F92B22" w:rsidP="00F92B2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C665A7">
        <w:rPr>
          <w:b w:val="0"/>
          <w:szCs w:val="28"/>
        </w:rPr>
        <w:t xml:space="preserve">В случае возникновения конфликта интересов полномочия члена Комиссии </w:t>
      </w:r>
      <w:r w:rsidR="00057D9F" w:rsidRPr="00C665A7">
        <w:rPr>
          <w:b w:val="0"/>
          <w:szCs w:val="28"/>
        </w:rPr>
        <w:t xml:space="preserve">приостанавливаются решением Комиссии и </w:t>
      </w:r>
      <w:r w:rsidRPr="00C665A7">
        <w:rPr>
          <w:b w:val="0"/>
          <w:szCs w:val="28"/>
        </w:rPr>
        <w:t>прекращаются досрочно по решению органа, его назначившего.</w:t>
      </w:r>
    </w:p>
    <w:p w:rsidR="003C14FB" w:rsidRPr="00497C8F" w:rsidRDefault="00DE1200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Комиссия</w:t>
      </w:r>
      <w:r w:rsidR="003C14FB" w:rsidRPr="00497C8F">
        <w:rPr>
          <w:b w:val="0"/>
          <w:szCs w:val="28"/>
        </w:rPr>
        <w:t xml:space="preserve"> обладает следующими полномочиями: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организует проведение </w:t>
      </w:r>
      <w:r w:rsidR="00965F8D" w:rsidRPr="00497C8F">
        <w:rPr>
          <w:b w:val="0"/>
          <w:szCs w:val="28"/>
        </w:rPr>
        <w:t>Конкурса</w:t>
      </w:r>
      <w:r w:rsidRPr="00497C8F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обеспечивает соблюдение равенства прав участников </w:t>
      </w:r>
      <w:r w:rsidR="00965F8D" w:rsidRPr="00497C8F">
        <w:rPr>
          <w:b w:val="0"/>
          <w:szCs w:val="28"/>
        </w:rPr>
        <w:t xml:space="preserve">Конкурса </w:t>
      </w:r>
      <w:r w:rsidRPr="00497C8F">
        <w:rPr>
          <w:b w:val="0"/>
          <w:szCs w:val="28"/>
        </w:rPr>
        <w:t>в соответствии с действующим законодательство</w:t>
      </w:r>
      <w:r w:rsidR="00965F8D">
        <w:rPr>
          <w:b w:val="0"/>
          <w:szCs w:val="28"/>
        </w:rPr>
        <w:t>м</w:t>
      </w:r>
      <w:r w:rsidRPr="00497C8F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рассматривает документы, представленные претендентами, в случае необходимости </w:t>
      </w:r>
      <w:r w:rsidR="009D0F46" w:rsidRPr="00497C8F">
        <w:rPr>
          <w:b w:val="0"/>
          <w:szCs w:val="28"/>
        </w:rPr>
        <w:t xml:space="preserve">организует </w:t>
      </w:r>
      <w:r w:rsidRPr="00497C8F">
        <w:rPr>
          <w:b w:val="0"/>
          <w:szCs w:val="28"/>
        </w:rPr>
        <w:t>проведение в установленном порядке соответствующей проверки представленных документов;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принимает решени</w:t>
      </w:r>
      <w:r w:rsidR="009D0F46">
        <w:rPr>
          <w:b w:val="0"/>
          <w:szCs w:val="28"/>
        </w:rPr>
        <w:t>е</w:t>
      </w:r>
      <w:r w:rsidRPr="00497C8F">
        <w:rPr>
          <w:b w:val="0"/>
          <w:szCs w:val="28"/>
        </w:rPr>
        <w:t xml:space="preserve"> о допуске претендент</w:t>
      </w:r>
      <w:r w:rsidR="00965F8D">
        <w:rPr>
          <w:b w:val="0"/>
          <w:szCs w:val="28"/>
        </w:rPr>
        <w:t>ов</w:t>
      </w:r>
      <w:r w:rsidRPr="00497C8F">
        <w:rPr>
          <w:b w:val="0"/>
          <w:szCs w:val="28"/>
        </w:rPr>
        <w:t xml:space="preserve"> к участию </w:t>
      </w:r>
      <w:r w:rsidR="000F7C6C">
        <w:rPr>
          <w:b w:val="0"/>
          <w:szCs w:val="28"/>
        </w:rPr>
        <w:t xml:space="preserve">во втором этапе </w:t>
      </w:r>
      <w:r w:rsidR="00965F8D" w:rsidRPr="00497C8F">
        <w:rPr>
          <w:b w:val="0"/>
          <w:szCs w:val="28"/>
        </w:rPr>
        <w:t>Конкурс</w:t>
      </w:r>
      <w:r w:rsidR="000F7C6C">
        <w:rPr>
          <w:b w:val="0"/>
          <w:szCs w:val="28"/>
        </w:rPr>
        <w:t>а</w:t>
      </w:r>
      <w:r w:rsidR="009D0F46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принимает решени</w:t>
      </w:r>
      <w:r w:rsidR="00965F8D">
        <w:rPr>
          <w:b w:val="0"/>
          <w:szCs w:val="28"/>
        </w:rPr>
        <w:t>я</w:t>
      </w:r>
      <w:r w:rsidRPr="00497C8F">
        <w:rPr>
          <w:b w:val="0"/>
          <w:szCs w:val="28"/>
        </w:rPr>
        <w:t xml:space="preserve"> об отказе в допуске претендент</w:t>
      </w:r>
      <w:r w:rsidR="00965F8D">
        <w:rPr>
          <w:b w:val="0"/>
          <w:szCs w:val="28"/>
        </w:rPr>
        <w:t>ов</w:t>
      </w:r>
      <w:r w:rsidRPr="00497C8F">
        <w:rPr>
          <w:b w:val="0"/>
          <w:szCs w:val="28"/>
        </w:rPr>
        <w:t xml:space="preserve"> к участию в</w:t>
      </w:r>
      <w:r w:rsidR="000F7C6C">
        <w:rPr>
          <w:b w:val="0"/>
          <w:szCs w:val="28"/>
        </w:rPr>
        <w:t>о втором</w:t>
      </w:r>
      <w:r w:rsidRPr="00497C8F">
        <w:rPr>
          <w:b w:val="0"/>
          <w:szCs w:val="28"/>
        </w:rPr>
        <w:t xml:space="preserve"> </w:t>
      </w:r>
      <w:r w:rsidR="000F7C6C">
        <w:rPr>
          <w:b w:val="0"/>
          <w:szCs w:val="28"/>
        </w:rPr>
        <w:t>этапе К</w:t>
      </w:r>
      <w:r w:rsidRPr="00497C8F">
        <w:rPr>
          <w:b w:val="0"/>
          <w:szCs w:val="28"/>
        </w:rPr>
        <w:t>онкурс</w:t>
      </w:r>
      <w:r w:rsidR="000F7C6C">
        <w:rPr>
          <w:b w:val="0"/>
          <w:szCs w:val="28"/>
        </w:rPr>
        <w:t>а</w:t>
      </w:r>
      <w:r w:rsidRPr="00497C8F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информирует претендент</w:t>
      </w:r>
      <w:r w:rsidR="00965F8D">
        <w:rPr>
          <w:b w:val="0"/>
          <w:szCs w:val="28"/>
        </w:rPr>
        <w:t>ов</w:t>
      </w:r>
      <w:r w:rsidRPr="00497C8F">
        <w:rPr>
          <w:b w:val="0"/>
          <w:szCs w:val="28"/>
        </w:rPr>
        <w:t xml:space="preserve"> о допуске </w:t>
      </w:r>
      <w:r w:rsidR="009D0F46">
        <w:rPr>
          <w:b w:val="0"/>
          <w:szCs w:val="28"/>
        </w:rPr>
        <w:t xml:space="preserve">либо </w:t>
      </w:r>
      <w:r w:rsidRPr="00497C8F">
        <w:rPr>
          <w:b w:val="0"/>
          <w:szCs w:val="28"/>
        </w:rPr>
        <w:t>об отказе в допуске к участию в</w:t>
      </w:r>
      <w:r w:rsidR="00102948">
        <w:rPr>
          <w:b w:val="0"/>
          <w:szCs w:val="28"/>
        </w:rPr>
        <w:t>о</w:t>
      </w:r>
      <w:r w:rsidRPr="00497C8F">
        <w:rPr>
          <w:b w:val="0"/>
          <w:szCs w:val="28"/>
        </w:rPr>
        <w:t xml:space="preserve"> </w:t>
      </w:r>
      <w:r w:rsidR="000F7C6C">
        <w:rPr>
          <w:b w:val="0"/>
          <w:szCs w:val="28"/>
        </w:rPr>
        <w:t xml:space="preserve">втором этапе </w:t>
      </w:r>
      <w:r w:rsidR="00965F8D" w:rsidRPr="00497C8F">
        <w:rPr>
          <w:b w:val="0"/>
          <w:szCs w:val="28"/>
        </w:rPr>
        <w:t>Конкурс</w:t>
      </w:r>
      <w:r w:rsidR="000F7C6C">
        <w:rPr>
          <w:b w:val="0"/>
          <w:szCs w:val="28"/>
        </w:rPr>
        <w:t>а</w:t>
      </w:r>
      <w:r w:rsidRPr="00497C8F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определяет методы оценки профессиональных и личностных качеств, знаний и навыков конкурсантов, необходимых для исполнения полномочий </w:t>
      </w:r>
      <w:r w:rsidR="00965F8D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>округа;</w:t>
      </w:r>
    </w:p>
    <w:p w:rsidR="00965F8D" w:rsidRPr="000D5542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утверждает форму бланка оценки профессиональных и личностных качеств, знаний и навыков конкурсантов, необходимых для исполнения полномочий </w:t>
      </w:r>
      <w:r w:rsidR="00965F8D" w:rsidRPr="000D5542">
        <w:rPr>
          <w:b w:val="0"/>
          <w:szCs w:val="28"/>
        </w:rPr>
        <w:t xml:space="preserve">Главы </w:t>
      </w:r>
      <w:r w:rsidRPr="000D5542">
        <w:rPr>
          <w:b w:val="0"/>
          <w:szCs w:val="28"/>
        </w:rPr>
        <w:t>округа, бланка ведомости оценок</w:t>
      </w:r>
      <w:r w:rsidR="00965F8D" w:rsidRPr="000D5542">
        <w:rPr>
          <w:b w:val="0"/>
          <w:szCs w:val="28"/>
        </w:rPr>
        <w:t xml:space="preserve">, бланка итогового оценочного листа, иные формы и бланки, необходимые для осуществления </w:t>
      </w:r>
      <w:r w:rsidR="00DE1200" w:rsidRPr="000D5542">
        <w:rPr>
          <w:b w:val="0"/>
          <w:szCs w:val="28"/>
        </w:rPr>
        <w:t>Комиссией</w:t>
      </w:r>
      <w:r w:rsidR="00965F8D" w:rsidRPr="000D5542">
        <w:rPr>
          <w:b w:val="0"/>
          <w:szCs w:val="28"/>
        </w:rPr>
        <w:t xml:space="preserve"> своих полномочий;</w:t>
      </w:r>
    </w:p>
    <w:p w:rsidR="000B553C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рассматривает заявления</w:t>
      </w:r>
      <w:r w:rsidR="000B553C">
        <w:rPr>
          <w:b w:val="0"/>
          <w:szCs w:val="28"/>
        </w:rPr>
        <w:t>, обращения</w:t>
      </w:r>
      <w:r w:rsidRPr="00497C8F">
        <w:rPr>
          <w:b w:val="0"/>
          <w:szCs w:val="28"/>
        </w:rPr>
        <w:t xml:space="preserve"> и вопросы, возникающие в процессе подготовки и проведения </w:t>
      </w:r>
      <w:r w:rsidR="00965F8D" w:rsidRPr="00497C8F">
        <w:rPr>
          <w:b w:val="0"/>
          <w:szCs w:val="28"/>
        </w:rPr>
        <w:t>Конкурса</w:t>
      </w:r>
      <w:r w:rsidR="000B553C">
        <w:rPr>
          <w:b w:val="0"/>
          <w:szCs w:val="28"/>
        </w:rPr>
        <w:t>;</w:t>
      </w:r>
    </w:p>
    <w:p w:rsidR="0020081A" w:rsidRPr="00497C8F" w:rsidRDefault="0020081A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вправе утвердить регламент работы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;</w:t>
      </w:r>
    </w:p>
    <w:p w:rsidR="00965F8D" w:rsidRDefault="00965F8D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подводит итоги </w:t>
      </w:r>
      <w:r w:rsidR="000B553C" w:rsidRPr="000D5542">
        <w:rPr>
          <w:b w:val="0"/>
          <w:szCs w:val="28"/>
        </w:rPr>
        <w:t xml:space="preserve">Конкурса </w:t>
      </w:r>
      <w:r w:rsidRPr="000D5542">
        <w:rPr>
          <w:b w:val="0"/>
          <w:szCs w:val="28"/>
        </w:rPr>
        <w:t xml:space="preserve">и </w:t>
      </w:r>
      <w:r w:rsidR="000B553C">
        <w:rPr>
          <w:b w:val="0"/>
          <w:szCs w:val="28"/>
        </w:rPr>
        <w:t>принимает решение об утверждении результатов Конкурса</w:t>
      </w:r>
      <w:r w:rsidRPr="000D5542">
        <w:rPr>
          <w:b w:val="0"/>
          <w:szCs w:val="28"/>
        </w:rPr>
        <w:t>;</w:t>
      </w:r>
    </w:p>
    <w:p w:rsidR="000B553C" w:rsidRPr="000B553C" w:rsidRDefault="000B553C" w:rsidP="000B553C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0B553C">
        <w:rPr>
          <w:b w:val="0"/>
          <w:szCs w:val="28"/>
        </w:rPr>
        <w:t>признает Конкурс несостоявшимся</w:t>
      </w:r>
      <w:r>
        <w:rPr>
          <w:b w:val="0"/>
          <w:szCs w:val="28"/>
        </w:rPr>
        <w:t>;</w:t>
      </w:r>
    </w:p>
    <w:p w:rsidR="00057D9F" w:rsidRPr="00C665A7" w:rsidRDefault="00057D9F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C665A7">
        <w:rPr>
          <w:b w:val="0"/>
          <w:szCs w:val="28"/>
        </w:rPr>
        <w:lastRenderedPageBreak/>
        <w:t>приостанавливает полномочия члена Комиссии в случаях, установленных настоящим Порядком;</w:t>
      </w:r>
    </w:p>
    <w:p w:rsidR="003C14FB" w:rsidRPr="00497C8F" w:rsidRDefault="003C14FB" w:rsidP="009D0F46">
      <w:pPr>
        <w:pStyle w:val="ConsPlusNormal"/>
        <w:numPr>
          <w:ilvl w:val="0"/>
          <w:numId w:val="11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решает иные вопросы, связанные с организацией</w:t>
      </w:r>
      <w:r w:rsidR="009D0F46">
        <w:rPr>
          <w:b w:val="0"/>
          <w:szCs w:val="28"/>
        </w:rPr>
        <w:t xml:space="preserve"> и проведением </w:t>
      </w:r>
      <w:r w:rsidR="00965F8D" w:rsidRPr="00497C8F">
        <w:rPr>
          <w:b w:val="0"/>
          <w:szCs w:val="28"/>
        </w:rPr>
        <w:t>Конкурса</w:t>
      </w:r>
      <w:r w:rsidRPr="00497C8F">
        <w:rPr>
          <w:b w:val="0"/>
          <w:szCs w:val="28"/>
        </w:rPr>
        <w:t>.</w:t>
      </w:r>
    </w:p>
    <w:p w:rsidR="000B553C" w:rsidRPr="00510F4C" w:rsidRDefault="00965F8D" w:rsidP="000B553C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510F4C">
        <w:rPr>
          <w:b w:val="0"/>
          <w:szCs w:val="28"/>
        </w:rPr>
        <w:t xml:space="preserve">Полномочия </w:t>
      </w:r>
      <w:r w:rsidR="00DE1200" w:rsidRPr="00510F4C">
        <w:rPr>
          <w:b w:val="0"/>
          <w:szCs w:val="28"/>
        </w:rPr>
        <w:t>Комиссии</w:t>
      </w:r>
      <w:r w:rsidRPr="00510F4C">
        <w:rPr>
          <w:b w:val="0"/>
          <w:szCs w:val="28"/>
        </w:rPr>
        <w:t xml:space="preserve"> </w:t>
      </w:r>
      <w:r w:rsidR="009D0F46" w:rsidRPr="00510F4C">
        <w:rPr>
          <w:b w:val="0"/>
          <w:szCs w:val="28"/>
        </w:rPr>
        <w:t xml:space="preserve">прекращаются </w:t>
      </w:r>
      <w:r w:rsidR="000B553C" w:rsidRPr="00510F4C">
        <w:rPr>
          <w:b w:val="0"/>
          <w:szCs w:val="28"/>
        </w:rPr>
        <w:t xml:space="preserve">со дня </w:t>
      </w:r>
      <w:r w:rsidR="0026504C" w:rsidRPr="00510F4C">
        <w:rPr>
          <w:b w:val="0"/>
          <w:szCs w:val="28"/>
        </w:rPr>
        <w:t xml:space="preserve">избрания Главы округа </w:t>
      </w:r>
      <w:r w:rsidRPr="00510F4C">
        <w:rPr>
          <w:b w:val="0"/>
          <w:szCs w:val="28"/>
        </w:rPr>
        <w:t>Совет</w:t>
      </w:r>
      <w:r w:rsidR="0026504C" w:rsidRPr="00510F4C">
        <w:rPr>
          <w:b w:val="0"/>
          <w:szCs w:val="28"/>
        </w:rPr>
        <w:t>ом</w:t>
      </w:r>
      <w:r w:rsidRPr="00510F4C">
        <w:rPr>
          <w:b w:val="0"/>
          <w:szCs w:val="28"/>
        </w:rPr>
        <w:t xml:space="preserve"> округа </w:t>
      </w:r>
      <w:r w:rsidR="0026504C" w:rsidRPr="00510F4C">
        <w:rPr>
          <w:b w:val="0"/>
          <w:szCs w:val="28"/>
        </w:rPr>
        <w:t xml:space="preserve">из числа кандидатов, представленных Комиссией по результатам Конкурса либо со дня </w:t>
      </w:r>
      <w:r w:rsidR="00187E49" w:rsidRPr="00510F4C">
        <w:rPr>
          <w:b w:val="0"/>
          <w:szCs w:val="28"/>
        </w:rPr>
        <w:t>признания Конкурса несостоявшимся</w:t>
      </w:r>
      <w:r w:rsidR="000B553C" w:rsidRPr="00510F4C">
        <w:rPr>
          <w:b w:val="0"/>
          <w:szCs w:val="28"/>
        </w:rPr>
        <w:t>.</w:t>
      </w:r>
    </w:p>
    <w:p w:rsidR="00965F8D" w:rsidRPr="000D5542" w:rsidRDefault="00965F8D" w:rsidP="009D0F46">
      <w:pPr>
        <w:pStyle w:val="ConsPlusNormal"/>
        <w:ind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После завершения полномочий </w:t>
      </w:r>
      <w:r w:rsidR="00DE1200" w:rsidRPr="000D5542">
        <w:rPr>
          <w:b w:val="0"/>
          <w:szCs w:val="28"/>
        </w:rPr>
        <w:t>Комиссия</w:t>
      </w:r>
      <w:r w:rsidRPr="000D5542">
        <w:rPr>
          <w:b w:val="0"/>
          <w:szCs w:val="28"/>
        </w:rPr>
        <w:t xml:space="preserve"> не вправе принимать какие-либо решения.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Председатель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:</w:t>
      </w:r>
    </w:p>
    <w:p w:rsidR="000464D8" w:rsidRPr="000464D8" w:rsidRDefault="000464D8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0464D8">
        <w:rPr>
          <w:b w:val="0"/>
          <w:szCs w:val="28"/>
        </w:rPr>
        <w:t>избирается из числа членов Комиссии, назначенных Губернатором Ставропольского края;</w:t>
      </w:r>
    </w:p>
    <w:p w:rsidR="003C14FB" w:rsidRPr="00497C8F" w:rsidRDefault="003C14FB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осуществляет общее руководство деятельностью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;</w:t>
      </w:r>
    </w:p>
    <w:p w:rsidR="003C14FB" w:rsidRPr="000D5542" w:rsidRDefault="008C1CEA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созывает </w:t>
      </w:r>
      <w:r w:rsidR="00DE1200" w:rsidRPr="000D5542">
        <w:rPr>
          <w:b w:val="0"/>
          <w:szCs w:val="28"/>
        </w:rPr>
        <w:t>Комиссию</w:t>
      </w:r>
      <w:r w:rsidRPr="000D5542">
        <w:rPr>
          <w:b w:val="0"/>
          <w:szCs w:val="28"/>
        </w:rPr>
        <w:t xml:space="preserve">, </w:t>
      </w:r>
      <w:r w:rsidR="003C14FB" w:rsidRPr="000D5542">
        <w:rPr>
          <w:b w:val="0"/>
          <w:szCs w:val="28"/>
        </w:rPr>
        <w:t xml:space="preserve">ведет </w:t>
      </w:r>
      <w:r w:rsidRPr="000D5542">
        <w:rPr>
          <w:b w:val="0"/>
          <w:szCs w:val="28"/>
        </w:rPr>
        <w:t xml:space="preserve">ее </w:t>
      </w:r>
      <w:r w:rsidR="003C14FB" w:rsidRPr="000D5542">
        <w:rPr>
          <w:b w:val="0"/>
          <w:szCs w:val="28"/>
        </w:rPr>
        <w:t>заседания</w:t>
      </w:r>
      <w:r w:rsidRPr="000D5542">
        <w:rPr>
          <w:b w:val="0"/>
          <w:szCs w:val="28"/>
        </w:rPr>
        <w:t xml:space="preserve">, определяет порядок работы </w:t>
      </w:r>
      <w:r w:rsidR="00DE1200" w:rsidRPr="000D5542">
        <w:rPr>
          <w:b w:val="0"/>
          <w:szCs w:val="28"/>
        </w:rPr>
        <w:t>Комиссии</w:t>
      </w:r>
      <w:r w:rsidR="003C14FB" w:rsidRPr="000D5542">
        <w:rPr>
          <w:b w:val="0"/>
          <w:szCs w:val="28"/>
        </w:rPr>
        <w:t>;</w:t>
      </w:r>
    </w:p>
    <w:p w:rsidR="003C14FB" w:rsidRPr="00497C8F" w:rsidRDefault="003C14FB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представляет на рассмотрение </w:t>
      </w:r>
      <w:r w:rsidR="00B40AE8" w:rsidRPr="00497C8F">
        <w:rPr>
          <w:b w:val="0"/>
          <w:szCs w:val="28"/>
        </w:rPr>
        <w:t xml:space="preserve">Совета </w:t>
      </w:r>
      <w:r w:rsidRPr="00497C8F">
        <w:rPr>
          <w:b w:val="0"/>
          <w:szCs w:val="28"/>
        </w:rPr>
        <w:t xml:space="preserve">округа решение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по результатам </w:t>
      </w:r>
      <w:r w:rsidR="008C1CEA" w:rsidRPr="00497C8F">
        <w:rPr>
          <w:b w:val="0"/>
          <w:szCs w:val="28"/>
        </w:rPr>
        <w:t>Конкурса</w:t>
      </w:r>
      <w:r w:rsidRPr="00497C8F">
        <w:rPr>
          <w:b w:val="0"/>
          <w:szCs w:val="28"/>
        </w:rPr>
        <w:t>;</w:t>
      </w:r>
    </w:p>
    <w:p w:rsidR="009D0F46" w:rsidRPr="009D0F46" w:rsidRDefault="009D0F46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9D0F46">
        <w:rPr>
          <w:b w:val="0"/>
          <w:szCs w:val="28"/>
        </w:rPr>
        <w:t>информирует участников Конкурса о результатах Конкурса;</w:t>
      </w:r>
    </w:p>
    <w:p w:rsidR="008C1CEA" w:rsidRPr="000D5542" w:rsidRDefault="008C1CEA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представляет </w:t>
      </w:r>
      <w:r w:rsidR="00DE1200" w:rsidRPr="000D5542">
        <w:rPr>
          <w:b w:val="0"/>
          <w:szCs w:val="28"/>
        </w:rPr>
        <w:t>Комиссию</w:t>
      </w:r>
      <w:r w:rsidRPr="000D5542">
        <w:rPr>
          <w:b w:val="0"/>
          <w:szCs w:val="28"/>
        </w:rPr>
        <w:t xml:space="preserve"> в отношениях с участниками Конкурса,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C14FB" w:rsidRPr="00497C8F" w:rsidRDefault="003C14FB" w:rsidP="009D0F46">
      <w:pPr>
        <w:pStyle w:val="ConsPlusNormal"/>
        <w:numPr>
          <w:ilvl w:val="0"/>
          <w:numId w:val="12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осуществляет иные действия в соответствии с действующим законодательством и настоящим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рядком</w:t>
      </w:r>
      <w:r w:rsidRPr="00497C8F">
        <w:rPr>
          <w:b w:val="0"/>
          <w:szCs w:val="28"/>
        </w:rPr>
        <w:t>.</w:t>
      </w:r>
    </w:p>
    <w:p w:rsidR="008C1CEA" w:rsidRPr="008C1CEA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C1CEA">
        <w:rPr>
          <w:b w:val="0"/>
          <w:szCs w:val="28"/>
        </w:rPr>
        <w:t xml:space="preserve">Заместитель председателя </w:t>
      </w:r>
      <w:r w:rsidR="00DE1200">
        <w:rPr>
          <w:b w:val="0"/>
          <w:szCs w:val="28"/>
        </w:rPr>
        <w:t>Комиссии</w:t>
      </w:r>
      <w:r w:rsidRPr="008C1CEA">
        <w:rPr>
          <w:b w:val="0"/>
          <w:szCs w:val="28"/>
        </w:rPr>
        <w:t xml:space="preserve"> исполняет обязанности председателя </w:t>
      </w:r>
      <w:r w:rsidR="00DE1200">
        <w:rPr>
          <w:b w:val="0"/>
          <w:szCs w:val="28"/>
        </w:rPr>
        <w:t>Комиссии</w:t>
      </w:r>
      <w:r w:rsidRPr="008C1CEA">
        <w:rPr>
          <w:b w:val="0"/>
          <w:szCs w:val="28"/>
        </w:rPr>
        <w:t xml:space="preserve"> в случае его отсутствия</w:t>
      </w:r>
      <w:r w:rsidR="008C1CEA" w:rsidRPr="008C1CEA">
        <w:rPr>
          <w:b w:val="0"/>
          <w:szCs w:val="28"/>
        </w:rPr>
        <w:t xml:space="preserve">, а также осуществляет по поручению председателя </w:t>
      </w:r>
      <w:r w:rsidR="00DE1200">
        <w:rPr>
          <w:b w:val="0"/>
          <w:szCs w:val="28"/>
        </w:rPr>
        <w:t>Комиссии</w:t>
      </w:r>
      <w:r w:rsidR="008C1CEA" w:rsidRPr="008C1CEA">
        <w:rPr>
          <w:b w:val="0"/>
          <w:szCs w:val="28"/>
        </w:rPr>
        <w:t xml:space="preserve"> иные полномочия.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Секретарь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:</w:t>
      </w:r>
    </w:p>
    <w:p w:rsidR="003C14FB" w:rsidRPr="00497C8F" w:rsidRDefault="003C14FB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осуществляет подготовку и организует проведение заседаний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;</w:t>
      </w:r>
    </w:p>
    <w:p w:rsidR="003C14FB" w:rsidRPr="00497C8F" w:rsidRDefault="003C14FB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организует делопроизводство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;</w:t>
      </w:r>
    </w:p>
    <w:p w:rsidR="003C14FB" w:rsidRPr="00497C8F" w:rsidRDefault="003C14FB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оформляет протоколы заседаний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>;</w:t>
      </w:r>
    </w:p>
    <w:p w:rsidR="003C14FB" w:rsidRPr="00497C8F" w:rsidRDefault="003C14FB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информирует участников </w:t>
      </w:r>
      <w:r w:rsidR="008C1CEA" w:rsidRPr="00497C8F">
        <w:rPr>
          <w:b w:val="0"/>
          <w:szCs w:val="28"/>
        </w:rPr>
        <w:t xml:space="preserve">Конкурса </w:t>
      </w:r>
      <w:r w:rsidRPr="00497C8F">
        <w:rPr>
          <w:b w:val="0"/>
          <w:szCs w:val="28"/>
        </w:rPr>
        <w:t>о результатах</w:t>
      </w:r>
      <w:r w:rsidR="009D0F46">
        <w:rPr>
          <w:b w:val="0"/>
          <w:szCs w:val="28"/>
        </w:rPr>
        <w:t xml:space="preserve"> Конкурса</w:t>
      </w:r>
      <w:r w:rsidRPr="00497C8F">
        <w:rPr>
          <w:b w:val="0"/>
          <w:szCs w:val="28"/>
        </w:rPr>
        <w:t>;</w:t>
      </w:r>
    </w:p>
    <w:p w:rsidR="003C14FB" w:rsidRPr="000D5542" w:rsidRDefault="003C14FB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организует размещение информации о результатах </w:t>
      </w:r>
      <w:r w:rsidR="008C1CEA" w:rsidRPr="000D5542">
        <w:rPr>
          <w:b w:val="0"/>
          <w:szCs w:val="28"/>
        </w:rPr>
        <w:t xml:space="preserve">Конкурса </w:t>
      </w:r>
      <w:r w:rsidRPr="000D5542">
        <w:rPr>
          <w:b w:val="0"/>
          <w:szCs w:val="28"/>
        </w:rPr>
        <w:t>в средствах массовой информации</w:t>
      </w:r>
      <w:r w:rsidR="00827317">
        <w:rPr>
          <w:b w:val="0"/>
          <w:szCs w:val="28"/>
        </w:rPr>
        <w:t>;</w:t>
      </w:r>
    </w:p>
    <w:p w:rsidR="008C1CEA" w:rsidRPr="000D5542" w:rsidRDefault="008C1CEA" w:rsidP="00827317">
      <w:pPr>
        <w:pStyle w:val="ConsPlusNormal"/>
        <w:numPr>
          <w:ilvl w:val="0"/>
          <w:numId w:val="13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решает иные организационные вопросы, связанные с подготовкой и проведением Конкурса</w:t>
      </w:r>
      <w:r w:rsidR="00827317">
        <w:rPr>
          <w:b w:val="0"/>
          <w:szCs w:val="28"/>
        </w:rPr>
        <w:t>, заседаний Комиссии</w:t>
      </w:r>
      <w:r w:rsidRPr="000D5542">
        <w:rPr>
          <w:b w:val="0"/>
          <w:szCs w:val="28"/>
        </w:rPr>
        <w:t>.</w:t>
      </w:r>
    </w:p>
    <w:p w:rsidR="00827317" w:rsidRPr="006C345A" w:rsidRDefault="00827317" w:rsidP="008273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6C345A">
        <w:rPr>
          <w:b w:val="0"/>
          <w:szCs w:val="28"/>
        </w:rPr>
        <w:t xml:space="preserve">Заседания </w:t>
      </w:r>
      <w:r>
        <w:rPr>
          <w:b w:val="0"/>
          <w:szCs w:val="28"/>
        </w:rPr>
        <w:t xml:space="preserve">и решения </w:t>
      </w:r>
      <w:r w:rsidRPr="006C345A">
        <w:rPr>
          <w:b w:val="0"/>
          <w:szCs w:val="28"/>
        </w:rPr>
        <w:t xml:space="preserve">Комиссии оформляются протоколом в срок </w:t>
      </w:r>
      <w:r w:rsidRPr="00266AFF">
        <w:rPr>
          <w:b w:val="0"/>
          <w:color w:val="0000FF"/>
          <w:szCs w:val="28"/>
        </w:rPr>
        <w:t>не позднее трех рабочих дней</w:t>
      </w:r>
      <w:r w:rsidRPr="006C345A">
        <w:rPr>
          <w:b w:val="0"/>
          <w:szCs w:val="28"/>
        </w:rPr>
        <w:t xml:space="preserve"> со дня проведения заседания, который подписывается председателем, заместителем председателя, секретарем и членами Комиссии, принимавшими участие в е</w:t>
      </w:r>
      <w:r>
        <w:rPr>
          <w:b w:val="0"/>
          <w:szCs w:val="28"/>
        </w:rPr>
        <w:t>е</w:t>
      </w:r>
      <w:r w:rsidRPr="006C345A">
        <w:rPr>
          <w:b w:val="0"/>
          <w:szCs w:val="28"/>
        </w:rPr>
        <w:t xml:space="preserve"> заседании</w:t>
      </w:r>
      <w:r w:rsidR="00D47D52">
        <w:rPr>
          <w:b w:val="0"/>
          <w:szCs w:val="28"/>
        </w:rPr>
        <w:t xml:space="preserve"> (за исключением членов Комиссии, участвовавших в заседании Комиссии в режиме видеоконференцсвязи)</w:t>
      </w:r>
      <w:r w:rsidRPr="006C345A">
        <w:rPr>
          <w:b w:val="0"/>
          <w:szCs w:val="28"/>
        </w:rPr>
        <w:t>.</w:t>
      </w:r>
    </w:p>
    <w:p w:rsidR="00827317" w:rsidRPr="00497C8F" w:rsidRDefault="00827317" w:rsidP="008273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Решения </w:t>
      </w:r>
      <w:r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принимаются открытым голосованием </w:t>
      </w:r>
      <w:r>
        <w:rPr>
          <w:b w:val="0"/>
          <w:szCs w:val="28"/>
        </w:rPr>
        <w:lastRenderedPageBreak/>
        <w:t xml:space="preserve">простым </w:t>
      </w:r>
      <w:r w:rsidRPr="00497C8F">
        <w:rPr>
          <w:b w:val="0"/>
          <w:szCs w:val="28"/>
        </w:rPr>
        <w:t xml:space="preserve">большинством голосов от числа ее членов, присутствующих на заседании. При равенстве голосов решающим является голос председателя </w:t>
      </w:r>
      <w:r>
        <w:rPr>
          <w:b w:val="0"/>
          <w:szCs w:val="28"/>
        </w:rPr>
        <w:t>Комиссии</w:t>
      </w:r>
      <w:r w:rsidRPr="00497C8F">
        <w:rPr>
          <w:b w:val="0"/>
          <w:szCs w:val="28"/>
        </w:rPr>
        <w:t>.</w:t>
      </w:r>
    </w:p>
    <w:p w:rsidR="00827317" w:rsidRDefault="00827317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27317">
        <w:rPr>
          <w:b w:val="0"/>
          <w:szCs w:val="28"/>
        </w:rPr>
        <w:t>Член Комиссии вправе предоставить особое мнение, изложенное в письменной форме за своей подписью, которое приобщается к протоколу заседания Комиссии.</w:t>
      </w:r>
    </w:p>
    <w:p w:rsidR="00827317" w:rsidRPr="00827317" w:rsidRDefault="00827317" w:rsidP="008273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27317">
        <w:rPr>
          <w:b w:val="0"/>
          <w:szCs w:val="28"/>
        </w:rPr>
        <w:t xml:space="preserve">Выписки из протоколов заседаний Комиссии выдаются в течение </w:t>
      </w:r>
      <w:r w:rsidRPr="00266AFF">
        <w:rPr>
          <w:b w:val="0"/>
          <w:color w:val="0000FF"/>
          <w:szCs w:val="28"/>
        </w:rPr>
        <w:t xml:space="preserve">пяти рабочих дней </w:t>
      </w:r>
      <w:r w:rsidRPr="00827317">
        <w:rPr>
          <w:b w:val="0"/>
          <w:szCs w:val="28"/>
        </w:rPr>
        <w:t>по письменным заявлениям участников Конкурса, обратившихся с соответствующим заявлением в Комиссию.</w:t>
      </w:r>
    </w:p>
    <w:p w:rsidR="00827317" w:rsidRPr="00760104" w:rsidRDefault="00827317" w:rsidP="00827317">
      <w:pPr>
        <w:pStyle w:val="ConsPlusNormal"/>
        <w:ind w:firstLine="709"/>
        <w:jc w:val="both"/>
        <w:rPr>
          <w:b w:val="0"/>
          <w:szCs w:val="28"/>
        </w:rPr>
      </w:pPr>
      <w:r w:rsidRPr="00827317">
        <w:rPr>
          <w:b w:val="0"/>
          <w:szCs w:val="28"/>
        </w:rPr>
        <w:t xml:space="preserve">После прекращения </w:t>
      </w:r>
      <w:r w:rsidRPr="00760104">
        <w:rPr>
          <w:b w:val="0"/>
          <w:szCs w:val="28"/>
        </w:rPr>
        <w:t xml:space="preserve">полномочий Комиссии выписки из протоколов заседаний Комиссии участникам Конкурса предоставляются </w:t>
      </w:r>
      <w:r w:rsidR="00F16AA3">
        <w:rPr>
          <w:b w:val="0"/>
          <w:szCs w:val="28"/>
        </w:rPr>
        <w:t>Советом округа</w:t>
      </w:r>
      <w:r w:rsidRPr="00760104">
        <w:rPr>
          <w:b w:val="0"/>
          <w:szCs w:val="28"/>
        </w:rPr>
        <w:t>.</w:t>
      </w:r>
    </w:p>
    <w:p w:rsidR="003C14FB" w:rsidRPr="00760104" w:rsidRDefault="00510F4C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760104">
        <w:rPr>
          <w:b w:val="0"/>
          <w:szCs w:val="28"/>
        </w:rPr>
        <w:t>Материально-техническое, организационное, правовое</w:t>
      </w:r>
      <w:r w:rsidR="00D14C9B">
        <w:rPr>
          <w:b w:val="0"/>
          <w:szCs w:val="28"/>
        </w:rPr>
        <w:t>, информационное</w:t>
      </w:r>
      <w:r w:rsidRPr="00760104">
        <w:rPr>
          <w:b w:val="0"/>
          <w:szCs w:val="28"/>
        </w:rPr>
        <w:t xml:space="preserve"> и документационное обеспечение деятельности Комиссии </w:t>
      </w:r>
      <w:r w:rsidR="003C14FB" w:rsidRPr="00760104">
        <w:rPr>
          <w:b w:val="0"/>
          <w:szCs w:val="28"/>
        </w:rPr>
        <w:t>осуществляется</w:t>
      </w:r>
      <w:r w:rsidR="00F16AA3">
        <w:rPr>
          <w:b w:val="0"/>
          <w:szCs w:val="28"/>
        </w:rPr>
        <w:t xml:space="preserve"> Советом округа</w:t>
      </w:r>
      <w:r w:rsidR="003C14FB" w:rsidRPr="00760104">
        <w:rPr>
          <w:b w:val="0"/>
          <w:szCs w:val="28"/>
        </w:rPr>
        <w:t>.</w:t>
      </w:r>
    </w:p>
    <w:p w:rsidR="000B553C" w:rsidRDefault="00DE1200" w:rsidP="000B553C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760104">
        <w:rPr>
          <w:b w:val="0"/>
          <w:szCs w:val="28"/>
        </w:rPr>
        <w:t>Комиссия</w:t>
      </w:r>
      <w:r w:rsidR="00FB281F" w:rsidRPr="00760104">
        <w:rPr>
          <w:b w:val="0"/>
          <w:szCs w:val="28"/>
        </w:rPr>
        <w:t xml:space="preserve"> вправе привлекать </w:t>
      </w:r>
      <w:r w:rsidR="00FB281F" w:rsidRPr="000D5542">
        <w:rPr>
          <w:b w:val="0"/>
          <w:szCs w:val="28"/>
        </w:rPr>
        <w:t xml:space="preserve">к своей работе специалистов (экспертов), участвующих в заседаниях </w:t>
      </w:r>
      <w:r w:rsidRPr="000D5542">
        <w:rPr>
          <w:b w:val="0"/>
          <w:szCs w:val="28"/>
        </w:rPr>
        <w:t>Комиссии</w:t>
      </w:r>
      <w:r w:rsidR="00FB281F" w:rsidRPr="000D5542">
        <w:rPr>
          <w:b w:val="0"/>
          <w:szCs w:val="28"/>
        </w:rPr>
        <w:t xml:space="preserve"> и не имеющих права голоса.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3C14FB" w:rsidRPr="00D574B1" w:rsidRDefault="003C14FB" w:rsidP="00A56A17">
      <w:pPr>
        <w:pStyle w:val="ConsPlusNormal"/>
        <w:numPr>
          <w:ilvl w:val="0"/>
          <w:numId w:val="6"/>
        </w:numPr>
        <w:jc w:val="center"/>
        <w:rPr>
          <w:b w:val="0"/>
          <w:szCs w:val="28"/>
        </w:rPr>
      </w:pPr>
      <w:r w:rsidRPr="00D574B1">
        <w:rPr>
          <w:b w:val="0"/>
          <w:szCs w:val="28"/>
        </w:rPr>
        <w:t xml:space="preserve">Порядок назначения </w:t>
      </w:r>
      <w:r w:rsidR="00D574B1" w:rsidRPr="00D574B1">
        <w:rPr>
          <w:b w:val="0"/>
          <w:szCs w:val="28"/>
        </w:rPr>
        <w:t xml:space="preserve">Конкурса </w:t>
      </w:r>
      <w:r w:rsidRPr="00D574B1">
        <w:rPr>
          <w:b w:val="0"/>
          <w:szCs w:val="28"/>
        </w:rPr>
        <w:t xml:space="preserve">и представления </w:t>
      </w:r>
      <w:r w:rsidR="00D574B1">
        <w:rPr>
          <w:b w:val="0"/>
          <w:szCs w:val="28"/>
        </w:rPr>
        <w:br/>
      </w:r>
      <w:r w:rsidRPr="00D574B1">
        <w:rPr>
          <w:b w:val="0"/>
          <w:szCs w:val="28"/>
        </w:rPr>
        <w:t>документов</w:t>
      </w:r>
      <w:r w:rsidR="00D574B1" w:rsidRPr="00D574B1">
        <w:rPr>
          <w:b w:val="0"/>
          <w:szCs w:val="28"/>
        </w:rPr>
        <w:t xml:space="preserve"> </w:t>
      </w:r>
      <w:r w:rsidRPr="00D574B1">
        <w:rPr>
          <w:b w:val="0"/>
          <w:szCs w:val="28"/>
        </w:rPr>
        <w:t xml:space="preserve">для участия в </w:t>
      </w:r>
      <w:r w:rsidR="00D574B1" w:rsidRPr="00D574B1">
        <w:rPr>
          <w:b w:val="0"/>
          <w:szCs w:val="28"/>
        </w:rPr>
        <w:t>Конкурсе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FB281F" w:rsidRPr="00760104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760104">
        <w:rPr>
          <w:b w:val="0"/>
          <w:szCs w:val="28"/>
        </w:rPr>
        <w:t xml:space="preserve">Решение о проведении </w:t>
      </w:r>
      <w:r w:rsidR="0020081A" w:rsidRPr="00760104">
        <w:rPr>
          <w:b w:val="0"/>
          <w:szCs w:val="28"/>
        </w:rPr>
        <w:t xml:space="preserve">(назначении) </w:t>
      </w:r>
      <w:r w:rsidR="00B40AE8" w:rsidRPr="00760104">
        <w:rPr>
          <w:b w:val="0"/>
          <w:szCs w:val="28"/>
        </w:rPr>
        <w:t>к</w:t>
      </w:r>
      <w:r w:rsidRPr="00760104">
        <w:rPr>
          <w:b w:val="0"/>
          <w:szCs w:val="28"/>
        </w:rPr>
        <w:t xml:space="preserve">онкурса </w:t>
      </w:r>
      <w:r w:rsidR="00102948">
        <w:rPr>
          <w:b w:val="0"/>
          <w:szCs w:val="28"/>
        </w:rPr>
        <w:t xml:space="preserve">и </w:t>
      </w:r>
      <w:r w:rsidR="00102948" w:rsidRPr="00D134F7">
        <w:rPr>
          <w:b w:val="0"/>
          <w:szCs w:val="28"/>
        </w:rPr>
        <w:t>формировани</w:t>
      </w:r>
      <w:r w:rsidR="00C665A7">
        <w:rPr>
          <w:b w:val="0"/>
          <w:szCs w:val="28"/>
        </w:rPr>
        <w:t>и</w:t>
      </w:r>
      <w:r w:rsidR="00102948" w:rsidRPr="00D134F7">
        <w:rPr>
          <w:b w:val="0"/>
          <w:szCs w:val="28"/>
        </w:rPr>
        <w:t xml:space="preserve"> </w:t>
      </w:r>
      <w:r w:rsidR="00102948" w:rsidRPr="00760104">
        <w:rPr>
          <w:b w:val="0"/>
          <w:szCs w:val="28"/>
        </w:rPr>
        <w:t xml:space="preserve">Комиссии </w:t>
      </w:r>
      <w:r w:rsidRPr="00760104">
        <w:rPr>
          <w:b w:val="0"/>
          <w:szCs w:val="28"/>
        </w:rPr>
        <w:t xml:space="preserve">принимается </w:t>
      </w:r>
      <w:r w:rsidR="00B40AE8" w:rsidRPr="00760104">
        <w:rPr>
          <w:b w:val="0"/>
          <w:szCs w:val="28"/>
        </w:rPr>
        <w:t xml:space="preserve">Советом </w:t>
      </w:r>
      <w:r w:rsidRPr="00760104">
        <w:rPr>
          <w:b w:val="0"/>
          <w:szCs w:val="28"/>
        </w:rPr>
        <w:t>округа</w:t>
      </w:r>
      <w:r w:rsidR="00FB281F" w:rsidRPr="00760104">
        <w:rPr>
          <w:b w:val="0"/>
          <w:szCs w:val="28"/>
        </w:rPr>
        <w:t xml:space="preserve"> </w:t>
      </w:r>
      <w:r w:rsidR="00102948">
        <w:rPr>
          <w:b w:val="0"/>
          <w:szCs w:val="28"/>
        </w:rPr>
        <w:t>о</w:t>
      </w:r>
      <w:r w:rsidR="00FB281F" w:rsidRPr="00760104">
        <w:rPr>
          <w:b w:val="0"/>
          <w:szCs w:val="28"/>
        </w:rPr>
        <w:t>дновременно.</w:t>
      </w:r>
    </w:p>
    <w:p w:rsidR="00FB281F" w:rsidRPr="000D5542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FB281F">
        <w:rPr>
          <w:b w:val="0"/>
          <w:szCs w:val="28"/>
        </w:rPr>
        <w:t xml:space="preserve">Объявление </w:t>
      </w:r>
      <w:r w:rsidR="00FB281F" w:rsidRPr="00FB281F">
        <w:rPr>
          <w:b w:val="0"/>
          <w:szCs w:val="28"/>
        </w:rPr>
        <w:t xml:space="preserve">(информационное сообщение) о проведении и условиях </w:t>
      </w:r>
      <w:r w:rsidR="00D624A5" w:rsidRPr="00FB281F">
        <w:rPr>
          <w:b w:val="0"/>
          <w:szCs w:val="28"/>
        </w:rPr>
        <w:t>Конкурса</w:t>
      </w:r>
      <w:r w:rsidR="00FB281F" w:rsidRPr="000D5542">
        <w:rPr>
          <w:b w:val="0"/>
          <w:szCs w:val="28"/>
        </w:rPr>
        <w:t xml:space="preserve">, сведениях о дате, времени и месте его проведения публикуются в печатном средстве массовой информации, определенном официальным источником опубликования нормативных правовых актов органов местного самоуправления </w:t>
      </w:r>
      <w:r w:rsidR="00F16AA3">
        <w:rPr>
          <w:b w:val="0"/>
          <w:szCs w:val="28"/>
        </w:rPr>
        <w:t>в газете «Вперед или в газете «Грачевский Вестник»</w:t>
      </w:r>
      <w:r w:rsidR="00D624A5" w:rsidRPr="000D5542">
        <w:rPr>
          <w:b w:val="0"/>
          <w:szCs w:val="28"/>
        </w:rPr>
        <w:t xml:space="preserve"> муниципального </w:t>
      </w:r>
      <w:r w:rsidR="00FB281F" w:rsidRPr="000D5542">
        <w:rPr>
          <w:b w:val="0"/>
          <w:szCs w:val="28"/>
        </w:rPr>
        <w:t xml:space="preserve">округа Ставропольского края и размещаются на официальном сайте </w:t>
      </w:r>
      <w:r w:rsidR="00F16AA3">
        <w:rPr>
          <w:b w:val="0"/>
          <w:szCs w:val="28"/>
        </w:rPr>
        <w:t>(</w:t>
      </w:r>
      <w:r w:rsidR="00F16AA3" w:rsidRPr="00F16AA3">
        <w:rPr>
          <w:b w:val="0"/>
          <w:szCs w:val="28"/>
        </w:rPr>
        <w:t xml:space="preserve"> </w:t>
      </w:r>
      <w:hyperlink r:id="rId16" w:history="1">
        <w:r w:rsidR="00F16AA3" w:rsidRPr="002E19D6">
          <w:rPr>
            <w:rStyle w:val="af4"/>
            <w:b w:val="0"/>
            <w:szCs w:val="28"/>
            <w:lang w:val="en-US"/>
          </w:rPr>
          <w:t>www</w:t>
        </w:r>
        <w:r w:rsidR="00F16AA3" w:rsidRPr="002E19D6">
          <w:rPr>
            <w:rStyle w:val="af4"/>
            <w:b w:val="0"/>
            <w:szCs w:val="28"/>
          </w:rPr>
          <w:t>.</w:t>
        </w:r>
        <w:r w:rsidR="00F16AA3" w:rsidRPr="002E19D6">
          <w:rPr>
            <w:rStyle w:val="af4"/>
            <w:b w:val="0"/>
            <w:szCs w:val="28"/>
            <w:lang w:val="en-US"/>
          </w:rPr>
          <w:t>adm</w:t>
        </w:r>
        <w:r w:rsidR="00F16AA3" w:rsidRPr="002E19D6">
          <w:rPr>
            <w:rStyle w:val="af4"/>
            <w:b w:val="0"/>
            <w:szCs w:val="28"/>
          </w:rPr>
          <w:t>-</w:t>
        </w:r>
        <w:r w:rsidR="00F16AA3" w:rsidRPr="002E19D6">
          <w:rPr>
            <w:rStyle w:val="af4"/>
            <w:b w:val="0"/>
            <w:szCs w:val="28"/>
            <w:lang w:val="en-US"/>
          </w:rPr>
          <w:t>grsk</w:t>
        </w:r>
        <w:r w:rsidR="00F16AA3" w:rsidRPr="002E19D6">
          <w:rPr>
            <w:rStyle w:val="af4"/>
            <w:b w:val="0"/>
            <w:szCs w:val="28"/>
          </w:rPr>
          <w:t>.</w:t>
        </w:r>
        <w:r w:rsidR="00F16AA3" w:rsidRPr="002E19D6">
          <w:rPr>
            <w:rStyle w:val="af4"/>
            <w:b w:val="0"/>
            <w:szCs w:val="28"/>
            <w:lang w:val="en-US"/>
          </w:rPr>
          <w:t>ru</w:t>
        </w:r>
      </w:hyperlink>
      <w:r w:rsidR="00F16AA3" w:rsidRPr="00F16AA3">
        <w:rPr>
          <w:b w:val="0"/>
          <w:szCs w:val="28"/>
        </w:rPr>
        <w:t>)</w:t>
      </w:r>
      <w:r w:rsidR="00F16AA3">
        <w:rPr>
          <w:b w:val="0"/>
          <w:szCs w:val="28"/>
        </w:rPr>
        <w:t>,</w:t>
      </w:r>
      <w:r w:rsidR="00F16AA3" w:rsidRPr="00F16AA3">
        <w:rPr>
          <w:b w:val="0"/>
          <w:szCs w:val="28"/>
        </w:rPr>
        <w:t xml:space="preserve"> </w:t>
      </w:r>
      <w:r w:rsidR="00510F4C">
        <w:rPr>
          <w:b w:val="0"/>
          <w:szCs w:val="28"/>
        </w:rPr>
        <w:t xml:space="preserve"> </w:t>
      </w:r>
      <w:r w:rsidR="00FB281F" w:rsidRPr="000D5542">
        <w:rPr>
          <w:b w:val="0"/>
          <w:szCs w:val="28"/>
        </w:rPr>
        <w:t>в</w:t>
      </w:r>
      <w:r w:rsidR="00F16AA3">
        <w:rPr>
          <w:b w:val="0"/>
          <w:szCs w:val="28"/>
        </w:rPr>
        <w:t xml:space="preserve"> разделе Совет Грачевского муниципального округа Ставропольского края,  </w:t>
      </w:r>
      <w:r w:rsidR="00FB281F" w:rsidRPr="000D5542">
        <w:rPr>
          <w:b w:val="0"/>
          <w:szCs w:val="28"/>
        </w:rPr>
        <w:t xml:space="preserve"> информационно-телекоммуникационной сети Интернет </w:t>
      </w:r>
      <w:r w:rsidR="00FB281F" w:rsidRPr="00D14C9B">
        <w:rPr>
          <w:b w:val="0"/>
          <w:color w:val="0000FF"/>
          <w:szCs w:val="28"/>
        </w:rPr>
        <w:t xml:space="preserve">не позднее чем за </w:t>
      </w:r>
      <w:r w:rsidR="00987754" w:rsidRPr="00D14C9B">
        <w:rPr>
          <w:b w:val="0"/>
          <w:color w:val="0000FF"/>
          <w:szCs w:val="28"/>
        </w:rPr>
        <w:t xml:space="preserve">двадцать календарных </w:t>
      </w:r>
      <w:r w:rsidR="00FB281F" w:rsidRPr="00D14C9B">
        <w:rPr>
          <w:b w:val="0"/>
          <w:color w:val="0000FF"/>
          <w:szCs w:val="28"/>
        </w:rPr>
        <w:t>дней</w:t>
      </w:r>
      <w:r w:rsidR="00FB281F" w:rsidRPr="000D5542">
        <w:rPr>
          <w:b w:val="0"/>
          <w:szCs w:val="28"/>
        </w:rPr>
        <w:t xml:space="preserve"> до дня проведения</w:t>
      </w:r>
      <w:r w:rsidR="00187E49">
        <w:rPr>
          <w:b w:val="0"/>
          <w:szCs w:val="28"/>
        </w:rPr>
        <w:t xml:space="preserve"> Конкурса</w:t>
      </w:r>
      <w:r w:rsidR="00FB281F" w:rsidRPr="000D5542">
        <w:rPr>
          <w:b w:val="0"/>
          <w:szCs w:val="28"/>
        </w:rPr>
        <w:t>.</w:t>
      </w:r>
    </w:p>
    <w:p w:rsidR="003C14FB" w:rsidRPr="000D5542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В объявлении </w:t>
      </w:r>
      <w:r w:rsidR="0020081A" w:rsidRPr="000D5542">
        <w:rPr>
          <w:b w:val="0"/>
          <w:szCs w:val="28"/>
        </w:rPr>
        <w:t xml:space="preserve">(информационном сообщении) </w:t>
      </w:r>
      <w:r w:rsidRPr="000D5542">
        <w:rPr>
          <w:b w:val="0"/>
          <w:szCs w:val="28"/>
        </w:rPr>
        <w:t xml:space="preserve">о проведении </w:t>
      </w:r>
      <w:r w:rsidR="00FB281F" w:rsidRPr="000D5542">
        <w:rPr>
          <w:b w:val="0"/>
          <w:szCs w:val="28"/>
        </w:rPr>
        <w:t xml:space="preserve">Конкурса </w:t>
      </w:r>
      <w:r w:rsidRPr="000D5542">
        <w:rPr>
          <w:b w:val="0"/>
          <w:szCs w:val="28"/>
        </w:rPr>
        <w:t>указываются:</w:t>
      </w:r>
    </w:p>
    <w:p w:rsidR="00D624A5" w:rsidRPr="000D5542" w:rsidRDefault="003C14FB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наименование муниципального образования, в котором проводится </w:t>
      </w:r>
      <w:r w:rsidR="00187E49" w:rsidRPr="000D5542">
        <w:rPr>
          <w:b w:val="0"/>
          <w:szCs w:val="28"/>
        </w:rPr>
        <w:t>Конкурс</w:t>
      </w:r>
      <w:r w:rsidR="00187E49">
        <w:rPr>
          <w:b w:val="0"/>
          <w:szCs w:val="28"/>
        </w:rPr>
        <w:t xml:space="preserve">, </w:t>
      </w:r>
      <w:r w:rsidR="00D624A5" w:rsidRPr="000D5542">
        <w:rPr>
          <w:b w:val="0"/>
          <w:szCs w:val="28"/>
        </w:rPr>
        <w:t xml:space="preserve">наименование должности, </w:t>
      </w:r>
      <w:r w:rsidR="00187E49">
        <w:rPr>
          <w:b w:val="0"/>
          <w:szCs w:val="28"/>
        </w:rPr>
        <w:t xml:space="preserve">на замещение </w:t>
      </w:r>
      <w:r w:rsidR="00D624A5" w:rsidRPr="000D5542">
        <w:rPr>
          <w:b w:val="0"/>
          <w:szCs w:val="28"/>
        </w:rPr>
        <w:t>которой проводится Конкурс;</w:t>
      </w:r>
    </w:p>
    <w:p w:rsidR="00187E49" w:rsidRDefault="00187E49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сведения об условиях Конкурса, о дате, времени и месте его проведения;</w:t>
      </w:r>
    </w:p>
    <w:p w:rsidR="003C14FB" w:rsidRPr="00497C8F" w:rsidRDefault="003C14FB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перечень документов</w:t>
      </w:r>
      <w:r w:rsidRPr="00497C8F">
        <w:rPr>
          <w:b w:val="0"/>
          <w:szCs w:val="28"/>
        </w:rPr>
        <w:t xml:space="preserve">, подаваемых претендентами для участия в </w:t>
      </w:r>
      <w:r w:rsidR="00D624A5" w:rsidRPr="00497C8F">
        <w:rPr>
          <w:b w:val="0"/>
          <w:szCs w:val="28"/>
        </w:rPr>
        <w:t>Конкурсе</w:t>
      </w:r>
      <w:r w:rsidRPr="00497C8F">
        <w:rPr>
          <w:b w:val="0"/>
          <w:szCs w:val="28"/>
        </w:rPr>
        <w:t xml:space="preserve">, требования к их оформлению и срок их подачи в </w:t>
      </w:r>
      <w:r w:rsidR="00DE1200">
        <w:rPr>
          <w:b w:val="0"/>
          <w:szCs w:val="28"/>
        </w:rPr>
        <w:t>Комиссию</w:t>
      </w:r>
      <w:r w:rsidRPr="00497C8F">
        <w:rPr>
          <w:b w:val="0"/>
          <w:szCs w:val="28"/>
        </w:rPr>
        <w:t>;</w:t>
      </w:r>
    </w:p>
    <w:p w:rsidR="003C14FB" w:rsidRPr="00497C8F" w:rsidRDefault="00187E49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информация о месте, дате и времени </w:t>
      </w:r>
      <w:r w:rsidR="003C14FB" w:rsidRPr="00497C8F">
        <w:rPr>
          <w:b w:val="0"/>
          <w:szCs w:val="28"/>
        </w:rPr>
        <w:t xml:space="preserve">начала и окончания приема </w:t>
      </w:r>
      <w:r>
        <w:rPr>
          <w:b w:val="0"/>
          <w:szCs w:val="28"/>
        </w:rPr>
        <w:t xml:space="preserve">заявлений на участие в Конкурсе и прилагаемых к ним </w:t>
      </w:r>
      <w:r w:rsidR="003C14FB" w:rsidRPr="00497C8F">
        <w:rPr>
          <w:b w:val="0"/>
          <w:szCs w:val="28"/>
        </w:rPr>
        <w:t>документов;</w:t>
      </w:r>
    </w:p>
    <w:p w:rsidR="00D624A5" w:rsidRPr="000D5542" w:rsidRDefault="00D624A5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lastRenderedPageBreak/>
        <w:t>предпочтительные требования к профессиональному образованию, профессиональным знаниям и навыкам лиц,</w:t>
      </w:r>
      <w:r w:rsidR="00187E49">
        <w:rPr>
          <w:b w:val="0"/>
          <w:szCs w:val="28"/>
        </w:rPr>
        <w:t xml:space="preserve"> предъявляемые к гражданину, </w:t>
      </w:r>
      <w:r w:rsidRPr="000D5542">
        <w:rPr>
          <w:b w:val="0"/>
          <w:szCs w:val="28"/>
        </w:rPr>
        <w:t>претендующ</w:t>
      </w:r>
      <w:r w:rsidR="00187E49">
        <w:rPr>
          <w:b w:val="0"/>
          <w:szCs w:val="28"/>
        </w:rPr>
        <w:t xml:space="preserve">ему </w:t>
      </w:r>
      <w:r w:rsidRPr="000D5542">
        <w:rPr>
          <w:b w:val="0"/>
          <w:szCs w:val="28"/>
        </w:rPr>
        <w:t>на должность Главы округа;</w:t>
      </w:r>
    </w:p>
    <w:p w:rsidR="00187E49" w:rsidRDefault="00D624A5" w:rsidP="00187E49">
      <w:pPr>
        <w:pStyle w:val="ConsPlusNormal"/>
        <w:numPr>
          <w:ilvl w:val="0"/>
          <w:numId w:val="1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контактны</w:t>
      </w:r>
      <w:r w:rsidR="00187E49">
        <w:rPr>
          <w:b w:val="0"/>
          <w:szCs w:val="28"/>
        </w:rPr>
        <w:t>е</w:t>
      </w:r>
      <w:r>
        <w:rPr>
          <w:b w:val="0"/>
          <w:szCs w:val="28"/>
        </w:rPr>
        <w:t xml:space="preserve"> </w:t>
      </w:r>
      <w:r w:rsidR="003C14FB" w:rsidRPr="00497C8F">
        <w:rPr>
          <w:b w:val="0"/>
          <w:szCs w:val="28"/>
        </w:rPr>
        <w:t>номер</w:t>
      </w:r>
      <w:r w:rsidR="00187E49">
        <w:rPr>
          <w:b w:val="0"/>
          <w:szCs w:val="28"/>
        </w:rPr>
        <w:t>а</w:t>
      </w:r>
      <w:r w:rsidR="003C14FB" w:rsidRPr="00497C8F">
        <w:rPr>
          <w:b w:val="0"/>
          <w:szCs w:val="28"/>
        </w:rPr>
        <w:t xml:space="preserve"> телефон</w:t>
      </w:r>
      <w:r w:rsidR="00187E49">
        <w:rPr>
          <w:b w:val="0"/>
          <w:szCs w:val="28"/>
        </w:rPr>
        <w:t>ов, время работы и место нахождения Комиссии.</w:t>
      </w:r>
      <w:bookmarkStart w:id="4" w:name="P146"/>
      <w:bookmarkEnd w:id="4"/>
    </w:p>
    <w:p w:rsidR="003C14FB" w:rsidRPr="00497C8F" w:rsidRDefault="003C14FB" w:rsidP="00187E49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Граждане, желающие участвовать в </w:t>
      </w:r>
      <w:r w:rsidR="00493ABF" w:rsidRPr="00497C8F">
        <w:rPr>
          <w:b w:val="0"/>
          <w:szCs w:val="28"/>
        </w:rPr>
        <w:t>Конкурсе</w:t>
      </w:r>
      <w:r w:rsidR="00187E49">
        <w:rPr>
          <w:b w:val="0"/>
          <w:szCs w:val="28"/>
        </w:rPr>
        <w:t xml:space="preserve">, </w:t>
      </w:r>
      <w:r w:rsidRPr="00497C8F">
        <w:rPr>
          <w:b w:val="0"/>
          <w:szCs w:val="28"/>
        </w:rPr>
        <w:t xml:space="preserve">представляют в </w:t>
      </w:r>
      <w:r w:rsidR="00DE1200">
        <w:rPr>
          <w:b w:val="0"/>
          <w:szCs w:val="28"/>
        </w:rPr>
        <w:t>Комиссию</w:t>
      </w:r>
      <w:r w:rsidRPr="00497C8F">
        <w:rPr>
          <w:b w:val="0"/>
          <w:szCs w:val="28"/>
        </w:rPr>
        <w:t>:</w:t>
      </w:r>
    </w:p>
    <w:p w:rsidR="003C14FB" w:rsidRPr="000D5542" w:rsidRDefault="00493ABF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личное </w:t>
      </w:r>
      <w:r w:rsidR="003C14FB" w:rsidRPr="000D5542">
        <w:rPr>
          <w:b w:val="0"/>
          <w:szCs w:val="28"/>
        </w:rPr>
        <w:t xml:space="preserve">заявление в письменной форме на участие в </w:t>
      </w:r>
      <w:r w:rsidRPr="000D5542">
        <w:rPr>
          <w:b w:val="0"/>
          <w:szCs w:val="28"/>
        </w:rPr>
        <w:t xml:space="preserve">Конкурсе </w:t>
      </w:r>
      <w:r w:rsidR="003C14FB" w:rsidRPr="000D5542">
        <w:rPr>
          <w:b w:val="0"/>
          <w:szCs w:val="28"/>
        </w:rPr>
        <w:t>с обязательством</w:t>
      </w:r>
      <w:r w:rsidRPr="000D5542">
        <w:rPr>
          <w:b w:val="0"/>
          <w:szCs w:val="28"/>
        </w:rPr>
        <w:t>,</w:t>
      </w:r>
      <w:r w:rsidR="003C14FB" w:rsidRPr="000D5542">
        <w:rPr>
          <w:b w:val="0"/>
          <w:szCs w:val="28"/>
        </w:rPr>
        <w:t xml:space="preserve"> в случае его избрания на должность </w:t>
      </w:r>
      <w:r w:rsidRPr="000D5542">
        <w:rPr>
          <w:b w:val="0"/>
          <w:szCs w:val="28"/>
        </w:rPr>
        <w:t xml:space="preserve">Главы </w:t>
      </w:r>
      <w:r w:rsidR="003C14FB" w:rsidRPr="000D5542">
        <w:rPr>
          <w:b w:val="0"/>
          <w:szCs w:val="28"/>
        </w:rPr>
        <w:t>округа</w:t>
      </w:r>
      <w:r w:rsidRPr="000D5542">
        <w:rPr>
          <w:b w:val="0"/>
          <w:szCs w:val="28"/>
        </w:rPr>
        <w:t>,</w:t>
      </w:r>
      <w:r w:rsidR="003C14FB" w:rsidRPr="000D5542">
        <w:rPr>
          <w:b w:val="0"/>
          <w:szCs w:val="28"/>
        </w:rPr>
        <w:t xml:space="preserve"> прекратить деятельность, несовместимую со статусом </w:t>
      </w:r>
      <w:r w:rsidRPr="000D5542">
        <w:rPr>
          <w:b w:val="0"/>
          <w:szCs w:val="28"/>
        </w:rPr>
        <w:t xml:space="preserve">выборного должностного лица местного самоуправления </w:t>
      </w:r>
      <w:r w:rsidRPr="00D134F7">
        <w:rPr>
          <w:b w:val="0"/>
          <w:szCs w:val="28"/>
        </w:rPr>
        <w:t xml:space="preserve">по форме согласно </w:t>
      </w:r>
      <w:r w:rsidRPr="00F506D0">
        <w:rPr>
          <w:b w:val="0"/>
          <w:color w:val="0000FF"/>
          <w:szCs w:val="28"/>
        </w:rPr>
        <w:t xml:space="preserve">приложению </w:t>
      </w:r>
      <w:r w:rsidR="00D134F7" w:rsidRPr="00F506D0">
        <w:rPr>
          <w:b w:val="0"/>
          <w:color w:val="0000FF"/>
          <w:szCs w:val="28"/>
        </w:rPr>
        <w:t>1</w:t>
      </w:r>
      <w:r w:rsidR="00D134F7" w:rsidRPr="00D134F7">
        <w:rPr>
          <w:b w:val="0"/>
          <w:szCs w:val="28"/>
        </w:rPr>
        <w:t xml:space="preserve"> </w:t>
      </w:r>
      <w:r w:rsidRPr="00D134F7">
        <w:rPr>
          <w:b w:val="0"/>
          <w:szCs w:val="28"/>
        </w:rPr>
        <w:t xml:space="preserve">к настоящему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рядку</w:t>
      </w:r>
      <w:r w:rsidR="003C14FB" w:rsidRPr="000D5542">
        <w:rPr>
          <w:b w:val="0"/>
          <w:szCs w:val="28"/>
        </w:rPr>
        <w:t>.</w:t>
      </w:r>
    </w:p>
    <w:p w:rsidR="00E25A7D" w:rsidRDefault="003C14FB" w:rsidP="00793D9A">
      <w:pPr>
        <w:pStyle w:val="ConsPlusNormal"/>
        <w:ind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В заявлении указываются</w:t>
      </w:r>
      <w:r w:rsidR="00710D6E">
        <w:rPr>
          <w:b w:val="0"/>
          <w:szCs w:val="28"/>
        </w:rPr>
        <w:t>:</w:t>
      </w:r>
      <w:r w:rsidRPr="000D5542">
        <w:rPr>
          <w:b w:val="0"/>
          <w:szCs w:val="28"/>
        </w:rPr>
        <w:t xml:space="preserve"> фамилия, имя, отчество</w:t>
      </w:r>
      <w:r w:rsidR="00710D6E"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дата и место рождения</w:t>
      </w:r>
      <w:r w:rsidR="00710D6E"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</w:t>
      </w:r>
      <w:r w:rsidR="006A37EA">
        <w:rPr>
          <w:b w:val="0"/>
          <w:szCs w:val="28"/>
        </w:rPr>
        <w:t xml:space="preserve">гражданство; </w:t>
      </w:r>
      <w:r w:rsidRPr="000D5542">
        <w:rPr>
          <w:b w:val="0"/>
          <w:szCs w:val="28"/>
        </w:rPr>
        <w:t xml:space="preserve">адрес </w:t>
      </w:r>
      <w:r w:rsidR="0020081A" w:rsidRPr="000D5542">
        <w:rPr>
          <w:b w:val="0"/>
          <w:szCs w:val="28"/>
        </w:rPr>
        <w:t>регистрации по месту жительства (фактического проживания)</w:t>
      </w:r>
      <w:r w:rsidR="00710D6E"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="00710D6E">
        <w:rPr>
          <w:b w:val="0"/>
          <w:szCs w:val="28"/>
        </w:rPr>
        <w:t xml:space="preserve">; </w:t>
      </w:r>
      <w:r w:rsidRPr="000D5542">
        <w:rPr>
          <w:b w:val="0"/>
          <w:szCs w:val="28"/>
        </w:rPr>
        <w:t>идентификационный номер налогоплательщика (при наличии)</w:t>
      </w:r>
      <w:r w:rsidR="00710D6E"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 w:rsidR="00710D6E"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основное место работы или службы, занимаемая должность (в случае отсутствия основного места работы или службы </w:t>
      </w:r>
      <w:r w:rsidR="00493ABF" w:rsidRPr="000D5542">
        <w:rPr>
          <w:b w:val="0"/>
          <w:szCs w:val="28"/>
        </w:rPr>
        <w:t>–</w:t>
      </w:r>
      <w:r w:rsidRPr="000D5542">
        <w:rPr>
          <w:b w:val="0"/>
          <w:szCs w:val="28"/>
        </w:rPr>
        <w:t xml:space="preserve"> род</w:t>
      </w:r>
      <w:r w:rsidR="00493ABF" w:rsidRPr="000D5542">
        <w:rPr>
          <w:b w:val="0"/>
          <w:szCs w:val="28"/>
        </w:rPr>
        <w:t xml:space="preserve"> </w:t>
      </w:r>
      <w:r w:rsidRPr="000D5542">
        <w:rPr>
          <w:b w:val="0"/>
          <w:szCs w:val="28"/>
        </w:rPr>
        <w:t>занятий)</w:t>
      </w:r>
      <w:r w:rsidR="00760104">
        <w:rPr>
          <w:b w:val="0"/>
          <w:szCs w:val="28"/>
        </w:rPr>
        <w:t>.</w:t>
      </w:r>
      <w:r w:rsidR="0020081A" w:rsidRPr="000D5542">
        <w:rPr>
          <w:b w:val="0"/>
          <w:szCs w:val="28"/>
        </w:rPr>
        <w:t xml:space="preserve"> </w:t>
      </w:r>
      <w:r w:rsidRPr="000D5542">
        <w:rPr>
          <w:b w:val="0"/>
          <w:szCs w:val="28"/>
        </w:rPr>
        <w:t>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также</w:t>
      </w:r>
      <w:r w:rsidR="00493ABF" w:rsidRPr="000D5542">
        <w:rPr>
          <w:b w:val="0"/>
          <w:szCs w:val="28"/>
        </w:rPr>
        <w:t xml:space="preserve"> с</w:t>
      </w:r>
      <w:r w:rsidRPr="000D5542">
        <w:rPr>
          <w:b w:val="0"/>
          <w:szCs w:val="28"/>
        </w:rPr>
        <w:t>ведения о дате снятия или погашения судимости</w:t>
      </w:r>
      <w:r w:rsidR="00E25A7D" w:rsidRPr="000D5542">
        <w:rPr>
          <w:b w:val="0"/>
          <w:szCs w:val="28"/>
        </w:rPr>
        <w:t>. В заявлении указываются сведения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претендент не имеет в соответствии с Федеральным</w:t>
      </w:r>
      <w:r w:rsidR="00710D6E">
        <w:rPr>
          <w:b w:val="0"/>
          <w:szCs w:val="28"/>
        </w:rPr>
        <w:t xml:space="preserve"> </w:t>
      </w:r>
      <w:r w:rsidR="00E25A7D" w:rsidRPr="000D5542">
        <w:rPr>
          <w:b w:val="0"/>
          <w:szCs w:val="28"/>
        </w:rPr>
        <w:t xml:space="preserve">законом </w:t>
      </w:r>
      <w:r w:rsidR="00710D6E">
        <w:rPr>
          <w:b w:val="0"/>
          <w:szCs w:val="28"/>
        </w:rPr>
        <w:t>№ 67-ФЗ</w:t>
      </w:r>
      <w:r w:rsidR="00E25A7D" w:rsidRPr="000D5542">
        <w:rPr>
          <w:b w:val="0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самоуправления;</w:t>
      </w:r>
    </w:p>
    <w:p w:rsidR="00845FF5" w:rsidRPr="00497C8F" w:rsidRDefault="00845FF5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автобиографию;</w:t>
      </w:r>
    </w:p>
    <w:p w:rsidR="00845FF5" w:rsidRPr="00497C8F" w:rsidRDefault="00845FF5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3 цветных фотографии размером 4 x 6 без уголка;</w:t>
      </w:r>
    </w:p>
    <w:p w:rsidR="003C14FB" w:rsidRPr="00497C8F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собственноручно заполненную и подписанную </w:t>
      </w:r>
      <w:hyperlink r:id="rId17" w:history="1">
        <w:r w:rsidRPr="00497C8F">
          <w:rPr>
            <w:b w:val="0"/>
            <w:szCs w:val="28"/>
          </w:rPr>
          <w:t>анкету</w:t>
        </w:r>
      </w:hyperlink>
      <w:r w:rsidRPr="00497C8F">
        <w:rPr>
          <w:b w:val="0"/>
          <w:szCs w:val="28"/>
        </w:rPr>
        <w:t xml:space="preserve"> по форме, утвержденной </w:t>
      </w:r>
      <w:r w:rsidR="00B40AE8" w:rsidRPr="00497C8F">
        <w:rPr>
          <w:b w:val="0"/>
          <w:szCs w:val="28"/>
        </w:rPr>
        <w:t>распоряжением</w:t>
      </w:r>
      <w:r w:rsidRPr="00497C8F">
        <w:rPr>
          <w:b w:val="0"/>
          <w:szCs w:val="28"/>
        </w:rPr>
        <w:t xml:space="preserve"> Правительства Российской Федерации от</w:t>
      </w:r>
      <w:r w:rsidR="00845FF5">
        <w:rPr>
          <w:b w:val="0"/>
          <w:szCs w:val="28"/>
        </w:rPr>
        <w:t> </w:t>
      </w:r>
      <w:r w:rsidRPr="00497C8F">
        <w:rPr>
          <w:b w:val="0"/>
          <w:szCs w:val="28"/>
        </w:rPr>
        <w:t>2</w:t>
      </w:r>
      <w:r w:rsidR="005A52B6" w:rsidRPr="00497C8F">
        <w:rPr>
          <w:b w:val="0"/>
          <w:szCs w:val="28"/>
        </w:rPr>
        <w:t>6</w:t>
      </w:r>
      <w:r w:rsidR="00845FF5">
        <w:rPr>
          <w:b w:val="0"/>
          <w:szCs w:val="28"/>
        </w:rPr>
        <w:t xml:space="preserve"> мая </w:t>
      </w:r>
      <w:r w:rsidRPr="00497C8F">
        <w:rPr>
          <w:b w:val="0"/>
          <w:szCs w:val="28"/>
        </w:rPr>
        <w:t>2005</w:t>
      </w:r>
      <w:r w:rsidR="00845FF5">
        <w:rPr>
          <w:b w:val="0"/>
          <w:szCs w:val="28"/>
        </w:rPr>
        <w:t xml:space="preserve"> г.</w:t>
      </w:r>
      <w:r w:rsidRPr="00497C8F">
        <w:rPr>
          <w:b w:val="0"/>
          <w:szCs w:val="28"/>
        </w:rPr>
        <w:t xml:space="preserve"> </w:t>
      </w:r>
      <w:r w:rsidR="00845FF5">
        <w:rPr>
          <w:b w:val="0"/>
          <w:szCs w:val="28"/>
        </w:rPr>
        <w:t>№</w:t>
      </w:r>
      <w:r w:rsidRPr="00497C8F">
        <w:rPr>
          <w:b w:val="0"/>
          <w:szCs w:val="28"/>
        </w:rPr>
        <w:t xml:space="preserve"> 667</w:t>
      </w:r>
      <w:r w:rsidR="005A52B6" w:rsidRPr="00497C8F">
        <w:rPr>
          <w:b w:val="0"/>
          <w:szCs w:val="28"/>
        </w:rPr>
        <w:t>-р</w:t>
      </w:r>
      <w:r w:rsidRPr="00497C8F">
        <w:rPr>
          <w:b w:val="0"/>
          <w:szCs w:val="28"/>
        </w:rPr>
        <w:t>;</w:t>
      </w:r>
    </w:p>
    <w:p w:rsidR="003C14FB" w:rsidRPr="00497C8F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собственноручно заполненную и подписанную анкету </w:t>
      </w:r>
      <w:hyperlink r:id="rId18" w:history="1">
        <w:r w:rsidRPr="00497C8F">
          <w:rPr>
            <w:b w:val="0"/>
            <w:szCs w:val="28"/>
          </w:rPr>
          <w:t>(форма 4)</w:t>
        </w:r>
      </w:hyperlink>
      <w:r w:rsidRPr="00497C8F">
        <w:rPr>
          <w:b w:val="0"/>
          <w:szCs w:val="28"/>
        </w:rPr>
        <w:t xml:space="preserve"> согласно </w:t>
      </w:r>
      <w:hyperlink r:id="rId19" w:history="1">
        <w:r w:rsidRPr="00497C8F">
          <w:rPr>
            <w:b w:val="0"/>
            <w:szCs w:val="28"/>
          </w:rPr>
          <w:t>Инструкции</w:t>
        </w:r>
      </w:hyperlink>
      <w:r w:rsidRPr="00497C8F">
        <w:rPr>
          <w:b w:val="0"/>
          <w:szCs w:val="28"/>
        </w:rPr>
        <w:t xml:space="preserve"> о порядке допуска должностных лиц и граждан Российской Федерации к государственной тайне, утвержденной </w:t>
      </w:r>
      <w:r w:rsidRPr="00497C8F">
        <w:rPr>
          <w:b w:val="0"/>
          <w:szCs w:val="28"/>
        </w:rPr>
        <w:lastRenderedPageBreak/>
        <w:t>постановлением Правительства Российской Федерации от 6</w:t>
      </w:r>
      <w:r w:rsidR="00845FF5">
        <w:rPr>
          <w:b w:val="0"/>
          <w:szCs w:val="28"/>
        </w:rPr>
        <w:t xml:space="preserve"> февраля </w:t>
      </w:r>
      <w:r w:rsidRPr="00497C8F">
        <w:rPr>
          <w:b w:val="0"/>
          <w:szCs w:val="28"/>
        </w:rPr>
        <w:t>2010</w:t>
      </w:r>
      <w:r w:rsidR="00845FF5">
        <w:rPr>
          <w:b w:val="0"/>
          <w:szCs w:val="28"/>
        </w:rPr>
        <w:t xml:space="preserve"> </w:t>
      </w:r>
      <w:r w:rsidR="00843BF3" w:rsidRPr="00497C8F">
        <w:rPr>
          <w:b w:val="0"/>
          <w:szCs w:val="28"/>
        </w:rPr>
        <w:t>г.</w:t>
      </w:r>
      <w:r w:rsidRPr="00497C8F">
        <w:rPr>
          <w:b w:val="0"/>
          <w:szCs w:val="28"/>
        </w:rPr>
        <w:t xml:space="preserve"> </w:t>
      </w:r>
      <w:r w:rsidR="00712EA1">
        <w:rPr>
          <w:b w:val="0"/>
          <w:szCs w:val="28"/>
        </w:rPr>
        <w:t xml:space="preserve">    </w:t>
      </w:r>
      <w:r w:rsidR="00843BF3" w:rsidRPr="00497C8F">
        <w:rPr>
          <w:b w:val="0"/>
          <w:szCs w:val="28"/>
        </w:rPr>
        <w:t>№</w:t>
      </w:r>
      <w:r w:rsidR="00712EA1">
        <w:rPr>
          <w:b w:val="0"/>
          <w:szCs w:val="28"/>
        </w:rPr>
        <w:t xml:space="preserve"> </w:t>
      </w:r>
      <w:r w:rsidR="00845FF5">
        <w:rPr>
          <w:b w:val="0"/>
          <w:szCs w:val="28"/>
        </w:rPr>
        <w:t>6</w:t>
      </w:r>
      <w:r w:rsidRPr="00497C8F">
        <w:rPr>
          <w:b w:val="0"/>
          <w:szCs w:val="28"/>
        </w:rPr>
        <w:t>3;</w:t>
      </w:r>
    </w:p>
    <w:p w:rsidR="003C14FB" w:rsidRPr="00497C8F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копию паспорта (по прибытии на </w:t>
      </w:r>
      <w:r w:rsidR="00843BF3" w:rsidRPr="00497C8F">
        <w:rPr>
          <w:b w:val="0"/>
          <w:szCs w:val="28"/>
        </w:rPr>
        <w:t>к</w:t>
      </w:r>
      <w:r w:rsidRPr="00497C8F">
        <w:rPr>
          <w:b w:val="0"/>
          <w:szCs w:val="28"/>
        </w:rPr>
        <w:t>онкурс предъявляется оригинал);</w:t>
      </w:r>
    </w:p>
    <w:p w:rsidR="00845FF5" w:rsidRPr="00845FF5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845FF5">
        <w:rPr>
          <w:b w:val="0"/>
          <w:szCs w:val="28"/>
        </w:rPr>
        <w:t xml:space="preserve">документы, подтверждающие наличие </w:t>
      </w:r>
      <w:r w:rsidR="00845FF5" w:rsidRPr="00845FF5">
        <w:rPr>
          <w:b w:val="0"/>
          <w:szCs w:val="28"/>
        </w:rPr>
        <w:t xml:space="preserve">высшего </w:t>
      </w:r>
      <w:r w:rsidRPr="00845FF5">
        <w:rPr>
          <w:b w:val="0"/>
          <w:szCs w:val="28"/>
        </w:rPr>
        <w:t>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</w:t>
      </w:r>
      <w:r w:rsidR="00E25A7D" w:rsidRPr="00845FF5">
        <w:rPr>
          <w:b w:val="0"/>
          <w:szCs w:val="28"/>
        </w:rPr>
        <w:t xml:space="preserve"> </w:t>
      </w:r>
      <w:r w:rsidRPr="00845FF5">
        <w:rPr>
          <w:b w:val="0"/>
          <w:szCs w:val="28"/>
        </w:rPr>
        <w:t xml:space="preserve">заверенные нотариально или кадровой службой по месту работы) (по прибытии на </w:t>
      </w:r>
      <w:r w:rsidR="00843BF3" w:rsidRPr="00845FF5">
        <w:rPr>
          <w:b w:val="0"/>
          <w:szCs w:val="28"/>
        </w:rPr>
        <w:t>к</w:t>
      </w:r>
      <w:r w:rsidRPr="00845FF5">
        <w:rPr>
          <w:b w:val="0"/>
          <w:szCs w:val="28"/>
        </w:rPr>
        <w:t>онкурс предъявляются оригиналы)</w:t>
      </w:r>
      <w:r w:rsidR="00845FF5" w:rsidRPr="00845FF5">
        <w:rPr>
          <w:b w:val="0"/>
          <w:szCs w:val="28"/>
        </w:rPr>
        <w:t>.</w:t>
      </w:r>
      <w:r w:rsidR="00555451">
        <w:rPr>
          <w:b w:val="0"/>
          <w:szCs w:val="28"/>
        </w:rPr>
        <w:t xml:space="preserve"> </w:t>
      </w:r>
      <w:r w:rsidR="00845FF5" w:rsidRPr="00845FF5">
        <w:rPr>
          <w:b w:val="0"/>
          <w:szCs w:val="28"/>
        </w:rPr>
        <w:t>Если гражданин менял фамилию, имя, или отчество, претендент представляет в комиссию копии соответствующих документов;</w:t>
      </w:r>
    </w:p>
    <w:p w:rsidR="003C14FB" w:rsidRPr="00497C8F" w:rsidRDefault="00C255AA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hyperlink r:id="rId20" w:history="1">
        <w:r w:rsidR="003C14FB" w:rsidRPr="00497C8F">
          <w:rPr>
            <w:b w:val="0"/>
            <w:szCs w:val="28"/>
          </w:rPr>
          <w:t>справку</w:t>
        </w:r>
      </w:hyperlink>
      <w:r w:rsidR="003C14FB" w:rsidRPr="00497C8F">
        <w:rPr>
          <w:b w:val="0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</w:t>
      </w:r>
      <w:r w:rsidR="0018682C">
        <w:rPr>
          <w:b w:val="0"/>
          <w:szCs w:val="28"/>
        </w:rPr>
        <w:t xml:space="preserve"> августа </w:t>
      </w:r>
      <w:r w:rsidR="003C14FB" w:rsidRPr="00497C8F">
        <w:rPr>
          <w:b w:val="0"/>
          <w:szCs w:val="28"/>
        </w:rPr>
        <w:t>2011</w:t>
      </w:r>
      <w:r w:rsidR="0018682C">
        <w:rPr>
          <w:b w:val="0"/>
          <w:szCs w:val="28"/>
        </w:rPr>
        <w:t xml:space="preserve"> г. № </w:t>
      </w:r>
      <w:r w:rsidR="003C14FB" w:rsidRPr="00497C8F">
        <w:rPr>
          <w:b w:val="0"/>
          <w:szCs w:val="28"/>
        </w:rPr>
        <w:t>989н;</w:t>
      </w:r>
    </w:p>
    <w:p w:rsidR="003C14FB" w:rsidRPr="000D5542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bookmarkStart w:id="5" w:name="P158"/>
      <w:bookmarkEnd w:id="5"/>
      <w:r w:rsidRPr="000D5542">
        <w:rPr>
          <w:b w:val="0"/>
          <w:szCs w:val="28"/>
        </w:rPr>
        <w:t xml:space="preserve">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</w:t>
      </w:r>
      <w:r w:rsidR="00555451" w:rsidRPr="000D5542">
        <w:rPr>
          <w:b w:val="0"/>
          <w:szCs w:val="28"/>
        </w:rPr>
        <w:t>Конкурса</w:t>
      </w:r>
      <w:r w:rsidRPr="000D5542">
        <w:rPr>
          <w:b w:val="0"/>
          <w:szCs w:val="28"/>
        </w:rPr>
        <w:t xml:space="preserve">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</w:t>
      </w:r>
      <w:r w:rsidR="00555451" w:rsidRPr="000D5542">
        <w:rPr>
          <w:b w:val="0"/>
          <w:szCs w:val="28"/>
        </w:rPr>
        <w:t>Конкурсе</w:t>
      </w:r>
      <w:r w:rsidRPr="000D5542">
        <w:rPr>
          <w:b w:val="0"/>
          <w:szCs w:val="28"/>
        </w:rPr>
        <w:t xml:space="preserve">, по </w:t>
      </w:r>
      <w:hyperlink r:id="rId21" w:history="1">
        <w:r w:rsidRPr="000D5542">
          <w:rPr>
            <w:b w:val="0"/>
            <w:szCs w:val="28"/>
          </w:rPr>
          <w:t>форме</w:t>
        </w:r>
      </w:hyperlink>
      <w:r w:rsidRPr="000D5542">
        <w:rPr>
          <w:b w:val="0"/>
          <w:szCs w:val="28"/>
        </w:rPr>
        <w:t>, утвержденной Указом Президента Р</w:t>
      </w:r>
      <w:r w:rsidR="00555451">
        <w:rPr>
          <w:b w:val="0"/>
          <w:szCs w:val="28"/>
        </w:rPr>
        <w:t xml:space="preserve">оссийской Федерации </w:t>
      </w:r>
      <w:r w:rsidRPr="000D5542">
        <w:rPr>
          <w:b w:val="0"/>
          <w:szCs w:val="28"/>
        </w:rPr>
        <w:t>от 23</w:t>
      </w:r>
      <w:r w:rsidR="00555451">
        <w:rPr>
          <w:b w:val="0"/>
          <w:szCs w:val="28"/>
        </w:rPr>
        <w:t xml:space="preserve"> июня </w:t>
      </w:r>
      <w:r w:rsidRPr="000D5542">
        <w:rPr>
          <w:b w:val="0"/>
          <w:szCs w:val="28"/>
        </w:rPr>
        <w:t xml:space="preserve">2014 </w:t>
      </w:r>
      <w:r w:rsidR="00843BF3" w:rsidRPr="000D5542">
        <w:rPr>
          <w:b w:val="0"/>
          <w:szCs w:val="28"/>
        </w:rPr>
        <w:t>г. №</w:t>
      </w:r>
      <w:r w:rsidRPr="000D5542">
        <w:rPr>
          <w:b w:val="0"/>
          <w:szCs w:val="28"/>
        </w:rPr>
        <w:t xml:space="preserve"> 460;</w:t>
      </w:r>
    </w:p>
    <w:p w:rsidR="0018682C" w:rsidRPr="002B56B7" w:rsidRDefault="0018682C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color w:val="000000" w:themeColor="text1"/>
          <w:szCs w:val="28"/>
        </w:rPr>
      </w:pPr>
      <w:r w:rsidRPr="0018682C">
        <w:rPr>
          <w:b w:val="0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3C14FB" w:rsidRPr="002B56B7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color w:val="000000" w:themeColor="text1"/>
          <w:szCs w:val="28"/>
        </w:rPr>
      </w:pPr>
      <w:r w:rsidRPr="002B56B7">
        <w:rPr>
          <w:b w:val="0"/>
          <w:color w:val="000000" w:themeColor="text1"/>
          <w:szCs w:val="28"/>
        </w:rPr>
        <w:t xml:space="preserve">копии документов, подтверждающих сведения, указанные в </w:t>
      </w:r>
      <w:r w:rsidR="00987754" w:rsidRPr="002B56B7">
        <w:rPr>
          <w:b w:val="0"/>
          <w:color w:val="000000" w:themeColor="text1"/>
          <w:szCs w:val="28"/>
        </w:rPr>
        <w:t>пункт</w:t>
      </w:r>
      <w:r w:rsidRPr="002B56B7">
        <w:rPr>
          <w:b w:val="0"/>
          <w:color w:val="000000" w:themeColor="text1"/>
          <w:szCs w:val="28"/>
        </w:rPr>
        <w:t>а</w:t>
      </w:r>
      <w:r w:rsidR="00987754" w:rsidRPr="002B56B7">
        <w:rPr>
          <w:b w:val="0"/>
          <w:color w:val="000000" w:themeColor="text1"/>
          <w:szCs w:val="28"/>
        </w:rPr>
        <w:t>х 1</w:t>
      </w:r>
      <w:r w:rsidR="006126FA">
        <w:rPr>
          <w:b w:val="0"/>
          <w:color w:val="000000" w:themeColor="text1"/>
          <w:szCs w:val="28"/>
        </w:rPr>
        <w:t>-</w:t>
      </w:r>
      <w:r w:rsidR="00987754" w:rsidRPr="002B56B7">
        <w:rPr>
          <w:b w:val="0"/>
          <w:color w:val="000000" w:themeColor="text1"/>
          <w:szCs w:val="28"/>
        </w:rPr>
        <w:t>6, 8</w:t>
      </w:r>
      <w:r w:rsidR="00987754" w:rsidRPr="000F5261">
        <w:rPr>
          <w:b w:val="0"/>
          <w:szCs w:val="28"/>
        </w:rPr>
        <w:t>, 9, 16</w:t>
      </w:r>
      <w:r w:rsidR="00987754" w:rsidRPr="002B56B7">
        <w:rPr>
          <w:b w:val="0"/>
          <w:color w:val="000000" w:themeColor="text1"/>
          <w:szCs w:val="28"/>
        </w:rPr>
        <w:t xml:space="preserve">, 18-21 </w:t>
      </w:r>
      <w:r w:rsidR="00DF590C" w:rsidRPr="002B56B7">
        <w:rPr>
          <w:b w:val="0"/>
          <w:color w:val="000000" w:themeColor="text1"/>
          <w:szCs w:val="28"/>
        </w:rPr>
        <w:t>а</w:t>
      </w:r>
      <w:r w:rsidRPr="002B56B7">
        <w:rPr>
          <w:b w:val="0"/>
          <w:color w:val="000000" w:themeColor="text1"/>
          <w:szCs w:val="28"/>
        </w:rPr>
        <w:t>нкет</w:t>
      </w:r>
      <w:r w:rsidR="00DF590C" w:rsidRPr="002B56B7">
        <w:rPr>
          <w:b w:val="0"/>
          <w:color w:val="000000" w:themeColor="text1"/>
          <w:szCs w:val="28"/>
        </w:rPr>
        <w:t xml:space="preserve">ы, предусмотренной </w:t>
      </w:r>
      <w:r w:rsidR="00DF590C" w:rsidRPr="00266AFF">
        <w:rPr>
          <w:b w:val="0"/>
          <w:color w:val="0000FF"/>
          <w:szCs w:val="28"/>
        </w:rPr>
        <w:t xml:space="preserve">подпунктом </w:t>
      </w:r>
      <w:r w:rsidR="00793D9A">
        <w:rPr>
          <w:b w:val="0"/>
          <w:color w:val="0000FF"/>
          <w:szCs w:val="28"/>
        </w:rPr>
        <w:t>4</w:t>
      </w:r>
      <w:r w:rsidR="00266AFF">
        <w:rPr>
          <w:b w:val="0"/>
          <w:color w:val="000000" w:themeColor="text1"/>
          <w:szCs w:val="28"/>
        </w:rPr>
        <w:t xml:space="preserve"> </w:t>
      </w:r>
      <w:r w:rsidR="00DF590C" w:rsidRPr="00266AFF">
        <w:rPr>
          <w:b w:val="0"/>
          <w:color w:val="0000FF"/>
          <w:szCs w:val="28"/>
        </w:rPr>
        <w:t>настоящего пункта</w:t>
      </w:r>
      <w:r w:rsidR="00DF590C" w:rsidRPr="002B56B7">
        <w:rPr>
          <w:b w:val="0"/>
          <w:color w:val="000000" w:themeColor="text1"/>
          <w:szCs w:val="28"/>
        </w:rPr>
        <w:t xml:space="preserve">, и </w:t>
      </w:r>
      <w:r w:rsidR="002B56B7" w:rsidRPr="002B56B7">
        <w:rPr>
          <w:b w:val="0"/>
          <w:color w:val="000000" w:themeColor="text1"/>
          <w:szCs w:val="28"/>
        </w:rPr>
        <w:t>сведения, указанные в пунктах 1-8, 13</w:t>
      </w:r>
      <w:r w:rsidR="00555451" w:rsidRPr="002B56B7">
        <w:rPr>
          <w:b w:val="0"/>
          <w:color w:val="000000" w:themeColor="text1"/>
          <w:szCs w:val="28"/>
        </w:rPr>
        <w:t xml:space="preserve"> </w:t>
      </w:r>
      <w:r w:rsidR="002B56B7" w:rsidRPr="002B56B7">
        <w:rPr>
          <w:b w:val="0"/>
          <w:color w:val="000000" w:themeColor="text1"/>
          <w:szCs w:val="28"/>
        </w:rPr>
        <w:t>анкеты</w:t>
      </w:r>
      <w:r w:rsidR="00D134F7">
        <w:rPr>
          <w:b w:val="0"/>
          <w:color w:val="000000" w:themeColor="text1"/>
          <w:szCs w:val="28"/>
        </w:rPr>
        <w:t xml:space="preserve"> (форма 4)</w:t>
      </w:r>
      <w:r w:rsidR="002B56B7" w:rsidRPr="002B56B7">
        <w:rPr>
          <w:b w:val="0"/>
          <w:color w:val="000000" w:themeColor="text1"/>
          <w:szCs w:val="28"/>
        </w:rPr>
        <w:t xml:space="preserve">, </w:t>
      </w:r>
      <w:r w:rsidR="00555451" w:rsidRPr="002B56B7">
        <w:rPr>
          <w:b w:val="0"/>
          <w:color w:val="000000" w:themeColor="text1"/>
          <w:szCs w:val="28"/>
        </w:rPr>
        <w:t>предусмотренн</w:t>
      </w:r>
      <w:r w:rsidR="002B56B7" w:rsidRPr="002B56B7">
        <w:rPr>
          <w:b w:val="0"/>
          <w:color w:val="000000" w:themeColor="text1"/>
          <w:szCs w:val="28"/>
        </w:rPr>
        <w:t xml:space="preserve">ой </w:t>
      </w:r>
      <w:r w:rsidR="002B56B7" w:rsidRPr="00266AFF">
        <w:rPr>
          <w:b w:val="0"/>
          <w:color w:val="0000FF"/>
          <w:szCs w:val="28"/>
        </w:rPr>
        <w:t xml:space="preserve">подпунктом </w:t>
      </w:r>
      <w:r w:rsidR="00793D9A">
        <w:rPr>
          <w:b w:val="0"/>
          <w:color w:val="0000FF"/>
          <w:szCs w:val="28"/>
        </w:rPr>
        <w:t>5</w:t>
      </w:r>
      <w:r w:rsidR="00555451" w:rsidRPr="002B56B7">
        <w:rPr>
          <w:b w:val="0"/>
          <w:color w:val="000000" w:themeColor="text1"/>
          <w:szCs w:val="28"/>
        </w:rPr>
        <w:t xml:space="preserve"> </w:t>
      </w:r>
      <w:r w:rsidR="00555451" w:rsidRPr="00266AFF">
        <w:rPr>
          <w:b w:val="0"/>
          <w:color w:val="0000FF"/>
          <w:szCs w:val="28"/>
        </w:rPr>
        <w:t>настоящего пункта</w:t>
      </w:r>
      <w:r w:rsidRPr="002B56B7">
        <w:rPr>
          <w:b w:val="0"/>
          <w:color w:val="000000" w:themeColor="text1"/>
          <w:szCs w:val="28"/>
        </w:rPr>
        <w:t xml:space="preserve">, заверенные нотариально или кадровой службой по месту работы (по прибытии на </w:t>
      </w:r>
      <w:r w:rsidR="00843BF3" w:rsidRPr="002B56B7">
        <w:rPr>
          <w:b w:val="0"/>
          <w:color w:val="000000" w:themeColor="text1"/>
          <w:szCs w:val="28"/>
        </w:rPr>
        <w:t>к</w:t>
      </w:r>
      <w:r w:rsidRPr="002B56B7">
        <w:rPr>
          <w:b w:val="0"/>
          <w:color w:val="000000" w:themeColor="text1"/>
          <w:szCs w:val="28"/>
        </w:rPr>
        <w:t>онкурс предъявляются оригиналы);</w:t>
      </w:r>
    </w:p>
    <w:p w:rsidR="003C14FB" w:rsidRPr="00760104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760104">
        <w:rPr>
          <w:b w:val="0"/>
          <w:szCs w:val="28"/>
        </w:rPr>
        <w:t xml:space="preserve">копию страхового свидетельства обязательного пенсионного страхования, заверенную нотариально или кадровой службой по месту работы (по прибытии на </w:t>
      </w:r>
      <w:r w:rsidR="00843BF3" w:rsidRPr="00760104">
        <w:rPr>
          <w:b w:val="0"/>
          <w:szCs w:val="28"/>
        </w:rPr>
        <w:t>к</w:t>
      </w:r>
      <w:r w:rsidRPr="00760104">
        <w:rPr>
          <w:b w:val="0"/>
          <w:szCs w:val="28"/>
        </w:rPr>
        <w:t>онкурс предъявляется оригинал);</w:t>
      </w:r>
    </w:p>
    <w:p w:rsidR="003C14FB" w:rsidRPr="000D5542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копию свидетельства о постановке физического лица на учет в налоговом органе по месту жительства, заверенную нотариально или </w:t>
      </w:r>
      <w:r w:rsidRPr="000D5542">
        <w:rPr>
          <w:b w:val="0"/>
          <w:szCs w:val="28"/>
        </w:rPr>
        <w:lastRenderedPageBreak/>
        <w:t xml:space="preserve">кадровой службой по месту работы (по прибытии на </w:t>
      </w:r>
      <w:r w:rsidR="00843BF3" w:rsidRPr="000D5542">
        <w:rPr>
          <w:b w:val="0"/>
          <w:szCs w:val="28"/>
        </w:rPr>
        <w:t>к</w:t>
      </w:r>
      <w:r w:rsidRPr="000D5542">
        <w:rPr>
          <w:b w:val="0"/>
          <w:szCs w:val="28"/>
        </w:rPr>
        <w:t>онкурс предъявляется оригинал);</w:t>
      </w:r>
    </w:p>
    <w:p w:rsidR="003C14FB" w:rsidRPr="00497C8F" w:rsidRDefault="00C255AA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hyperlink w:anchor="P238" w:history="1">
        <w:r w:rsidR="003C14FB" w:rsidRPr="00497C8F">
          <w:rPr>
            <w:b w:val="0"/>
            <w:szCs w:val="28"/>
          </w:rPr>
          <w:t>согласие</w:t>
        </w:r>
      </w:hyperlink>
      <w:r w:rsidR="003C14FB" w:rsidRPr="00497C8F">
        <w:rPr>
          <w:b w:val="0"/>
          <w:szCs w:val="28"/>
        </w:rPr>
        <w:t xml:space="preserve"> на обработку персональных данных гражданина, желающего участвовать в </w:t>
      </w:r>
      <w:r w:rsidR="0018682C" w:rsidRPr="00497C8F">
        <w:rPr>
          <w:b w:val="0"/>
          <w:szCs w:val="28"/>
        </w:rPr>
        <w:t>Конкурсе</w:t>
      </w:r>
      <w:r w:rsidR="00335B5B" w:rsidRPr="00497C8F">
        <w:rPr>
          <w:b w:val="0"/>
          <w:szCs w:val="28"/>
        </w:rPr>
        <w:t xml:space="preserve"> по форме согласно </w:t>
      </w:r>
      <w:r w:rsidR="00335B5B" w:rsidRPr="00F506D0">
        <w:rPr>
          <w:b w:val="0"/>
          <w:color w:val="0000FF"/>
          <w:szCs w:val="28"/>
        </w:rPr>
        <w:t>приложению</w:t>
      </w:r>
      <w:r w:rsidR="00F506D0" w:rsidRPr="00F506D0">
        <w:rPr>
          <w:b w:val="0"/>
          <w:color w:val="0000FF"/>
          <w:szCs w:val="28"/>
        </w:rPr>
        <w:t xml:space="preserve"> 2</w:t>
      </w:r>
      <w:r w:rsidR="00335B5B" w:rsidRPr="00F506D0">
        <w:rPr>
          <w:b w:val="0"/>
          <w:color w:val="0000FF"/>
          <w:szCs w:val="28"/>
        </w:rPr>
        <w:t xml:space="preserve"> </w:t>
      </w:r>
      <w:r w:rsidR="00335B5B" w:rsidRPr="00497C8F">
        <w:rPr>
          <w:b w:val="0"/>
          <w:szCs w:val="28"/>
        </w:rPr>
        <w:t xml:space="preserve">к настоящему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рядку</w:t>
      </w:r>
      <w:r w:rsidR="003C14FB" w:rsidRPr="00497C8F">
        <w:rPr>
          <w:b w:val="0"/>
          <w:szCs w:val="28"/>
        </w:rPr>
        <w:t>;</w:t>
      </w:r>
    </w:p>
    <w:p w:rsidR="009108EF" w:rsidRDefault="003C14FB" w:rsidP="00187E49">
      <w:pPr>
        <w:pStyle w:val="ConsPlusNormal"/>
        <w:numPr>
          <w:ilvl w:val="0"/>
          <w:numId w:val="16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справку о</w:t>
      </w:r>
      <w:r w:rsidR="002C2EB0"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>наличии</w:t>
      </w:r>
      <w:r w:rsidR="002C2EB0">
        <w:rPr>
          <w:b w:val="0"/>
          <w:szCs w:val="28"/>
        </w:rPr>
        <w:t xml:space="preserve"> (отсутствии</w:t>
      </w:r>
      <w:r w:rsidRPr="00497C8F">
        <w:rPr>
          <w:b w:val="0"/>
          <w:szCs w:val="28"/>
        </w:rPr>
        <w:t>) судимости и (или) факта уголовного преследования либо о прекращении уголовного преследования</w:t>
      </w:r>
      <w:r w:rsidR="002C2EB0">
        <w:rPr>
          <w:b w:val="0"/>
          <w:szCs w:val="28"/>
        </w:rPr>
        <w:t xml:space="preserve"> по форме, предусмотренной Приложением № 4 </w:t>
      </w:r>
      <w:r w:rsidR="002C2EB0" w:rsidRPr="002C2EB0">
        <w:rPr>
          <w:b w:val="0"/>
          <w:szCs w:val="28"/>
        </w:rPr>
        <w:t>к Административному регламенту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Министерства внутренних дел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Российской Федерации по предоставлению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государственной услуги по выдаче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справок о наличии (отсутствии)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судимости и (или) факта уголовного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преследования либо о прекращении</w:t>
      </w:r>
      <w:r w:rsidR="002C2EB0">
        <w:rPr>
          <w:b w:val="0"/>
          <w:szCs w:val="28"/>
        </w:rPr>
        <w:t xml:space="preserve"> </w:t>
      </w:r>
      <w:r w:rsidR="002C2EB0" w:rsidRPr="002C2EB0">
        <w:rPr>
          <w:b w:val="0"/>
          <w:szCs w:val="28"/>
        </w:rPr>
        <w:t>уголовного преследования</w:t>
      </w:r>
      <w:r w:rsidR="002C2EB0">
        <w:rPr>
          <w:b w:val="0"/>
          <w:szCs w:val="28"/>
        </w:rPr>
        <w:t>, утвержденного приказом Министерства внутренних дел Российской Федерации от 27 сентября 2019 г. № 660</w:t>
      </w:r>
      <w:r w:rsidR="00760104">
        <w:rPr>
          <w:b w:val="0"/>
          <w:szCs w:val="28"/>
        </w:rPr>
        <w:t>.</w:t>
      </w:r>
    </w:p>
    <w:p w:rsidR="0018682C" w:rsidRPr="0018682C" w:rsidRDefault="00555451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Сведения, </w:t>
      </w:r>
      <w:r w:rsidR="003C14FB" w:rsidRPr="0018682C">
        <w:rPr>
          <w:b w:val="0"/>
          <w:szCs w:val="28"/>
        </w:rPr>
        <w:t xml:space="preserve">указанные в </w:t>
      </w:r>
      <w:r w:rsidRPr="00266AFF">
        <w:rPr>
          <w:b w:val="0"/>
          <w:color w:val="0000FF"/>
          <w:szCs w:val="28"/>
        </w:rPr>
        <w:t>под</w:t>
      </w:r>
      <w:r w:rsidR="0018682C" w:rsidRPr="00266AFF">
        <w:rPr>
          <w:b w:val="0"/>
          <w:color w:val="0000FF"/>
          <w:szCs w:val="28"/>
        </w:rPr>
        <w:t xml:space="preserve">пункте 9 </w:t>
      </w:r>
      <w:r w:rsidRPr="00266AFF">
        <w:rPr>
          <w:b w:val="0"/>
          <w:color w:val="0000FF"/>
          <w:szCs w:val="28"/>
        </w:rPr>
        <w:t>пункта 4.4</w:t>
      </w:r>
      <w:r>
        <w:rPr>
          <w:b w:val="0"/>
          <w:szCs w:val="28"/>
        </w:rPr>
        <w:t xml:space="preserve"> </w:t>
      </w:r>
      <w:r w:rsidR="0018682C" w:rsidRPr="0018682C">
        <w:rPr>
          <w:b w:val="0"/>
          <w:szCs w:val="28"/>
        </w:rPr>
        <w:t>настояще</w:t>
      </w:r>
      <w:r>
        <w:rPr>
          <w:b w:val="0"/>
          <w:szCs w:val="28"/>
        </w:rPr>
        <w:t xml:space="preserve">го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 xml:space="preserve">рядка </w:t>
      </w:r>
      <w:r w:rsidR="003C14FB" w:rsidRPr="0018682C">
        <w:rPr>
          <w:b w:val="0"/>
          <w:szCs w:val="28"/>
        </w:rPr>
        <w:t>представляются на имя Губернатора Ставропольского края в соответствии с Закон</w:t>
      </w:r>
      <w:r w:rsidR="0018682C">
        <w:rPr>
          <w:b w:val="0"/>
          <w:szCs w:val="28"/>
        </w:rPr>
        <w:t>о</w:t>
      </w:r>
      <w:r w:rsidR="003C14FB" w:rsidRPr="0018682C">
        <w:rPr>
          <w:b w:val="0"/>
          <w:szCs w:val="28"/>
        </w:rPr>
        <w:t xml:space="preserve">м Ставропольского края </w:t>
      </w:r>
      <w:r w:rsidRPr="00555451">
        <w:rPr>
          <w:b w:val="0"/>
          <w:szCs w:val="28"/>
        </w:rPr>
        <w:t xml:space="preserve">от 20 июля 2017 года </w:t>
      </w:r>
      <w:hyperlink r:id="rId22" w:history="1">
        <w:r w:rsidRPr="00555451">
          <w:rPr>
            <w:b w:val="0"/>
          </w:rPr>
          <w:t>№ 92-кз</w:t>
        </w:r>
      </w:hyperlink>
      <w:r>
        <w:rPr>
          <w:b w:val="0"/>
          <w:szCs w:val="28"/>
        </w:rPr>
        <w:t xml:space="preserve"> </w:t>
      </w:r>
      <w:r w:rsidR="0018682C">
        <w:rPr>
          <w:b w:val="0"/>
          <w:szCs w:val="28"/>
        </w:rPr>
        <w:t>«</w:t>
      </w:r>
      <w:r w:rsidR="0018682C" w:rsidRPr="0018682C">
        <w:rPr>
          <w:b w:val="0"/>
          <w:szCs w:val="28"/>
        </w:rPr>
        <w:t>О порядке предоставления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крае, и порядке осуществления проверки достоверности и полноты представляемых сведений</w:t>
      </w:r>
      <w:r w:rsidR="0018682C">
        <w:rPr>
          <w:b w:val="0"/>
          <w:szCs w:val="28"/>
        </w:rPr>
        <w:t>»</w:t>
      </w:r>
      <w:r w:rsidR="0018682C" w:rsidRPr="0018682C">
        <w:rPr>
          <w:b w:val="0"/>
          <w:szCs w:val="28"/>
        </w:rPr>
        <w:t xml:space="preserve"> посредством направления их в отдел по профилактике коррупционных правонарушений аппарата Правительства Ставропольского края.</w:t>
      </w:r>
    </w:p>
    <w:p w:rsidR="0013606F" w:rsidRPr="0013606F" w:rsidRDefault="0013606F" w:rsidP="00555451">
      <w:pPr>
        <w:pStyle w:val="ConsPlusNormal"/>
        <w:ind w:firstLine="709"/>
        <w:jc w:val="both"/>
        <w:rPr>
          <w:b w:val="0"/>
          <w:szCs w:val="28"/>
        </w:rPr>
      </w:pPr>
      <w:bookmarkStart w:id="6" w:name="P166"/>
      <w:bookmarkEnd w:id="6"/>
      <w:r w:rsidRPr="0013606F">
        <w:rPr>
          <w:b w:val="0"/>
          <w:szCs w:val="28"/>
        </w:rPr>
        <w:t>Документ</w:t>
      </w:r>
      <w:r w:rsidR="00555451">
        <w:rPr>
          <w:b w:val="0"/>
          <w:szCs w:val="28"/>
        </w:rPr>
        <w:t xml:space="preserve"> </w:t>
      </w:r>
      <w:r w:rsidR="00555451" w:rsidRPr="0013606F">
        <w:rPr>
          <w:b w:val="0"/>
          <w:szCs w:val="28"/>
        </w:rPr>
        <w:t>(квитанция о почтовом отправлении или отметка о принятии),</w:t>
      </w:r>
      <w:r w:rsidRPr="0013606F">
        <w:rPr>
          <w:b w:val="0"/>
          <w:szCs w:val="28"/>
        </w:rPr>
        <w:t xml:space="preserve"> подтверждающий направление</w:t>
      </w:r>
      <w:r w:rsidR="00555451">
        <w:rPr>
          <w:b w:val="0"/>
          <w:szCs w:val="28"/>
        </w:rPr>
        <w:t xml:space="preserve"> указанных </w:t>
      </w:r>
      <w:r w:rsidRPr="0013606F">
        <w:rPr>
          <w:b w:val="0"/>
          <w:szCs w:val="28"/>
        </w:rPr>
        <w:t>сведений</w:t>
      </w:r>
      <w:r w:rsidR="00555451">
        <w:rPr>
          <w:b w:val="0"/>
          <w:szCs w:val="28"/>
        </w:rPr>
        <w:t xml:space="preserve">, </w:t>
      </w:r>
      <w:r w:rsidRPr="0013606F">
        <w:rPr>
          <w:b w:val="0"/>
          <w:szCs w:val="28"/>
        </w:rPr>
        <w:t xml:space="preserve">представляется в </w:t>
      </w:r>
      <w:r w:rsidR="00DE1200">
        <w:rPr>
          <w:b w:val="0"/>
          <w:szCs w:val="28"/>
        </w:rPr>
        <w:t>Комиссию</w:t>
      </w:r>
      <w:r w:rsidRPr="0013606F">
        <w:rPr>
          <w:b w:val="0"/>
          <w:szCs w:val="28"/>
        </w:rPr>
        <w:t>.</w:t>
      </w:r>
    </w:p>
    <w:p w:rsidR="00555451" w:rsidRPr="00497C8F" w:rsidRDefault="00555451" w:rsidP="00555451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Гражданин, желающий участвовать в Конкурсе, может представить другие документы или их копии, заверенные нотариально или кадровыми службами по месту работы (по прибытии на конкурс предъявляются оригиналы), характеризующие его профессиональную подготовку.</w:t>
      </w:r>
    </w:p>
    <w:p w:rsidR="00555451" w:rsidRPr="00555451" w:rsidRDefault="00555451" w:rsidP="00555451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555451">
        <w:rPr>
          <w:b w:val="0"/>
          <w:szCs w:val="28"/>
        </w:rPr>
        <w:t xml:space="preserve">Претендент вправе в течение срока, установленного для представления в Комиссию документов, дополнительно представлять недостающие документы, вносить уточнения и дополнения в представленные документы, содержащие сведения о нем, а также заменить представленный документ в случае, если он оформлен с нарушением требований действующего законодательства или настоящего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рядка</w:t>
      </w:r>
      <w:r w:rsidRPr="00555451">
        <w:rPr>
          <w:b w:val="0"/>
          <w:szCs w:val="28"/>
        </w:rPr>
        <w:t>.</w:t>
      </w:r>
    </w:p>
    <w:p w:rsidR="009108EF" w:rsidRPr="00760104" w:rsidRDefault="009108EF" w:rsidP="009108EF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Заявление на </w:t>
      </w:r>
      <w:r w:rsidRPr="002C2EB0">
        <w:rPr>
          <w:b w:val="0"/>
          <w:szCs w:val="28"/>
        </w:rPr>
        <w:t>участие в Конкурсе и документы к нему представляются в Комиссию претендентом лично</w:t>
      </w:r>
      <w:r w:rsidR="00760104">
        <w:rPr>
          <w:b w:val="0"/>
          <w:szCs w:val="28"/>
        </w:rPr>
        <w:t xml:space="preserve"> </w:t>
      </w:r>
      <w:r w:rsidR="00760104" w:rsidRPr="00760104">
        <w:rPr>
          <w:b w:val="0"/>
          <w:szCs w:val="28"/>
        </w:rPr>
        <w:t>либо его представителем по нотариально удостоверенной доверенности</w:t>
      </w:r>
      <w:r w:rsidRPr="002C2EB0">
        <w:rPr>
          <w:b w:val="0"/>
          <w:szCs w:val="28"/>
        </w:rPr>
        <w:t>.</w:t>
      </w:r>
      <w:r w:rsidR="002C2EB0" w:rsidRPr="00760104">
        <w:rPr>
          <w:b w:val="0"/>
          <w:szCs w:val="28"/>
        </w:rPr>
        <w:t xml:space="preserve"> Не допускается подача документов путем их направления по почте, курьерской связью,</w:t>
      </w:r>
      <w:r w:rsidR="002C2EB0" w:rsidRPr="00760104">
        <w:rPr>
          <w:b w:val="0"/>
        </w:rPr>
        <w:t xml:space="preserve"> с использованием факсимильной и иных видов связи.</w:t>
      </w:r>
    </w:p>
    <w:p w:rsidR="008D417B" w:rsidRPr="00EB0FC4" w:rsidRDefault="00EF6116" w:rsidP="008D417B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color w:val="FF0000"/>
          <w:szCs w:val="28"/>
        </w:rPr>
      </w:pPr>
      <w:r w:rsidRPr="008D417B">
        <w:rPr>
          <w:b w:val="0"/>
          <w:szCs w:val="28"/>
        </w:rPr>
        <w:t xml:space="preserve">Прием документов от граждан, желающих участвовать в Конкурсе, </w:t>
      </w:r>
      <w:r w:rsidRPr="008D417B">
        <w:rPr>
          <w:b w:val="0"/>
          <w:szCs w:val="28"/>
        </w:rPr>
        <w:lastRenderedPageBreak/>
        <w:t xml:space="preserve">осуществляется </w:t>
      </w:r>
      <w:r w:rsidR="00760104" w:rsidRPr="008D417B">
        <w:rPr>
          <w:b w:val="0"/>
          <w:szCs w:val="28"/>
        </w:rPr>
        <w:t>ответственным членом Комиссии, назначенным в состав Комиссии Советом округа</w:t>
      </w:r>
      <w:r w:rsidR="00EB0FC4">
        <w:rPr>
          <w:b w:val="0"/>
          <w:szCs w:val="28"/>
        </w:rPr>
        <w:t xml:space="preserve">.  Прием документов заканчивается за </w:t>
      </w:r>
      <w:r w:rsidR="00CA777F">
        <w:rPr>
          <w:b w:val="0"/>
          <w:szCs w:val="28"/>
        </w:rPr>
        <w:t>10</w:t>
      </w:r>
      <w:r w:rsidR="0093129D">
        <w:rPr>
          <w:b w:val="0"/>
          <w:szCs w:val="28"/>
        </w:rPr>
        <w:t xml:space="preserve"> дн</w:t>
      </w:r>
      <w:r w:rsidR="00CA777F">
        <w:rPr>
          <w:b w:val="0"/>
          <w:szCs w:val="28"/>
        </w:rPr>
        <w:t>ей</w:t>
      </w:r>
      <w:r w:rsidR="0093129D">
        <w:rPr>
          <w:b w:val="0"/>
          <w:szCs w:val="28"/>
        </w:rPr>
        <w:t xml:space="preserve"> до дня проведения Конкурса.</w:t>
      </w:r>
    </w:p>
    <w:p w:rsidR="003C14FB" w:rsidRPr="008D417B" w:rsidRDefault="008D417B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D417B">
        <w:rPr>
          <w:b w:val="0"/>
          <w:szCs w:val="28"/>
        </w:rPr>
        <w:t xml:space="preserve">Гражданину, желающему участвовать в Конкурсе, выдается расписка в получении документов, указанных в </w:t>
      </w:r>
      <w:hyperlink r:id="rId23" w:anchor="Par95" w:history="1">
        <w:r w:rsidRPr="00266AFF">
          <w:rPr>
            <w:b w:val="0"/>
            <w:color w:val="0000FF"/>
            <w:szCs w:val="28"/>
          </w:rPr>
          <w:t>пунктах 4.</w:t>
        </w:r>
      </w:hyperlink>
      <w:r w:rsidRPr="00266AFF">
        <w:rPr>
          <w:b w:val="0"/>
          <w:color w:val="0000FF"/>
          <w:szCs w:val="28"/>
        </w:rPr>
        <w:t xml:space="preserve">4 – </w:t>
      </w:r>
      <w:hyperlink r:id="rId24" w:anchor="Par122" w:history="1">
        <w:r w:rsidRPr="00266AFF">
          <w:rPr>
            <w:b w:val="0"/>
            <w:color w:val="0000FF"/>
            <w:szCs w:val="28"/>
          </w:rPr>
          <w:t>4.</w:t>
        </w:r>
      </w:hyperlink>
      <w:r w:rsidRPr="00266AFF">
        <w:rPr>
          <w:b w:val="0"/>
          <w:color w:val="0000FF"/>
          <w:szCs w:val="28"/>
        </w:rPr>
        <w:t xml:space="preserve">7 </w:t>
      </w:r>
      <w:r w:rsidRPr="008D417B">
        <w:rPr>
          <w:b w:val="0"/>
          <w:szCs w:val="28"/>
        </w:rPr>
        <w:t xml:space="preserve">настоящего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рядка</w:t>
      </w:r>
      <w:r w:rsidRPr="008D417B">
        <w:rPr>
          <w:b w:val="0"/>
          <w:szCs w:val="28"/>
        </w:rPr>
        <w:t xml:space="preserve">. Расписка составляется в двух экземплярах, </w:t>
      </w:r>
      <w:r w:rsidR="003C14FB" w:rsidRPr="008D417B">
        <w:rPr>
          <w:b w:val="0"/>
          <w:szCs w:val="28"/>
        </w:rPr>
        <w:t xml:space="preserve">один из которых хранится в документах </w:t>
      </w:r>
      <w:r w:rsidR="00DE1200" w:rsidRPr="008D417B">
        <w:rPr>
          <w:b w:val="0"/>
          <w:szCs w:val="28"/>
        </w:rPr>
        <w:t>Комиссии</w:t>
      </w:r>
      <w:r w:rsidR="003C14FB" w:rsidRPr="008D417B">
        <w:rPr>
          <w:b w:val="0"/>
          <w:szCs w:val="28"/>
        </w:rPr>
        <w:t>, второй выдается на руки претенденту.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bookmarkStart w:id="7" w:name="P171"/>
      <w:bookmarkEnd w:id="7"/>
      <w:r w:rsidRPr="00497C8F">
        <w:rPr>
          <w:b w:val="0"/>
          <w:szCs w:val="28"/>
        </w:rPr>
        <w:t xml:space="preserve">Представленные претендентом документы и сведения могут подвергаться проверке в </w:t>
      </w:r>
      <w:r w:rsidR="008D417B">
        <w:rPr>
          <w:b w:val="0"/>
          <w:szCs w:val="28"/>
        </w:rPr>
        <w:t xml:space="preserve">соответствии с законодательством </w:t>
      </w:r>
      <w:r w:rsidRPr="00497C8F">
        <w:rPr>
          <w:b w:val="0"/>
          <w:szCs w:val="28"/>
        </w:rPr>
        <w:t>Российской Федерации</w:t>
      </w:r>
      <w:r w:rsidR="008D417B">
        <w:rPr>
          <w:b w:val="0"/>
          <w:szCs w:val="28"/>
        </w:rPr>
        <w:t xml:space="preserve">, </w:t>
      </w:r>
      <w:r w:rsidRPr="00497C8F">
        <w:rPr>
          <w:b w:val="0"/>
          <w:szCs w:val="28"/>
        </w:rPr>
        <w:t>законодательством Ставропольского края</w:t>
      </w:r>
      <w:r w:rsidR="008D417B">
        <w:rPr>
          <w:b w:val="0"/>
          <w:szCs w:val="28"/>
        </w:rPr>
        <w:t xml:space="preserve"> и </w:t>
      </w:r>
      <w:r w:rsidRPr="00497C8F">
        <w:rPr>
          <w:b w:val="0"/>
          <w:szCs w:val="28"/>
        </w:rPr>
        <w:t xml:space="preserve">муниципальными правовыми актами </w:t>
      </w:r>
      <w:r w:rsidR="0093129D">
        <w:rPr>
          <w:b w:val="0"/>
          <w:szCs w:val="28"/>
        </w:rPr>
        <w:t xml:space="preserve">Грачевского </w:t>
      </w:r>
      <w:r w:rsidR="00843BF3" w:rsidRPr="00497C8F">
        <w:rPr>
          <w:b w:val="0"/>
          <w:szCs w:val="28"/>
        </w:rPr>
        <w:t xml:space="preserve"> муниципального</w:t>
      </w:r>
      <w:r w:rsidRPr="00497C8F">
        <w:rPr>
          <w:b w:val="0"/>
          <w:szCs w:val="28"/>
        </w:rPr>
        <w:t xml:space="preserve"> округа Ставропольского края.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3C14FB" w:rsidRPr="00497C8F" w:rsidRDefault="003C14FB" w:rsidP="000D5542">
      <w:pPr>
        <w:pStyle w:val="ConsPlusNormal"/>
        <w:numPr>
          <w:ilvl w:val="0"/>
          <w:numId w:val="6"/>
        </w:numPr>
        <w:jc w:val="center"/>
        <w:rPr>
          <w:b w:val="0"/>
          <w:szCs w:val="28"/>
        </w:rPr>
      </w:pPr>
      <w:r w:rsidRPr="00497C8F">
        <w:rPr>
          <w:b w:val="0"/>
          <w:szCs w:val="28"/>
        </w:rPr>
        <w:t>Проведение конкурса</w:t>
      </w:r>
    </w:p>
    <w:p w:rsidR="003C14FB" w:rsidRPr="00497C8F" w:rsidRDefault="003C14FB" w:rsidP="000D5542">
      <w:pPr>
        <w:pStyle w:val="ConsPlusNormal"/>
        <w:jc w:val="both"/>
        <w:rPr>
          <w:b w:val="0"/>
          <w:szCs w:val="28"/>
        </w:rPr>
      </w:pPr>
    </w:p>
    <w:p w:rsidR="008D417B" w:rsidRPr="008D417B" w:rsidRDefault="008D417B" w:rsidP="008D417B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D417B">
        <w:rPr>
          <w:b w:val="0"/>
          <w:szCs w:val="28"/>
        </w:rPr>
        <w:t>Конкурс проводится в два этапа:</w:t>
      </w:r>
    </w:p>
    <w:p w:rsidR="008D417B" w:rsidRPr="008D417B" w:rsidRDefault="008D417B" w:rsidP="008D417B">
      <w:pPr>
        <w:pStyle w:val="ConsPlusNormal"/>
        <w:numPr>
          <w:ilvl w:val="0"/>
          <w:numId w:val="17"/>
        </w:numPr>
        <w:ind w:left="0" w:firstLine="709"/>
        <w:jc w:val="both"/>
        <w:rPr>
          <w:b w:val="0"/>
          <w:szCs w:val="28"/>
        </w:rPr>
      </w:pPr>
      <w:r w:rsidRPr="008D417B">
        <w:rPr>
          <w:b w:val="0"/>
          <w:szCs w:val="28"/>
        </w:rPr>
        <w:t xml:space="preserve">первый этап </w:t>
      </w:r>
      <w:r>
        <w:rPr>
          <w:b w:val="0"/>
          <w:szCs w:val="28"/>
        </w:rPr>
        <w:t>–</w:t>
      </w:r>
      <w:r w:rsidRPr="008D417B">
        <w:rPr>
          <w:b w:val="0"/>
          <w:szCs w:val="28"/>
        </w:rPr>
        <w:t xml:space="preserve"> организационно-подготовительный;</w:t>
      </w:r>
    </w:p>
    <w:p w:rsidR="008D417B" w:rsidRPr="008D417B" w:rsidRDefault="008D417B" w:rsidP="008D417B">
      <w:pPr>
        <w:pStyle w:val="ConsPlusNormal"/>
        <w:numPr>
          <w:ilvl w:val="0"/>
          <w:numId w:val="17"/>
        </w:numPr>
        <w:ind w:left="0" w:firstLine="709"/>
        <w:jc w:val="both"/>
        <w:rPr>
          <w:b w:val="0"/>
          <w:szCs w:val="28"/>
        </w:rPr>
      </w:pPr>
      <w:r w:rsidRPr="008D417B">
        <w:rPr>
          <w:b w:val="0"/>
          <w:szCs w:val="28"/>
        </w:rPr>
        <w:t xml:space="preserve">второй этап </w:t>
      </w:r>
      <w:r>
        <w:rPr>
          <w:b w:val="0"/>
          <w:szCs w:val="28"/>
        </w:rPr>
        <w:t xml:space="preserve">– </w:t>
      </w:r>
      <w:r w:rsidRPr="00F92C22">
        <w:rPr>
          <w:b w:val="0"/>
          <w:szCs w:val="28"/>
        </w:rPr>
        <w:t>проведение конкурсных испытаний</w:t>
      </w:r>
      <w:r>
        <w:rPr>
          <w:b w:val="0"/>
          <w:szCs w:val="28"/>
        </w:rPr>
        <w:t xml:space="preserve"> и </w:t>
      </w:r>
      <w:r w:rsidRPr="008D417B">
        <w:rPr>
          <w:b w:val="0"/>
          <w:szCs w:val="28"/>
        </w:rPr>
        <w:t>подведение результатов Конкурса</w:t>
      </w:r>
      <w:r>
        <w:rPr>
          <w:b w:val="0"/>
          <w:szCs w:val="28"/>
        </w:rPr>
        <w:t>.</w:t>
      </w:r>
    </w:p>
    <w:p w:rsidR="008D417B" w:rsidRPr="008D417B" w:rsidRDefault="008D417B" w:rsidP="008D417B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8D417B">
        <w:rPr>
          <w:b w:val="0"/>
          <w:szCs w:val="28"/>
        </w:rPr>
        <w:t>Конкурс считается состоявшимся, если в нем приняло участие не менее двух претендентов.</w:t>
      </w:r>
    </w:p>
    <w:p w:rsidR="008D417B" w:rsidRDefault="008D417B" w:rsidP="00B232BD">
      <w:pPr>
        <w:pStyle w:val="ConsPlusNormal"/>
        <w:ind w:firstLine="709"/>
        <w:jc w:val="both"/>
        <w:rPr>
          <w:b w:val="0"/>
          <w:szCs w:val="28"/>
        </w:rPr>
      </w:pPr>
      <w:bookmarkStart w:id="8" w:name="Par133"/>
      <w:bookmarkEnd w:id="8"/>
      <w:r w:rsidRPr="008D417B">
        <w:rPr>
          <w:b w:val="0"/>
          <w:szCs w:val="28"/>
        </w:rPr>
        <w:t xml:space="preserve">В случае если на день проведения Конкурса количество </w:t>
      </w:r>
      <w:r w:rsidR="00B232BD">
        <w:rPr>
          <w:b w:val="0"/>
          <w:szCs w:val="28"/>
        </w:rPr>
        <w:t xml:space="preserve">участников Конкурса </w:t>
      </w:r>
      <w:r w:rsidRPr="008D417B">
        <w:rPr>
          <w:b w:val="0"/>
          <w:szCs w:val="28"/>
        </w:rPr>
        <w:t>составило менее двух, Комиссия принимает решение о признании Конкурса несостоявшимся и направляет его в Совет</w:t>
      </w:r>
      <w:r w:rsidR="00B232BD">
        <w:rPr>
          <w:b w:val="0"/>
          <w:szCs w:val="28"/>
        </w:rPr>
        <w:t xml:space="preserve"> округа</w:t>
      </w:r>
      <w:r w:rsidRPr="008D417B">
        <w:rPr>
          <w:b w:val="0"/>
          <w:szCs w:val="28"/>
        </w:rPr>
        <w:t>.</w:t>
      </w:r>
    </w:p>
    <w:p w:rsidR="009966EA" w:rsidRPr="000D5542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Личное участие конкурсанта в </w:t>
      </w:r>
      <w:r w:rsidR="000F7C6C" w:rsidRPr="00497C8F">
        <w:rPr>
          <w:b w:val="0"/>
          <w:szCs w:val="28"/>
        </w:rPr>
        <w:t xml:space="preserve">Конкурсе </w:t>
      </w:r>
      <w:r w:rsidRPr="00497C8F">
        <w:rPr>
          <w:b w:val="0"/>
          <w:szCs w:val="28"/>
        </w:rPr>
        <w:t xml:space="preserve">обязательно. </w:t>
      </w:r>
      <w:r w:rsidR="009966EA" w:rsidRPr="000D5542">
        <w:rPr>
          <w:b w:val="0"/>
          <w:szCs w:val="28"/>
        </w:rPr>
        <w:t xml:space="preserve">Факт неявки конкурсанта на </w:t>
      </w:r>
      <w:r w:rsidR="000F7C6C" w:rsidRPr="000D5542">
        <w:rPr>
          <w:b w:val="0"/>
          <w:szCs w:val="28"/>
        </w:rPr>
        <w:t xml:space="preserve">Конкурс </w:t>
      </w:r>
      <w:r w:rsidR="009966EA" w:rsidRPr="000D5542">
        <w:rPr>
          <w:b w:val="0"/>
          <w:szCs w:val="28"/>
        </w:rPr>
        <w:t xml:space="preserve">приравнивается к факту подачи им заявления об отказе </w:t>
      </w:r>
      <w:r w:rsidR="00B232BD" w:rsidRPr="00B232BD">
        <w:rPr>
          <w:b w:val="0"/>
          <w:szCs w:val="28"/>
        </w:rPr>
        <w:t>от дальнейшего участия в Конкурсе</w:t>
      </w:r>
      <w:r w:rsidR="009966EA" w:rsidRPr="000D5542">
        <w:rPr>
          <w:b w:val="0"/>
          <w:szCs w:val="28"/>
        </w:rPr>
        <w:t>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На первом этапе проведения </w:t>
      </w:r>
      <w:r w:rsidR="009966EA" w:rsidRPr="00497C8F">
        <w:rPr>
          <w:b w:val="0"/>
          <w:szCs w:val="28"/>
        </w:rPr>
        <w:t xml:space="preserve">Конкурса </w:t>
      </w:r>
      <w:r w:rsidR="00DE1200">
        <w:rPr>
          <w:b w:val="0"/>
          <w:szCs w:val="28"/>
        </w:rPr>
        <w:t>Комиссия</w:t>
      </w:r>
      <w:r w:rsidRPr="00497C8F">
        <w:rPr>
          <w:b w:val="0"/>
          <w:szCs w:val="28"/>
        </w:rPr>
        <w:t>:</w:t>
      </w:r>
    </w:p>
    <w:p w:rsidR="003C14FB" w:rsidRPr="00497C8F" w:rsidRDefault="003C14FB" w:rsidP="00B232BD">
      <w:pPr>
        <w:pStyle w:val="ConsPlusNormal"/>
        <w:numPr>
          <w:ilvl w:val="0"/>
          <w:numId w:val="18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проводит прием документов</w:t>
      </w:r>
      <w:r w:rsidR="00760104">
        <w:rPr>
          <w:b w:val="0"/>
          <w:szCs w:val="28"/>
        </w:rPr>
        <w:t>, представляемых претендентом</w:t>
      </w:r>
      <w:r w:rsidRPr="00497C8F">
        <w:rPr>
          <w:b w:val="0"/>
          <w:szCs w:val="28"/>
        </w:rPr>
        <w:t>;</w:t>
      </w:r>
    </w:p>
    <w:p w:rsidR="003C14FB" w:rsidRPr="00497C8F" w:rsidRDefault="003C14FB" w:rsidP="00B232BD">
      <w:pPr>
        <w:pStyle w:val="ConsPlusNormal"/>
        <w:numPr>
          <w:ilvl w:val="0"/>
          <w:numId w:val="18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проверяет достоверность представленной претендентом информации;</w:t>
      </w:r>
    </w:p>
    <w:p w:rsidR="000F7C6C" w:rsidRPr="000D5542" w:rsidRDefault="003C14FB" w:rsidP="00B232BD">
      <w:pPr>
        <w:pStyle w:val="ConsPlusNormal"/>
        <w:numPr>
          <w:ilvl w:val="0"/>
          <w:numId w:val="18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 xml:space="preserve">принимает решение о допуске </w:t>
      </w:r>
      <w:r w:rsidR="009108EF">
        <w:rPr>
          <w:b w:val="0"/>
          <w:szCs w:val="28"/>
        </w:rPr>
        <w:t xml:space="preserve">претендента к участию во втором этапе Конкурса </w:t>
      </w:r>
      <w:r w:rsidR="00350B1D">
        <w:rPr>
          <w:b w:val="0"/>
          <w:szCs w:val="28"/>
        </w:rPr>
        <w:t xml:space="preserve">и регистрации претендента </w:t>
      </w:r>
      <w:r w:rsidR="00F147C7">
        <w:rPr>
          <w:b w:val="0"/>
          <w:szCs w:val="28"/>
        </w:rPr>
        <w:t xml:space="preserve">конкурсантом </w:t>
      </w:r>
      <w:r w:rsidR="00B232BD">
        <w:rPr>
          <w:b w:val="0"/>
          <w:szCs w:val="28"/>
        </w:rPr>
        <w:t xml:space="preserve">либо об отказе в допуске </w:t>
      </w:r>
      <w:r w:rsidR="00F147C7">
        <w:rPr>
          <w:b w:val="0"/>
          <w:szCs w:val="28"/>
        </w:rPr>
        <w:t xml:space="preserve">претендента </w:t>
      </w:r>
      <w:r w:rsidRPr="000D5542">
        <w:rPr>
          <w:b w:val="0"/>
          <w:szCs w:val="28"/>
        </w:rPr>
        <w:t xml:space="preserve">ко второму этапу </w:t>
      </w:r>
      <w:r w:rsidR="00B232BD" w:rsidRPr="000D5542">
        <w:rPr>
          <w:b w:val="0"/>
          <w:szCs w:val="28"/>
        </w:rPr>
        <w:t>Конкурса</w:t>
      </w:r>
      <w:r w:rsidRPr="000D5542">
        <w:rPr>
          <w:b w:val="0"/>
          <w:szCs w:val="28"/>
        </w:rPr>
        <w:t>.</w:t>
      </w:r>
    </w:p>
    <w:p w:rsidR="000F7C6C" w:rsidRPr="000D5542" w:rsidRDefault="000F7C6C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Первый этап Конкурса проводится в отсутствие участников Конкурса.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Претен</w:t>
      </w:r>
      <w:r w:rsidR="000F7C6C">
        <w:rPr>
          <w:b w:val="0"/>
          <w:szCs w:val="28"/>
        </w:rPr>
        <w:t xml:space="preserve">дент не допускается к участию </w:t>
      </w:r>
      <w:r w:rsidR="000F7C6C" w:rsidRPr="000D5542">
        <w:rPr>
          <w:b w:val="0"/>
          <w:szCs w:val="28"/>
        </w:rPr>
        <w:t xml:space="preserve">во втором этапе </w:t>
      </w:r>
      <w:r w:rsidR="009966EA" w:rsidRPr="00497C8F">
        <w:rPr>
          <w:b w:val="0"/>
          <w:szCs w:val="28"/>
        </w:rPr>
        <w:t>Конкурс</w:t>
      </w:r>
      <w:r w:rsidR="000F7C6C">
        <w:rPr>
          <w:b w:val="0"/>
          <w:szCs w:val="28"/>
        </w:rPr>
        <w:t>а</w:t>
      </w:r>
      <w:r w:rsidR="009966EA" w:rsidRPr="00497C8F"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>в случаях:</w:t>
      </w:r>
    </w:p>
    <w:p w:rsidR="003C14FB" w:rsidRPr="00497C8F" w:rsidRDefault="00B232BD" w:rsidP="00B232BD">
      <w:pPr>
        <w:pStyle w:val="ConsPlusNormal"/>
        <w:numPr>
          <w:ilvl w:val="0"/>
          <w:numId w:val="19"/>
        </w:numPr>
        <w:ind w:left="0" w:firstLine="709"/>
        <w:jc w:val="both"/>
        <w:rPr>
          <w:b w:val="0"/>
          <w:szCs w:val="28"/>
        </w:rPr>
      </w:pPr>
      <w:r w:rsidRPr="00B232BD">
        <w:rPr>
          <w:b w:val="0"/>
          <w:szCs w:val="28"/>
        </w:rPr>
        <w:t xml:space="preserve">несоответствия требованиям и наличия обстоятельств, указанных в </w:t>
      </w:r>
      <w:hyperlink r:id="rId25" w:anchor="Par19" w:history="1">
        <w:r w:rsidRPr="00266AFF">
          <w:rPr>
            <w:b w:val="0"/>
            <w:color w:val="0000FF"/>
          </w:rPr>
          <w:t>пункте 2.</w:t>
        </w:r>
        <w:r w:rsidR="00457B79" w:rsidRPr="00266AFF">
          <w:rPr>
            <w:b w:val="0"/>
            <w:color w:val="0000FF"/>
          </w:rPr>
          <w:t>1</w:t>
        </w:r>
      </w:hyperlink>
      <w:r w:rsidRPr="00B232BD">
        <w:rPr>
          <w:b w:val="0"/>
          <w:szCs w:val="28"/>
        </w:rPr>
        <w:t xml:space="preserve"> настоящего По</w:t>
      </w:r>
      <w:r w:rsidR="00811690">
        <w:rPr>
          <w:b w:val="0"/>
          <w:szCs w:val="28"/>
        </w:rPr>
        <w:t>рядка</w:t>
      </w:r>
      <w:r w:rsidRPr="00B232BD">
        <w:rPr>
          <w:b w:val="0"/>
          <w:szCs w:val="28"/>
        </w:rPr>
        <w:t>;</w:t>
      </w:r>
    </w:p>
    <w:p w:rsidR="003C14FB" w:rsidRPr="00497C8F" w:rsidRDefault="003C14FB" w:rsidP="00B232BD">
      <w:pPr>
        <w:pStyle w:val="ConsPlusNormal"/>
        <w:numPr>
          <w:ilvl w:val="0"/>
          <w:numId w:val="19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не</w:t>
      </w:r>
      <w:r w:rsidR="00B232BD"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>пред</w:t>
      </w:r>
      <w:r w:rsidR="00B232BD">
        <w:rPr>
          <w:b w:val="0"/>
          <w:szCs w:val="28"/>
        </w:rPr>
        <w:t>о</w:t>
      </w:r>
      <w:r w:rsidRPr="00497C8F">
        <w:rPr>
          <w:b w:val="0"/>
          <w:szCs w:val="28"/>
        </w:rPr>
        <w:t xml:space="preserve">ставления </w:t>
      </w:r>
      <w:r w:rsidR="00B232BD">
        <w:rPr>
          <w:b w:val="0"/>
          <w:szCs w:val="28"/>
        </w:rPr>
        <w:t xml:space="preserve">(несвоевременного предоставления), </w:t>
      </w:r>
      <w:r w:rsidRPr="00497C8F">
        <w:rPr>
          <w:b w:val="0"/>
          <w:szCs w:val="28"/>
        </w:rPr>
        <w:t>предоставления в неполном объеме</w:t>
      </w:r>
      <w:r w:rsidR="00B232BD"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 xml:space="preserve">либо </w:t>
      </w:r>
      <w:r w:rsidR="00B232BD">
        <w:rPr>
          <w:b w:val="0"/>
          <w:szCs w:val="28"/>
        </w:rPr>
        <w:t xml:space="preserve">предоставление </w:t>
      </w:r>
      <w:r w:rsidRPr="00497C8F">
        <w:rPr>
          <w:b w:val="0"/>
          <w:szCs w:val="28"/>
        </w:rPr>
        <w:t xml:space="preserve">недостоверных </w:t>
      </w:r>
      <w:r w:rsidR="00786D50">
        <w:rPr>
          <w:b w:val="0"/>
          <w:szCs w:val="28"/>
        </w:rPr>
        <w:t xml:space="preserve">документов и (или) </w:t>
      </w:r>
      <w:r w:rsidRPr="00497C8F">
        <w:rPr>
          <w:b w:val="0"/>
          <w:szCs w:val="28"/>
        </w:rPr>
        <w:t xml:space="preserve">сведений, указанных в </w:t>
      </w:r>
      <w:r w:rsidR="009966EA" w:rsidRPr="00266AFF">
        <w:rPr>
          <w:b w:val="0"/>
          <w:color w:val="0000FF"/>
          <w:szCs w:val="28"/>
        </w:rPr>
        <w:t xml:space="preserve">пункте </w:t>
      </w:r>
      <w:r w:rsidR="00786D50" w:rsidRPr="00266AFF">
        <w:rPr>
          <w:b w:val="0"/>
          <w:color w:val="0000FF"/>
          <w:szCs w:val="28"/>
        </w:rPr>
        <w:t>4.</w:t>
      </w:r>
      <w:r w:rsidR="00811690">
        <w:rPr>
          <w:b w:val="0"/>
          <w:color w:val="0000FF"/>
          <w:szCs w:val="28"/>
        </w:rPr>
        <w:t>4</w:t>
      </w:r>
      <w:r w:rsidR="00786D50" w:rsidRPr="00266AFF">
        <w:rPr>
          <w:b w:val="0"/>
          <w:color w:val="0000FF"/>
          <w:szCs w:val="28"/>
        </w:rPr>
        <w:t xml:space="preserve"> </w:t>
      </w:r>
      <w:r w:rsidR="009966EA">
        <w:rPr>
          <w:b w:val="0"/>
          <w:szCs w:val="28"/>
        </w:rPr>
        <w:t>н</w:t>
      </w:r>
      <w:r w:rsidRPr="00497C8F">
        <w:rPr>
          <w:b w:val="0"/>
          <w:szCs w:val="28"/>
        </w:rPr>
        <w:t xml:space="preserve">астоящего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рядка</w:t>
      </w:r>
      <w:r w:rsidRPr="00497C8F">
        <w:rPr>
          <w:b w:val="0"/>
          <w:szCs w:val="28"/>
        </w:rPr>
        <w:t>;</w:t>
      </w:r>
    </w:p>
    <w:p w:rsidR="003C14FB" w:rsidRPr="00497C8F" w:rsidRDefault="00786D50" w:rsidP="00B232BD">
      <w:pPr>
        <w:pStyle w:val="ConsPlusNormal"/>
        <w:numPr>
          <w:ilvl w:val="0"/>
          <w:numId w:val="19"/>
        </w:numPr>
        <w:ind w:left="0" w:firstLine="709"/>
        <w:jc w:val="both"/>
        <w:rPr>
          <w:b w:val="0"/>
          <w:szCs w:val="28"/>
        </w:rPr>
      </w:pPr>
      <w:r w:rsidRPr="00786D50">
        <w:rPr>
          <w:b w:val="0"/>
          <w:szCs w:val="28"/>
        </w:rPr>
        <w:t xml:space="preserve">предоставления документов, указанных в </w:t>
      </w:r>
      <w:hyperlink r:id="rId26" w:anchor="Par95" w:history="1">
        <w:r w:rsidRPr="00266AFF">
          <w:rPr>
            <w:b w:val="0"/>
            <w:color w:val="0000FF"/>
          </w:rPr>
          <w:t>пункте 4.</w:t>
        </w:r>
      </w:hyperlink>
      <w:r w:rsidR="00811690">
        <w:rPr>
          <w:b w:val="0"/>
          <w:color w:val="0000FF"/>
        </w:rPr>
        <w:t>4</w:t>
      </w:r>
      <w:r w:rsidRPr="00786D50">
        <w:rPr>
          <w:b w:val="0"/>
          <w:szCs w:val="28"/>
        </w:rPr>
        <w:t xml:space="preserve"> настоящего </w:t>
      </w:r>
      <w:r w:rsidR="00811690" w:rsidRPr="00B232BD">
        <w:rPr>
          <w:b w:val="0"/>
          <w:szCs w:val="28"/>
        </w:rPr>
        <w:lastRenderedPageBreak/>
        <w:t>По</w:t>
      </w:r>
      <w:r w:rsidR="00811690">
        <w:rPr>
          <w:b w:val="0"/>
          <w:szCs w:val="28"/>
        </w:rPr>
        <w:t>рядка</w:t>
      </w:r>
      <w:r w:rsidRPr="00786D50">
        <w:rPr>
          <w:b w:val="0"/>
          <w:szCs w:val="28"/>
        </w:rPr>
        <w:t xml:space="preserve">, с нарушением правил оформления и заверения, предусмотренных настоящим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рядком</w:t>
      </w:r>
      <w:r w:rsidRPr="00786D50">
        <w:rPr>
          <w:b w:val="0"/>
          <w:szCs w:val="28"/>
        </w:rPr>
        <w:t>;</w:t>
      </w:r>
    </w:p>
    <w:p w:rsidR="003C14FB" w:rsidRPr="00497C8F" w:rsidRDefault="003C14FB" w:rsidP="00B232BD">
      <w:pPr>
        <w:pStyle w:val="ConsPlusNormal"/>
        <w:numPr>
          <w:ilvl w:val="0"/>
          <w:numId w:val="19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установления в процессе проверки, предусмотренной </w:t>
      </w:r>
      <w:r w:rsidR="00B232BD" w:rsidRPr="00266AFF">
        <w:rPr>
          <w:b w:val="0"/>
          <w:color w:val="0000FF"/>
          <w:szCs w:val="28"/>
        </w:rPr>
        <w:t>пунктом 4.10</w:t>
      </w:r>
      <w:r w:rsidR="00B232BD">
        <w:rPr>
          <w:b w:val="0"/>
          <w:szCs w:val="28"/>
        </w:rPr>
        <w:t xml:space="preserve"> </w:t>
      </w:r>
      <w:hyperlink w:anchor="P171" w:history="1"/>
      <w:r w:rsidRPr="00497C8F">
        <w:rPr>
          <w:b w:val="0"/>
          <w:szCs w:val="28"/>
        </w:rPr>
        <w:t xml:space="preserve">настоящего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рядка</w:t>
      </w:r>
      <w:r w:rsidRPr="00497C8F">
        <w:rPr>
          <w:b w:val="0"/>
          <w:szCs w:val="28"/>
        </w:rPr>
        <w:t xml:space="preserve">, обстоятельств, препятствующих избранию на должность </w:t>
      </w:r>
      <w:r w:rsidR="009966EA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>округа;</w:t>
      </w:r>
    </w:p>
    <w:p w:rsidR="003C14FB" w:rsidRPr="00497C8F" w:rsidRDefault="003C14FB" w:rsidP="00B232BD">
      <w:pPr>
        <w:pStyle w:val="ConsPlusNormal"/>
        <w:numPr>
          <w:ilvl w:val="0"/>
          <w:numId w:val="19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в иных случаях, предусмотренных законодательством Российской Федерации и законодательством Ставропольского края.</w:t>
      </w:r>
    </w:p>
    <w:p w:rsidR="003C14FB" w:rsidRPr="00497C8F" w:rsidRDefault="00786D50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786D50">
        <w:rPr>
          <w:b w:val="0"/>
          <w:szCs w:val="28"/>
        </w:rPr>
        <w:t>Об отказе в допуске к участию в Конкурсе претендент информируется Комиссией до начала проведения второго этапа Конкурса лично или в письменной форме, либо посредством телефонных, электронных, факсимильных средств связи, а также SMS-сообщений.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Претендент вправе отказаться от участия в </w:t>
      </w:r>
      <w:r w:rsidR="00F126A8" w:rsidRPr="00497C8F">
        <w:rPr>
          <w:b w:val="0"/>
          <w:szCs w:val="28"/>
        </w:rPr>
        <w:t xml:space="preserve">Конкурсе </w:t>
      </w:r>
      <w:r w:rsidRPr="00497C8F">
        <w:rPr>
          <w:b w:val="0"/>
          <w:szCs w:val="28"/>
        </w:rPr>
        <w:t xml:space="preserve">до принятия </w:t>
      </w:r>
      <w:r w:rsidR="00DE1200">
        <w:rPr>
          <w:b w:val="0"/>
          <w:szCs w:val="28"/>
        </w:rPr>
        <w:t>Комиссией</w:t>
      </w:r>
      <w:r w:rsidRPr="00497C8F">
        <w:rPr>
          <w:b w:val="0"/>
          <w:szCs w:val="28"/>
        </w:rPr>
        <w:t xml:space="preserve"> решения о допуске его к участию в</w:t>
      </w:r>
      <w:r w:rsidR="00786D50">
        <w:rPr>
          <w:b w:val="0"/>
          <w:szCs w:val="28"/>
        </w:rPr>
        <w:t xml:space="preserve">о втором этапе </w:t>
      </w:r>
      <w:r w:rsidR="00F126A8" w:rsidRPr="00497C8F">
        <w:rPr>
          <w:b w:val="0"/>
          <w:szCs w:val="28"/>
        </w:rPr>
        <w:t>Конкурс</w:t>
      </w:r>
      <w:r w:rsidR="00786D50">
        <w:rPr>
          <w:b w:val="0"/>
          <w:szCs w:val="28"/>
        </w:rPr>
        <w:t>а</w:t>
      </w:r>
      <w:r w:rsidRPr="00497C8F">
        <w:rPr>
          <w:b w:val="0"/>
          <w:szCs w:val="28"/>
        </w:rPr>
        <w:t xml:space="preserve">, направив в </w:t>
      </w:r>
      <w:r w:rsidR="00DE1200">
        <w:rPr>
          <w:b w:val="0"/>
          <w:szCs w:val="28"/>
        </w:rPr>
        <w:t>Комиссию</w:t>
      </w:r>
      <w:r w:rsidRPr="00497C8F">
        <w:rPr>
          <w:b w:val="0"/>
          <w:szCs w:val="28"/>
        </w:rPr>
        <w:t xml:space="preserve"> соответствующее письменное заявление.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Второй этап </w:t>
      </w:r>
      <w:r w:rsidR="00C42CF1" w:rsidRPr="00497C8F">
        <w:rPr>
          <w:b w:val="0"/>
          <w:szCs w:val="28"/>
        </w:rPr>
        <w:t>к</w:t>
      </w:r>
      <w:r w:rsidRPr="00497C8F">
        <w:rPr>
          <w:b w:val="0"/>
          <w:szCs w:val="28"/>
        </w:rPr>
        <w:t>онкурса проводится в форме конкурс</w:t>
      </w:r>
      <w:r w:rsidR="00F126A8">
        <w:rPr>
          <w:b w:val="0"/>
          <w:szCs w:val="28"/>
        </w:rPr>
        <w:t xml:space="preserve">ных </w:t>
      </w:r>
      <w:r w:rsidRPr="00497C8F">
        <w:rPr>
          <w:b w:val="0"/>
          <w:szCs w:val="28"/>
        </w:rPr>
        <w:t>испытани</w:t>
      </w:r>
      <w:r w:rsidR="00F126A8">
        <w:rPr>
          <w:b w:val="0"/>
          <w:szCs w:val="28"/>
        </w:rPr>
        <w:t>й</w:t>
      </w:r>
      <w:r w:rsidRPr="00497C8F">
        <w:rPr>
          <w:b w:val="0"/>
          <w:szCs w:val="28"/>
        </w:rPr>
        <w:t>. При проведении конкурс</w:t>
      </w:r>
      <w:r w:rsidR="00F126A8">
        <w:rPr>
          <w:b w:val="0"/>
          <w:szCs w:val="28"/>
        </w:rPr>
        <w:t xml:space="preserve">ных </w:t>
      </w:r>
      <w:r w:rsidRPr="00497C8F">
        <w:rPr>
          <w:b w:val="0"/>
          <w:szCs w:val="28"/>
        </w:rPr>
        <w:t>испытани</w:t>
      </w:r>
      <w:r w:rsidR="00F126A8">
        <w:rPr>
          <w:b w:val="0"/>
          <w:szCs w:val="28"/>
        </w:rPr>
        <w:t>й</w:t>
      </w:r>
      <w:r w:rsidRPr="00497C8F">
        <w:rPr>
          <w:b w:val="0"/>
          <w:szCs w:val="28"/>
        </w:rPr>
        <w:t xml:space="preserve"> </w:t>
      </w:r>
      <w:r w:rsidR="00DE1200">
        <w:rPr>
          <w:b w:val="0"/>
          <w:szCs w:val="28"/>
        </w:rPr>
        <w:t>Комиссией</w:t>
      </w:r>
      <w:r w:rsidRPr="00497C8F">
        <w:rPr>
          <w:b w:val="0"/>
          <w:szCs w:val="28"/>
        </w:rPr>
        <w:t xml:space="preserve"> могут использоваться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конкурсантов, позволяющие </w:t>
      </w:r>
      <w:r w:rsidR="00DE1200">
        <w:rPr>
          <w:b w:val="0"/>
          <w:szCs w:val="28"/>
        </w:rPr>
        <w:t>Комиссии</w:t>
      </w:r>
      <w:r w:rsidRPr="00497C8F">
        <w:rPr>
          <w:b w:val="0"/>
          <w:szCs w:val="28"/>
        </w:rPr>
        <w:t xml:space="preserve"> оценивать уровень профессионального образования, а также профессиональные знания и навыки, необходимые для исполнения полномочий </w:t>
      </w:r>
      <w:r w:rsidR="00F126A8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>округа, деловые и личностные качества конкурсантов.</w:t>
      </w:r>
    </w:p>
    <w:p w:rsidR="00F126A8" w:rsidRPr="00F126A8" w:rsidRDefault="00F126A8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F126A8">
        <w:rPr>
          <w:b w:val="0"/>
          <w:szCs w:val="28"/>
        </w:rPr>
        <w:t xml:space="preserve">По выбору </w:t>
      </w:r>
      <w:r w:rsidR="00DE1200">
        <w:rPr>
          <w:b w:val="0"/>
          <w:szCs w:val="28"/>
        </w:rPr>
        <w:t>Комиссии</w:t>
      </w:r>
      <w:r w:rsidRPr="00F126A8">
        <w:rPr>
          <w:b w:val="0"/>
          <w:szCs w:val="28"/>
        </w:rPr>
        <w:t xml:space="preserve"> могут использоваться следующие методы оценки профессиональных и личностных качеств конкурсантов: индивидуальное собеседование, анкетирование, тестирование, экзамен по вопросам, связанным</w:t>
      </w:r>
      <w:r w:rsidR="00786D50">
        <w:rPr>
          <w:b w:val="0"/>
          <w:szCs w:val="28"/>
        </w:rPr>
        <w:t>и</w:t>
      </w:r>
      <w:r w:rsidRPr="00F126A8">
        <w:rPr>
          <w:b w:val="0"/>
          <w:szCs w:val="28"/>
        </w:rPr>
        <w:t xml:space="preserve"> с исполнением собственных полномочий Главы округа и обязанностей по руководству администрацией </w:t>
      </w:r>
      <w:r w:rsidR="0093129D">
        <w:rPr>
          <w:b w:val="0"/>
          <w:szCs w:val="28"/>
        </w:rPr>
        <w:t>Грачевского</w:t>
      </w:r>
      <w:r w:rsidR="002B56B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муниципального </w:t>
      </w:r>
      <w:r w:rsidRPr="00F126A8">
        <w:rPr>
          <w:b w:val="0"/>
          <w:szCs w:val="28"/>
        </w:rPr>
        <w:t>округа</w:t>
      </w:r>
      <w:r>
        <w:rPr>
          <w:b w:val="0"/>
          <w:szCs w:val="28"/>
        </w:rPr>
        <w:t xml:space="preserve"> Ставропольского края (далее – администрация округа)</w:t>
      </w:r>
      <w:r w:rsidRPr="00F126A8">
        <w:rPr>
          <w:b w:val="0"/>
          <w:szCs w:val="28"/>
        </w:rPr>
        <w:t>:</w:t>
      </w:r>
    </w:p>
    <w:p w:rsidR="003C14FB" w:rsidRPr="00497C8F" w:rsidRDefault="003C14FB" w:rsidP="00786D50">
      <w:pPr>
        <w:pStyle w:val="ConsPlusNormal"/>
        <w:numPr>
          <w:ilvl w:val="0"/>
          <w:numId w:val="2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>в ходе индивидуального собеседования определяется умение конкурсанта выделять и формулировать приоритетные направления в работе администрации округа, определять первоочередные задачи по устранению проблем, волнующих жителей</w:t>
      </w:r>
      <w:r w:rsidR="0093129D">
        <w:rPr>
          <w:b w:val="0"/>
          <w:szCs w:val="28"/>
        </w:rPr>
        <w:t xml:space="preserve"> Грачевского</w:t>
      </w:r>
      <w:r w:rsidR="00C42CF1" w:rsidRPr="00497C8F">
        <w:rPr>
          <w:b w:val="0"/>
          <w:szCs w:val="28"/>
        </w:rPr>
        <w:t xml:space="preserve"> муниципального </w:t>
      </w:r>
      <w:r w:rsidRPr="00497C8F">
        <w:rPr>
          <w:b w:val="0"/>
          <w:szCs w:val="28"/>
        </w:rPr>
        <w:t xml:space="preserve">округа Ставропольского края, а также определяется уровень знаний конкурсанта, необходимый исполнения собственных полномочий </w:t>
      </w:r>
      <w:r w:rsidR="00F126A8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>округа, оценивается его потенциал в части исполнения обязанностей по руководству администрацией округа</w:t>
      </w:r>
      <w:r w:rsidR="00F126A8">
        <w:rPr>
          <w:b w:val="0"/>
          <w:szCs w:val="28"/>
        </w:rPr>
        <w:t>;</w:t>
      </w:r>
    </w:p>
    <w:p w:rsidR="003C14FB" w:rsidRPr="00497C8F" w:rsidRDefault="003C14FB" w:rsidP="00786D50">
      <w:pPr>
        <w:pStyle w:val="ConsPlusNormal"/>
        <w:numPr>
          <w:ilvl w:val="0"/>
          <w:numId w:val="2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анкетирование предполагает ответы конкурсанта на вопросы анкеты. Анкета включает перечень вопросов по областям знаний, необходимых для исполнения собственных полномочий </w:t>
      </w:r>
      <w:r w:rsidR="00F126A8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>округа и исполнения обязанностей по руководству администрацией округа;</w:t>
      </w:r>
    </w:p>
    <w:p w:rsidR="003C14FB" w:rsidRPr="00497C8F" w:rsidRDefault="003C14FB" w:rsidP="00786D50">
      <w:pPr>
        <w:pStyle w:val="ConsPlusNormal"/>
        <w:numPr>
          <w:ilvl w:val="0"/>
          <w:numId w:val="20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тестирование включает вопросы, касающиеся знаний нормативных правовых актов, необходимых для исполнения собственных полномочий </w:t>
      </w:r>
      <w:r w:rsidR="00F126A8" w:rsidRPr="00497C8F">
        <w:rPr>
          <w:b w:val="0"/>
          <w:szCs w:val="28"/>
        </w:rPr>
        <w:t xml:space="preserve">Главы </w:t>
      </w:r>
      <w:r w:rsidRPr="00497C8F">
        <w:rPr>
          <w:b w:val="0"/>
          <w:szCs w:val="28"/>
        </w:rPr>
        <w:t xml:space="preserve">округа, другие вопросы применительно к должностным обязанностям </w:t>
      </w:r>
      <w:r w:rsidRPr="00497C8F">
        <w:rPr>
          <w:b w:val="0"/>
          <w:szCs w:val="28"/>
        </w:rPr>
        <w:lastRenderedPageBreak/>
        <w:t>лица, возглавляющего администрацию округа и варианты ответов на них, один из которых верный;</w:t>
      </w:r>
    </w:p>
    <w:p w:rsidR="00F22071" w:rsidRPr="00F22071" w:rsidRDefault="003C14FB" w:rsidP="00786D50">
      <w:pPr>
        <w:pStyle w:val="ConsPlusNormal"/>
        <w:numPr>
          <w:ilvl w:val="0"/>
          <w:numId w:val="20"/>
        </w:numPr>
        <w:ind w:left="0" w:firstLine="709"/>
        <w:jc w:val="both"/>
        <w:rPr>
          <w:b w:val="0"/>
          <w:szCs w:val="28"/>
        </w:rPr>
      </w:pPr>
      <w:r w:rsidRPr="00F22071">
        <w:rPr>
          <w:b w:val="0"/>
          <w:szCs w:val="28"/>
        </w:rPr>
        <w:t xml:space="preserve">экзаменационные билеты включают вопросы, которые позволяют осуществлять проверку теоретических знаний нормативных правовых актов, необходимых для исполнения </w:t>
      </w:r>
      <w:r w:rsidR="00F22071" w:rsidRPr="00F22071">
        <w:rPr>
          <w:b w:val="0"/>
          <w:szCs w:val="28"/>
        </w:rPr>
        <w:t>собственных полномочий Главы округа и исполнения обязанностей по руководству администрацией округа.</w:t>
      </w:r>
    </w:p>
    <w:p w:rsidR="00553294" w:rsidRPr="00497C8F" w:rsidRDefault="00553294" w:rsidP="00553294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По </w:t>
      </w:r>
      <w:r>
        <w:rPr>
          <w:b w:val="0"/>
          <w:szCs w:val="28"/>
        </w:rPr>
        <w:t>результатам (</w:t>
      </w:r>
      <w:r w:rsidRPr="00497C8F">
        <w:rPr>
          <w:b w:val="0"/>
          <w:szCs w:val="28"/>
        </w:rPr>
        <w:t>итогам</w:t>
      </w:r>
      <w:r>
        <w:rPr>
          <w:b w:val="0"/>
          <w:szCs w:val="28"/>
        </w:rPr>
        <w:t>)</w:t>
      </w:r>
      <w:r w:rsidRPr="00497C8F">
        <w:rPr>
          <w:b w:val="0"/>
          <w:szCs w:val="28"/>
        </w:rPr>
        <w:t xml:space="preserve"> Конкурса </w:t>
      </w:r>
      <w:r>
        <w:rPr>
          <w:b w:val="0"/>
          <w:szCs w:val="28"/>
        </w:rPr>
        <w:t>Комиссия</w:t>
      </w:r>
      <w:r w:rsidRPr="00497C8F">
        <w:rPr>
          <w:b w:val="0"/>
          <w:szCs w:val="28"/>
        </w:rPr>
        <w:t xml:space="preserve"> принимает одно из следующих решений:</w:t>
      </w:r>
    </w:p>
    <w:p w:rsidR="00553294" w:rsidRPr="00497C8F" w:rsidRDefault="00553294" w:rsidP="00553294">
      <w:pPr>
        <w:pStyle w:val="ConsPlusNormal"/>
        <w:numPr>
          <w:ilvl w:val="0"/>
          <w:numId w:val="14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 </w:t>
      </w:r>
      <w:r w:rsidR="00F147C7">
        <w:rPr>
          <w:b w:val="0"/>
          <w:szCs w:val="28"/>
        </w:rPr>
        <w:t xml:space="preserve">регистрации конкурсантов кандидатами и </w:t>
      </w:r>
      <w:r w:rsidRPr="00497C8F">
        <w:rPr>
          <w:b w:val="0"/>
          <w:szCs w:val="28"/>
        </w:rPr>
        <w:t>представлении</w:t>
      </w:r>
      <w:r w:rsidR="00F147C7">
        <w:rPr>
          <w:b w:val="0"/>
          <w:szCs w:val="28"/>
        </w:rPr>
        <w:t xml:space="preserve"> их </w:t>
      </w:r>
      <w:r>
        <w:rPr>
          <w:b w:val="0"/>
          <w:szCs w:val="28"/>
        </w:rPr>
        <w:t xml:space="preserve">в </w:t>
      </w:r>
      <w:r w:rsidRPr="00497C8F">
        <w:rPr>
          <w:b w:val="0"/>
          <w:szCs w:val="28"/>
        </w:rPr>
        <w:t xml:space="preserve">Совет </w:t>
      </w:r>
      <w:r>
        <w:rPr>
          <w:b w:val="0"/>
          <w:szCs w:val="28"/>
        </w:rPr>
        <w:t>о</w:t>
      </w:r>
      <w:r w:rsidRPr="00497C8F">
        <w:rPr>
          <w:b w:val="0"/>
          <w:szCs w:val="28"/>
        </w:rPr>
        <w:t>круга</w:t>
      </w:r>
      <w:r>
        <w:rPr>
          <w:b w:val="0"/>
          <w:szCs w:val="28"/>
        </w:rPr>
        <w:t xml:space="preserve"> для избрания на должность Главы округа</w:t>
      </w:r>
      <w:r w:rsidRPr="00497C8F">
        <w:rPr>
          <w:b w:val="0"/>
          <w:szCs w:val="28"/>
        </w:rPr>
        <w:t>;</w:t>
      </w:r>
    </w:p>
    <w:p w:rsidR="00553294" w:rsidRPr="00497C8F" w:rsidRDefault="00553294" w:rsidP="00553294">
      <w:pPr>
        <w:pStyle w:val="ConsPlusNormal"/>
        <w:numPr>
          <w:ilvl w:val="0"/>
          <w:numId w:val="14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о признании Конкурса </w:t>
      </w:r>
      <w:r>
        <w:rPr>
          <w:b w:val="0"/>
          <w:szCs w:val="28"/>
        </w:rPr>
        <w:t>несостоявшимся.</w:t>
      </w:r>
    </w:p>
    <w:p w:rsidR="003C14FB" w:rsidRPr="00497C8F" w:rsidRDefault="003C14FB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Число кандидатов, представляемых в </w:t>
      </w:r>
      <w:r w:rsidR="00C42CF1" w:rsidRPr="00497C8F">
        <w:rPr>
          <w:b w:val="0"/>
          <w:szCs w:val="28"/>
        </w:rPr>
        <w:t xml:space="preserve">Совет </w:t>
      </w:r>
      <w:r w:rsidRPr="00497C8F">
        <w:rPr>
          <w:b w:val="0"/>
          <w:szCs w:val="28"/>
        </w:rPr>
        <w:t xml:space="preserve">округа, определяется решением </w:t>
      </w:r>
      <w:r w:rsidR="00DE1200">
        <w:rPr>
          <w:b w:val="0"/>
          <w:szCs w:val="28"/>
        </w:rPr>
        <w:t>Комиссии</w:t>
      </w:r>
      <w:r w:rsidR="00F22071">
        <w:rPr>
          <w:b w:val="0"/>
          <w:szCs w:val="28"/>
        </w:rPr>
        <w:t xml:space="preserve"> и </w:t>
      </w:r>
      <w:r w:rsidRPr="00497C8F">
        <w:rPr>
          <w:b w:val="0"/>
          <w:szCs w:val="28"/>
        </w:rPr>
        <w:t>не может быть менее двух.</w:t>
      </w:r>
    </w:p>
    <w:p w:rsidR="00786D50" w:rsidRPr="00D134F7" w:rsidRDefault="00786D50" w:rsidP="00786D50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D134F7">
        <w:rPr>
          <w:b w:val="0"/>
          <w:szCs w:val="28"/>
        </w:rPr>
        <w:t xml:space="preserve">Решение Комиссии о результатах </w:t>
      </w:r>
      <w:r w:rsidR="00553294" w:rsidRPr="00D134F7">
        <w:rPr>
          <w:b w:val="0"/>
          <w:szCs w:val="28"/>
        </w:rPr>
        <w:t xml:space="preserve">(итогах) </w:t>
      </w:r>
      <w:r w:rsidRPr="00D134F7">
        <w:rPr>
          <w:b w:val="0"/>
          <w:szCs w:val="28"/>
        </w:rPr>
        <w:t xml:space="preserve">Конкурса объявляется конкурсантам после завершения </w:t>
      </w:r>
      <w:r w:rsidR="00D134F7" w:rsidRPr="00D134F7">
        <w:rPr>
          <w:b w:val="0"/>
          <w:szCs w:val="28"/>
        </w:rPr>
        <w:t xml:space="preserve">второго этапа </w:t>
      </w:r>
      <w:r w:rsidRPr="00D134F7">
        <w:rPr>
          <w:b w:val="0"/>
          <w:szCs w:val="28"/>
        </w:rPr>
        <w:t>Конкурса</w:t>
      </w:r>
      <w:r w:rsidR="00D134F7" w:rsidRPr="00D134F7">
        <w:rPr>
          <w:b w:val="0"/>
          <w:szCs w:val="28"/>
        </w:rPr>
        <w:t xml:space="preserve"> (конкурсных испытаний)</w:t>
      </w:r>
      <w:r w:rsidRPr="00D134F7">
        <w:rPr>
          <w:b w:val="0"/>
          <w:szCs w:val="28"/>
        </w:rPr>
        <w:t>.</w:t>
      </w:r>
    </w:p>
    <w:p w:rsidR="00F22071" w:rsidRPr="000D5542" w:rsidRDefault="00553294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Протокол </w:t>
      </w:r>
      <w:r w:rsidR="00F22071" w:rsidRPr="000D5542">
        <w:rPr>
          <w:b w:val="0"/>
          <w:szCs w:val="28"/>
        </w:rPr>
        <w:t xml:space="preserve">заседания </w:t>
      </w:r>
      <w:r w:rsidR="00DE1200" w:rsidRPr="000D5542">
        <w:rPr>
          <w:b w:val="0"/>
          <w:szCs w:val="28"/>
        </w:rPr>
        <w:t>Комиссии</w:t>
      </w:r>
      <w:r>
        <w:rPr>
          <w:b w:val="0"/>
          <w:szCs w:val="28"/>
        </w:rPr>
        <w:t>, на котором подведены результаты (итоги) Конкурса</w:t>
      </w:r>
      <w:r w:rsidR="00F22071" w:rsidRPr="000D5542">
        <w:rPr>
          <w:b w:val="0"/>
          <w:szCs w:val="28"/>
        </w:rPr>
        <w:t xml:space="preserve"> направляется в Совет округа в срок </w:t>
      </w:r>
      <w:r w:rsidR="00F22071" w:rsidRPr="00D14C9B">
        <w:rPr>
          <w:b w:val="0"/>
          <w:color w:val="0000FF"/>
          <w:szCs w:val="28"/>
        </w:rPr>
        <w:t xml:space="preserve">не позднее </w:t>
      </w:r>
      <w:r w:rsidR="00F22071" w:rsidRPr="00266AFF">
        <w:rPr>
          <w:b w:val="0"/>
          <w:color w:val="0000FF"/>
          <w:szCs w:val="28"/>
        </w:rPr>
        <w:t>трех рабочих дней</w:t>
      </w:r>
      <w:r w:rsidR="00F22071" w:rsidRPr="000D5542">
        <w:rPr>
          <w:b w:val="0"/>
          <w:szCs w:val="28"/>
        </w:rPr>
        <w:t xml:space="preserve"> со дня проведения заседания.</w:t>
      </w:r>
    </w:p>
    <w:p w:rsidR="003C14FB" w:rsidRPr="00497C8F" w:rsidRDefault="00C42CF1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97C8F">
        <w:rPr>
          <w:b w:val="0"/>
          <w:szCs w:val="28"/>
        </w:rPr>
        <w:t xml:space="preserve">Совет </w:t>
      </w:r>
      <w:r w:rsidR="003C14FB" w:rsidRPr="00497C8F">
        <w:rPr>
          <w:b w:val="0"/>
          <w:szCs w:val="28"/>
        </w:rPr>
        <w:t xml:space="preserve">округа избирает </w:t>
      </w:r>
      <w:r w:rsidR="00F22071" w:rsidRPr="00497C8F">
        <w:rPr>
          <w:b w:val="0"/>
          <w:szCs w:val="28"/>
        </w:rPr>
        <w:t xml:space="preserve">Главу </w:t>
      </w:r>
      <w:r w:rsidR="003C14FB" w:rsidRPr="00497C8F">
        <w:rPr>
          <w:b w:val="0"/>
          <w:szCs w:val="28"/>
        </w:rPr>
        <w:t xml:space="preserve">округа из числа кандидатов, представленных </w:t>
      </w:r>
      <w:r w:rsidR="00DE1200">
        <w:rPr>
          <w:b w:val="0"/>
          <w:szCs w:val="28"/>
        </w:rPr>
        <w:t>Комиссией</w:t>
      </w:r>
      <w:r w:rsidR="003C14FB" w:rsidRPr="00497C8F">
        <w:rPr>
          <w:b w:val="0"/>
          <w:szCs w:val="28"/>
        </w:rPr>
        <w:t xml:space="preserve"> по результатам </w:t>
      </w:r>
      <w:r w:rsidR="00F22071" w:rsidRPr="00497C8F">
        <w:rPr>
          <w:b w:val="0"/>
          <w:szCs w:val="28"/>
        </w:rPr>
        <w:t>Конкурса</w:t>
      </w:r>
      <w:r w:rsidR="003C14FB" w:rsidRPr="00497C8F">
        <w:rPr>
          <w:b w:val="0"/>
          <w:szCs w:val="28"/>
        </w:rPr>
        <w:t>.</w:t>
      </w:r>
    </w:p>
    <w:p w:rsidR="00F22071" w:rsidRPr="000D5542" w:rsidRDefault="00F22071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bookmarkStart w:id="9" w:name="P206"/>
      <w:bookmarkEnd w:id="9"/>
      <w:r w:rsidRPr="000D5542">
        <w:rPr>
          <w:b w:val="0"/>
          <w:szCs w:val="28"/>
        </w:rPr>
        <w:t xml:space="preserve">В случае если Конкурс признан несостоявшимся Совет округа вновь принимает решение о проведении (назначении) Конкурса. Конкурс проводится в порядке, установленном настоящим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рядко</w:t>
      </w:r>
      <w:r w:rsidRPr="000D5542">
        <w:rPr>
          <w:b w:val="0"/>
          <w:szCs w:val="28"/>
        </w:rPr>
        <w:t>м.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3C14FB" w:rsidRPr="00497C8F" w:rsidRDefault="003C14FB" w:rsidP="000D5542">
      <w:pPr>
        <w:pStyle w:val="ConsPlusNormal"/>
        <w:numPr>
          <w:ilvl w:val="0"/>
          <w:numId w:val="6"/>
        </w:numPr>
        <w:jc w:val="center"/>
        <w:rPr>
          <w:b w:val="0"/>
          <w:szCs w:val="28"/>
        </w:rPr>
      </w:pPr>
      <w:r w:rsidRPr="00497C8F">
        <w:rPr>
          <w:b w:val="0"/>
          <w:szCs w:val="28"/>
        </w:rPr>
        <w:t>Заключительные положения</w:t>
      </w:r>
    </w:p>
    <w:p w:rsidR="003C14FB" w:rsidRPr="00497C8F" w:rsidRDefault="003C14FB" w:rsidP="00795E10">
      <w:pPr>
        <w:pStyle w:val="ConsPlusNormal"/>
        <w:jc w:val="both"/>
        <w:rPr>
          <w:b w:val="0"/>
          <w:szCs w:val="28"/>
        </w:rPr>
      </w:pPr>
    </w:p>
    <w:p w:rsidR="004C501F" w:rsidRDefault="008B5A5F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C501F">
        <w:rPr>
          <w:b w:val="0"/>
          <w:szCs w:val="28"/>
        </w:rPr>
        <w:t xml:space="preserve">Документы, представленные претендентом в </w:t>
      </w:r>
      <w:r w:rsidR="00DE1200" w:rsidRPr="004C501F">
        <w:rPr>
          <w:b w:val="0"/>
          <w:szCs w:val="28"/>
        </w:rPr>
        <w:t>Комиссию</w:t>
      </w:r>
      <w:r w:rsidRPr="004C501F">
        <w:rPr>
          <w:b w:val="0"/>
          <w:szCs w:val="28"/>
        </w:rPr>
        <w:t xml:space="preserve">, остаются в ее материалах. Хранение документов обеспечивается Советом округа в порядке, установленном законодательством Российской Федерации, Ставропольского края и муниципальными правовыми актами, для хранения архивных документов. </w:t>
      </w:r>
    </w:p>
    <w:p w:rsidR="003C14FB" w:rsidRPr="004C501F" w:rsidRDefault="003C14FB" w:rsidP="00A56A17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4C501F">
        <w:rPr>
          <w:b w:val="0"/>
          <w:szCs w:val="28"/>
        </w:rPr>
        <w:t xml:space="preserve">Расходы, связанные с участием в </w:t>
      </w:r>
      <w:r w:rsidR="00F22071" w:rsidRPr="004C501F">
        <w:rPr>
          <w:b w:val="0"/>
          <w:szCs w:val="28"/>
        </w:rPr>
        <w:t xml:space="preserve">Конкурсе </w:t>
      </w:r>
      <w:r w:rsidRPr="004C501F">
        <w:rPr>
          <w:b w:val="0"/>
          <w:szCs w:val="28"/>
        </w:rPr>
        <w:t xml:space="preserve">(проезд к месту проведения </w:t>
      </w:r>
      <w:r w:rsidR="00F22071" w:rsidRPr="004C501F">
        <w:rPr>
          <w:b w:val="0"/>
          <w:szCs w:val="28"/>
        </w:rPr>
        <w:t xml:space="preserve">Конкурса </w:t>
      </w:r>
      <w:r w:rsidRPr="004C501F">
        <w:rPr>
          <w:b w:val="0"/>
          <w:szCs w:val="28"/>
        </w:rPr>
        <w:t xml:space="preserve">и обратно, наем жилого помещения, проживание, пользование услугами средств связи и иные расходы), участники </w:t>
      </w:r>
      <w:r w:rsidR="00BD3890" w:rsidRPr="004C501F">
        <w:rPr>
          <w:b w:val="0"/>
          <w:szCs w:val="28"/>
        </w:rPr>
        <w:t xml:space="preserve">Конкурса </w:t>
      </w:r>
      <w:r w:rsidRPr="004C501F">
        <w:rPr>
          <w:b w:val="0"/>
          <w:szCs w:val="28"/>
        </w:rPr>
        <w:t>производят за счет собственных средств.</w:t>
      </w:r>
    </w:p>
    <w:p w:rsidR="00CE616A" w:rsidRPr="00B138AF" w:rsidRDefault="00CE616A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B138AF">
        <w:rPr>
          <w:b w:val="0"/>
          <w:szCs w:val="28"/>
        </w:rPr>
        <w:t xml:space="preserve">По вопросам, не урегулированным настоящим </w:t>
      </w:r>
      <w:r w:rsidR="00811690" w:rsidRPr="00B232BD">
        <w:rPr>
          <w:b w:val="0"/>
          <w:szCs w:val="28"/>
        </w:rPr>
        <w:t>По</w:t>
      </w:r>
      <w:r w:rsidR="00811690">
        <w:rPr>
          <w:b w:val="0"/>
          <w:szCs w:val="28"/>
        </w:rPr>
        <w:t>рядком</w:t>
      </w:r>
      <w:r w:rsidRPr="00B138AF">
        <w:rPr>
          <w:b w:val="0"/>
          <w:szCs w:val="28"/>
        </w:rPr>
        <w:t>, Комиссия принимает решения самостоятельно в соответствии с действующим законодательством.</w:t>
      </w:r>
    </w:p>
    <w:p w:rsidR="00BD3890" w:rsidRDefault="00BD3890" w:rsidP="000D5542">
      <w:pPr>
        <w:pStyle w:val="ConsPlusNormal"/>
        <w:numPr>
          <w:ilvl w:val="1"/>
          <w:numId w:val="5"/>
        </w:numPr>
        <w:ind w:left="0" w:firstLine="709"/>
        <w:jc w:val="both"/>
        <w:rPr>
          <w:b w:val="0"/>
          <w:szCs w:val="28"/>
        </w:rPr>
      </w:pPr>
      <w:r w:rsidRPr="00B138AF">
        <w:rPr>
          <w:b w:val="0"/>
          <w:szCs w:val="28"/>
        </w:rPr>
        <w:t xml:space="preserve">Решения </w:t>
      </w:r>
      <w:r w:rsidR="00DE1200" w:rsidRPr="00B138AF">
        <w:rPr>
          <w:b w:val="0"/>
          <w:szCs w:val="28"/>
        </w:rPr>
        <w:t>Комиссии</w:t>
      </w:r>
      <w:r w:rsidRPr="00B138AF">
        <w:rPr>
          <w:b w:val="0"/>
          <w:szCs w:val="28"/>
        </w:rPr>
        <w:t xml:space="preserve"> </w:t>
      </w:r>
      <w:r w:rsidRPr="000D5542">
        <w:rPr>
          <w:b w:val="0"/>
          <w:szCs w:val="28"/>
        </w:rPr>
        <w:t>могут быть обжалованы в порядке, установленном законодательством Российской Федерации.</w:t>
      </w:r>
    </w:p>
    <w:p w:rsidR="000731FB" w:rsidRDefault="000731FB" w:rsidP="000731FB">
      <w:pPr>
        <w:pStyle w:val="WW-ConsPlusNormal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506D0" w:rsidRPr="00C255AA" w:rsidTr="00A56A17">
        <w:tc>
          <w:tcPr>
            <w:tcW w:w="4672" w:type="dxa"/>
          </w:tcPr>
          <w:p w:rsidR="00F506D0" w:rsidRDefault="00F506D0" w:rsidP="00A56A17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</w:p>
        </w:tc>
        <w:tc>
          <w:tcPr>
            <w:tcW w:w="4672" w:type="dxa"/>
          </w:tcPr>
          <w:p w:rsidR="00883259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Приложение №2</w:t>
            </w:r>
          </w:p>
          <w:p w:rsidR="00F506D0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 решению Совета </w:t>
            </w:r>
          </w:p>
          <w:p w:rsidR="00883259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Грачевского муниципального округа</w:t>
            </w:r>
          </w:p>
          <w:p w:rsidR="00883259" w:rsidRDefault="00883259" w:rsidP="00C255AA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Ставропольского края</w:t>
            </w:r>
            <w:r w:rsidR="00EB4B5E">
              <w:rPr>
                <w:b w:val="0"/>
                <w:szCs w:val="28"/>
              </w:rPr>
              <w:t xml:space="preserve"> от 08</w:t>
            </w:r>
            <w:r w:rsidR="00C255AA">
              <w:rPr>
                <w:b w:val="0"/>
                <w:szCs w:val="28"/>
              </w:rPr>
              <w:t xml:space="preserve"> октября </w:t>
            </w:r>
            <w:r w:rsidR="00EB4B5E">
              <w:rPr>
                <w:b w:val="0"/>
                <w:szCs w:val="28"/>
              </w:rPr>
              <w:t>2020 года № 17</w:t>
            </w:r>
          </w:p>
        </w:tc>
      </w:tr>
      <w:tr w:rsidR="00F506D0" w:rsidRPr="00C255AA" w:rsidTr="00A56A17">
        <w:tc>
          <w:tcPr>
            <w:tcW w:w="4672" w:type="dxa"/>
          </w:tcPr>
          <w:p w:rsidR="00F506D0" w:rsidRDefault="00F506D0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  <w:tc>
          <w:tcPr>
            <w:tcW w:w="4672" w:type="dxa"/>
          </w:tcPr>
          <w:p w:rsidR="00F506D0" w:rsidRDefault="00F506D0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</w:tr>
    </w:tbl>
    <w:p w:rsidR="00F506D0" w:rsidRPr="006E3D90" w:rsidRDefault="00F506D0" w:rsidP="00F506D0">
      <w:pPr>
        <w:pStyle w:val="WW-ConsPlusNormal"/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56A17" w:rsidRPr="00C255AA" w:rsidTr="00A56A17">
        <w:tc>
          <w:tcPr>
            <w:tcW w:w="4678" w:type="dxa"/>
          </w:tcPr>
          <w:p w:rsidR="00A56A17" w:rsidRDefault="00A56A17" w:rsidP="00A57E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6A17" w:rsidRDefault="00A56A17" w:rsidP="009312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по проведению конкурса по отбору кандидатур на должность Главы </w:t>
            </w:r>
            <w:r w:rsidR="0093129D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Pr="004D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D64B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B62207" w:rsidRDefault="00B62207" w:rsidP="00B622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_____________________________,</w:t>
            </w:r>
          </w:p>
          <w:p w:rsidR="00B62207" w:rsidRDefault="00B62207" w:rsidP="00B622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B62207" w:rsidRDefault="00B62207" w:rsidP="00B622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                     _______________________________,</w:t>
            </w:r>
          </w:p>
          <w:p w:rsidR="00B62207" w:rsidRDefault="00B62207" w:rsidP="00B622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________ № ________</w:t>
            </w:r>
          </w:p>
          <w:p w:rsidR="00B62207" w:rsidRPr="006E3D90" w:rsidRDefault="00B62207" w:rsidP="00B6220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__________________________</w:t>
            </w:r>
          </w:p>
        </w:tc>
      </w:tr>
    </w:tbl>
    <w:p w:rsidR="006E3D90" w:rsidRDefault="006E3D90" w:rsidP="006E3D90">
      <w:pPr>
        <w:pStyle w:val="ConsPlusNonformat"/>
        <w:ind w:right="-283"/>
        <w:rPr>
          <w:rFonts w:ascii="Times New Roman" w:hAnsi="Times New Roman" w:cs="Times New Roman"/>
          <w:sz w:val="28"/>
          <w:szCs w:val="28"/>
        </w:rPr>
      </w:pPr>
    </w:p>
    <w:p w:rsidR="00B62207" w:rsidRPr="006E3D90" w:rsidRDefault="00B62207" w:rsidP="006E3D90">
      <w:pPr>
        <w:pStyle w:val="ConsPlusNonformat"/>
        <w:ind w:right="-283"/>
        <w:rPr>
          <w:rFonts w:ascii="Times New Roman" w:hAnsi="Times New Roman" w:cs="Times New Roman"/>
          <w:sz w:val="28"/>
          <w:szCs w:val="28"/>
        </w:rPr>
      </w:pPr>
    </w:p>
    <w:p w:rsidR="006E3D90" w:rsidRPr="00A57E79" w:rsidRDefault="006E3D90" w:rsidP="006E3D90">
      <w:pPr>
        <w:shd w:val="clear" w:color="auto" w:fill="FFFFFF"/>
        <w:tabs>
          <w:tab w:val="left" w:pos="9498"/>
        </w:tabs>
        <w:jc w:val="center"/>
        <w:rPr>
          <w:b w:val="0"/>
          <w:color w:val="auto"/>
          <w:lang w:val="ru-RU"/>
        </w:rPr>
      </w:pPr>
      <w:r w:rsidRPr="00A57E79">
        <w:rPr>
          <w:b w:val="0"/>
          <w:color w:val="auto"/>
          <w:lang w:val="ru-RU"/>
        </w:rPr>
        <w:t>ЗАЯВЛЕНИЕ</w:t>
      </w:r>
    </w:p>
    <w:p w:rsidR="006E3D90" w:rsidRPr="00A57E79" w:rsidRDefault="006E3D90" w:rsidP="006E3D90">
      <w:pPr>
        <w:shd w:val="clear" w:color="auto" w:fill="FFFFFF"/>
        <w:tabs>
          <w:tab w:val="left" w:pos="9498"/>
        </w:tabs>
        <w:spacing w:line="240" w:lineRule="exact"/>
        <w:jc w:val="center"/>
        <w:rPr>
          <w:b w:val="0"/>
          <w:color w:val="auto"/>
          <w:lang w:val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80"/>
        <w:gridCol w:w="130"/>
      </w:tblGrid>
      <w:tr w:rsidR="00753AAF" w:rsidTr="006437D2">
        <w:tc>
          <w:tcPr>
            <w:tcW w:w="1134" w:type="dxa"/>
          </w:tcPr>
          <w:p w:rsidR="00753AAF" w:rsidRDefault="00753AAF" w:rsidP="00753AAF">
            <w:pPr>
              <w:tabs>
                <w:tab w:val="left" w:pos="9498"/>
              </w:tabs>
              <w:ind w:right="-141" w:firstLine="731"/>
              <w:jc w:val="both"/>
              <w:rPr>
                <w:b w:val="0"/>
                <w:color w:val="auto"/>
                <w:lang w:val="ru-RU"/>
              </w:rPr>
            </w:pPr>
            <w:r>
              <w:rPr>
                <w:b w:val="0"/>
                <w:color w:val="auto"/>
                <w:lang w:val="ru-RU"/>
              </w:rPr>
              <w:t xml:space="preserve">Я,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53AAF" w:rsidRDefault="00753AAF" w:rsidP="006E3D90">
            <w:pPr>
              <w:tabs>
                <w:tab w:val="left" w:pos="9498"/>
              </w:tabs>
              <w:ind w:right="-141"/>
              <w:jc w:val="both"/>
              <w:rPr>
                <w:b w:val="0"/>
                <w:color w:val="auto"/>
                <w:lang w:val="ru-RU"/>
              </w:rPr>
            </w:pPr>
          </w:p>
        </w:tc>
        <w:tc>
          <w:tcPr>
            <w:tcW w:w="130" w:type="dxa"/>
          </w:tcPr>
          <w:p w:rsidR="00753AAF" w:rsidRDefault="00753AAF" w:rsidP="006E3D90">
            <w:pPr>
              <w:tabs>
                <w:tab w:val="left" w:pos="9498"/>
              </w:tabs>
              <w:ind w:right="-141"/>
              <w:jc w:val="both"/>
              <w:rPr>
                <w:b w:val="0"/>
                <w:color w:val="auto"/>
                <w:lang w:val="ru-RU"/>
              </w:rPr>
            </w:pPr>
            <w:r>
              <w:rPr>
                <w:b w:val="0"/>
                <w:color w:val="auto"/>
                <w:lang w:val="ru-RU"/>
              </w:rPr>
              <w:t>,</w:t>
            </w:r>
          </w:p>
        </w:tc>
      </w:tr>
      <w:tr w:rsidR="00753AAF" w:rsidRPr="00753AAF" w:rsidTr="006437D2">
        <w:tc>
          <w:tcPr>
            <w:tcW w:w="1134" w:type="dxa"/>
          </w:tcPr>
          <w:p w:rsidR="00753AAF" w:rsidRPr="00753AAF" w:rsidRDefault="00753AAF" w:rsidP="00753AAF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753AAF" w:rsidRPr="00753AAF" w:rsidRDefault="00753AAF" w:rsidP="00753AAF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753AAF">
              <w:rPr>
                <w:b w:val="0"/>
                <w:color w:val="auto"/>
                <w:sz w:val="20"/>
                <w:szCs w:val="20"/>
                <w:lang w:val="ru-RU"/>
              </w:rPr>
              <w:t>(фамилия, имя, отчество)</w:t>
            </w:r>
          </w:p>
        </w:tc>
        <w:tc>
          <w:tcPr>
            <w:tcW w:w="130" w:type="dxa"/>
          </w:tcPr>
          <w:p w:rsidR="00753AAF" w:rsidRPr="00753AAF" w:rsidRDefault="00753AAF" w:rsidP="00753AAF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753AAF" w:rsidRDefault="00753AAF" w:rsidP="00753AAF">
      <w:pPr>
        <w:shd w:val="clear" w:color="auto" w:fill="FFFFFF"/>
        <w:tabs>
          <w:tab w:val="left" w:pos="9498"/>
        </w:tabs>
        <w:ind w:right="-141"/>
        <w:jc w:val="both"/>
        <w:rPr>
          <w:b w:val="0"/>
          <w:lang w:val="ru-RU"/>
        </w:rPr>
      </w:pPr>
      <w:r>
        <w:rPr>
          <w:b w:val="0"/>
          <w:color w:val="auto"/>
          <w:lang w:val="ru-RU"/>
        </w:rPr>
        <w:t>изъявляю желание принять участие в конкурсе</w:t>
      </w:r>
      <w:r w:rsidR="006E3D90" w:rsidRPr="006E3D90">
        <w:rPr>
          <w:b w:val="0"/>
          <w:color w:val="auto"/>
          <w:lang w:val="ru-RU"/>
        </w:rPr>
        <w:t xml:space="preserve"> по отбору кандидатур на должность Главы </w:t>
      </w:r>
      <w:r w:rsidR="00A57E79" w:rsidRPr="00A57E79">
        <w:rPr>
          <w:lang w:val="ru-RU"/>
        </w:rPr>
        <w:t>________________________</w:t>
      </w:r>
      <w:r w:rsidR="00A57E79">
        <w:rPr>
          <w:lang w:val="ru-RU"/>
        </w:rPr>
        <w:t xml:space="preserve"> </w:t>
      </w:r>
      <w:r w:rsidR="00A57E79" w:rsidRPr="00A57E79">
        <w:rPr>
          <w:b w:val="0"/>
          <w:lang w:val="ru-RU"/>
        </w:rPr>
        <w:t>муниципального</w:t>
      </w:r>
      <w:r w:rsidR="00A57E79">
        <w:rPr>
          <w:lang w:val="ru-RU"/>
        </w:rPr>
        <w:t xml:space="preserve"> </w:t>
      </w:r>
      <w:r w:rsidR="006E3D90" w:rsidRPr="006E3D90">
        <w:rPr>
          <w:b w:val="0"/>
          <w:color w:val="auto"/>
          <w:lang w:val="ru-RU"/>
        </w:rPr>
        <w:t>округа Ставропольского края</w:t>
      </w:r>
      <w:r>
        <w:rPr>
          <w:b w:val="0"/>
          <w:color w:val="auto"/>
          <w:lang w:val="ru-RU"/>
        </w:rPr>
        <w:t xml:space="preserve"> (далее – конкурс) и прошу допустить меня к участию в конкурсе</w:t>
      </w:r>
      <w:r w:rsidR="006E3D90" w:rsidRPr="006E3D90">
        <w:rPr>
          <w:b w:val="0"/>
          <w:color w:val="auto"/>
          <w:lang w:val="ru-RU"/>
        </w:rPr>
        <w:t>.</w:t>
      </w:r>
      <w:r w:rsidRPr="00753AAF">
        <w:rPr>
          <w:b w:val="0"/>
          <w:lang w:val="ru-RU"/>
        </w:rPr>
        <w:t xml:space="preserve"> </w:t>
      </w:r>
    </w:p>
    <w:p w:rsidR="006E3D90" w:rsidRPr="006E3D90" w:rsidRDefault="00753AAF" w:rsidP="00753AAF">
      <w:pPr>
        <w:shd w:val="clear" w:color="auto" w:fill="FFFFFF"/>
        <w:tabs>
          <w:tab w:val="left" w:pos="9498"/>
        </w:tabs>
        <w:ind w:right="-141" w:firstLine="709"/>
        <w:jc w:val="both"/>
        <w:rPr>
          <w:b w:val="0"/>
          <w:color w:val="auto"/>
          <w:lang w:val="ru-RU"/>
        </w:rPr>
      </w:pPr>
      <w:r w:rsidRPr="00753AAF">
        <w:rPr>
          <w:b w:val="0"/>
          <w:lang w:val="ru-RU"/>
        </w:rPr>
        <w:t>О себе сообщаю следующие сведения: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284"/>
        <w:gridCol w:w="992"/>
        <w:gridCol w:w="284"/>
        <w:gridCol w:w="283"/>
        <w:gridCol w:w="567"/>
        <w:gridCol w:w="567"/>
        <w:gridCol w:w="142"/>
        <w:gridCol w:w="142"/>
        <w:gridCol w:w="283"/>
        <w:gridCol w:w="1843"/>
        <w:gridCol w:w="2126"/>
        <w:gridCol w:w="142"/>
      </w:tblGrid>
      <w:tr w:rsidR="006E3D90" w:rsidRPr="00753AAF" w:rsidTr="0010294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D90" w:rsidRPr="00EA35DA" w:rsidRDefault="00EA35DA" w:rsidP="00EA35DA">
            <w:pPr>
              <w:tabs>
                <w:tab w:val="left" w:pos="9498"/>
              </w:tabs>
              <w:rPr>
                <w:b w:val="0"/>
                <w:lang w:val="ru-RU"/>
              </w:rPr>
            </w:pPr>
            <w:proofErr w:type="spellStart"/>
            <w:r>
              <w:rPr>
                <w:b w:val="0"/>
              </w:rPr>
              <w:t>дата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рождения</w:t>
            </w:r>
            <w:proofErr w:type="spellEnd"/>
            <w:r>
              <w:rPr>
                <w:b w:val="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D90" w:rsidRPr="00753AAF" w:rsidRDefault="006E3D90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D90" w:rsidRPr="00753AAF" w:rsidRDefault="006E3D90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D90" w:rsidRPr="00753AAF" w:rsidRDefault="006E3D90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D90" w:rsidRPr="00753AAF" w:rsidRDefault="006E3D90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D90" w:rsidRPr="00753AAF" w:rsidRDefault="006E3D90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D90" w:rsidRPr="00753AAF" w:rsidRDefault="00EA35DA" w:rsidP="00EA35DA">
            <w:pPr>
              <w:tabs>
                <w:tab w:val="left" w:pos="9498"/>
              </w:tabs>
              <w:jc w:val="right"/>
              <w:rPr>
                <w:b w:val="0"/>
              </w:rPr>
            </w:pPr>
            <w:r>
              <w:rPr>
                <w:b w:val="0"/>
                <w:lang w:val="ru-RU"/>
              </w:rPr>
              <w:t xml:space="preserve">, </w:t>
            </w:r>
            <w:proofErr w:type="spellStart"/>
            <w:r w:rsidR="00A56A17" w:rsidRPr="00753AAF">
              <w:rPr>
                <w:b w:val="0"/>
              </w:rPr>
              <w:t>место</w:t>
            </w:r>
            <w:proofErr w:type="spellEnd"/>
            <w:r w:rsidR="00A56A17" w:rsidRPr="00753AAF">
              <w:rPr>
                <w:b w:val="0"/>
              </w:rPr>
              <w:t xml:space="preserve"> </w:t>
            </w:r>
            <w:proofErr w:type="spellStart"/>
            <w:r w:rsidR="00A56A17" w:rsidRPr="00753AAF">
              <w:rPr>
                <w:b w:val="0"/>
              </w:rPr>
              <w:t>рождени</w:t>
            </w:r>
            <w:proofErr w:type="spellEnd"/>
            <w:r w:rsidR="00A56A17">
              <w:rPr>
                <w:b w:val="0"/>
                <w:lang w:val="ru-RU"/>
              </w:rPr>
              <w:t>я</w:t>
            </w:r>
            <w:r>
              <w:rPr>
                <w:b w:val="0"/>
                <w:lang w:val="ru-RU"/>
              </w:rPr>
              <w:t>:</w:t>
            </w:r>
          </w:p>
        </w:tc>
      </w:tr>
      <w:tr w:rsidR="006E3D90" w:rsidRPr="00A56A17" w:rsidTr="0010294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</w:rPr>
            </w:pPr>
            <w:r w:rsidRPr="00A56A17">
              <w:rPr>
                <w:b w:val="0"/>
                <w:iCs/>
                <w:sz w:val="20"/>
                <w:szCs w:val="20"/>
              </w:rPr>
              <w:t>(</w:t>
            </w:r>
            <w:proofErr w:type="spellStart"/>
            <w:r w:rsidRPr="00A56A17">
              <w:rPr>
                <w:b w:val="0"/>
                <w:iCs/>
                <w:sz w:val="20"/>
                <w:szCs w:val="20"/>
              </w:rPr>
              <w:t>число</w:t>
            </w:r>
            <w:proofErr w:type="spellEnd"/>
            <w:r w:rsidRPr="00A56A17">
              <w:rPr>
                <w:b w:val="0"/>
                <w:iCs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</w:rPr>
            </w:pPr>
            <w:r w:rsidRPr="00A56A17">
              <w:rPr>
                <w:b w:val="0"/>
                <w:iCs/>
                <w:sz w:val="20"/>
                <w:szCs w:val="20"/>
              </w:rPr>
              <w:t>(</w:t>
            </w:r>
            <w:proofErr w:type="spellStart"/>
            <w:r w:rsidRPr="00A56A17">
              <w:rPr>
                <w:b w:val="0"/>
                <w:iCs/>
                <w:sz w:val="20"/>
                <w:szCs w:val="20"/>
              </w:rPr>
              <w:t>месяц</w:t>
            </w:r>
            <w:proofErr w:type="spellEnd"/>
            <w:r w:rsidRPr="00A56A17">
              <w:rPr>
                <w:b w:val="0"/>
                <w:iCs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</w:rPr>
            </w:pPr>
            <w:r w:rsidRPr="00A56A17">
              <w:rPr>
                <w:b w:val="0"/>
                <w:sz w:val="20"/>
                <w:szCs w:val="20"/>
              </w:rPr>
              <w:t>(</w:t>
            </w:r>
            <w:proofErr w:type="spellStart"/>
            <w:r w:rsidRPr="00A56A17">
              <w:rPr>
                <w:b w:val="0"/>
                <w:sz w:val="20"/>
                <w:szCs w:val="20"/>
              </w:rPr>
              <w:t>год</w:t>
            </w:r>
            <w:proofErr w:type="spellEnd"/>
            <w:r w:rsidRPr="00A56A17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D90" w:rsidRPr="00A56A17" w:rsidRDefault="006E3D90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A35DA" w:rsidRPr="00EA35DA" w:rsidTr="00102948">
        <w:tc>
          <w:tcPr>
            <w:tcW w:w="92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  <w:r w:rsidRPr="00EA35DA">
              <w:rPr>
                <w:b w:val="0"/>
                <w:lang w:val="ru-RU"/>
              </w:rPr>
              <w:t>,</w:t>
            </w:r>
          </w:p>
        </w:tc>
      </w:tr>
      <w:tr w:rsidR="00A56A17" w:rsidRPr="00C255AA" w:rsidTr="00102948"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A56A17" w:rsidRPr="00A56A17" w:rsidRDefault="00A56A17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A56A17">
              <w:rPr>
                <w:b w:val="0"/>
                <w:sz w:val="20"/>
                <w:szCs w:val="20"/>
                <w:lang w:val="ru-RU"/>
              </w:rPr>
              <w:t>(село, деревня, город, район, область, край, республика, страна)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A56A17" w:rsidRPr="00A56A17" w:rsidRDefault="00A56A17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793D9A" w:rsidRPr="00793D9A" w:rsidTr="00102948"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793D9A" w:rsidRPr="00793D9A" w:rsidRDefault="00793D9A" w:rsidP="00793D9A">
            <w:pPr>
              <w:tabs>
                <w:tab w:val="left" w:pos="9498"/>
              </w:tabs>
              <w:rPr>
                <w:b w:val="0"/>
                <w:lang w:val="ru-RU"/>
              </w:rPr>
            </w:pPr>
            <w:r w:rsidRPr="00793D9A">
              <w:rPr>
                <w:b w:val="0"/>
                <w:lang w:val="ru-RU"/>
              </w:rPr>
              <w:t>гражданство</w:t>
            </w:r>
            <w:r>
              <w:rPr>
                <w:b w:val="0"/>
                <w:lang w:val="ru-RU"/>
              </w:rPr>
              <w:t>:</w:t>
            </w:r>
          </w:p>
        </w:tc>
        <w:tc>
          <w:tcPr>
            <w:tcW w:w="7513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793D9A" w:rsidRPr="00793D9A" w:rsidRDefault="00793D9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793D9A" w:rsidRPr="00793D9A" w:rsidRDefault="00793D9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,</w:t>
            </w:r>
          </w:p>
        </w:tc>
      </w:tr>
      <w:tr w:rsidR="00747619" w:rsidRPr="00C255AA" w:rsidTr="00102948"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747619" w:rsidRPr="00793D9A" w:rsidRDefault="00747619" w:rsidP="00793D9A">
            <w:pPr>
              <w:tabs>
                <w:tab w:val="left" w:pos="9498"/>
              </w:tabs>
              <w:rPr>
                <w:b w:val="0"/>
                <w:lang w:val="ru-RU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747619" w:rsidRPr="00747619" w:rsidRDefault="00747619" w:rsidP="00747619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(</w:t>
            </w:r>
            <w:r w:rsidRPr="00747619">
              <w:rPr>
                <w:b w:val="0"/>
                <w:sz w:val="20"/>
                <w:szCs w:val="20"/>
                <w:lang w:val="ru-RU"/>
              </w:rPr>
              <w:t>при наличии – указать сведения о гражданстве иностранного государства либо о виде на жительство или ином документе, подтверждающем право, на постоянное проживание гражданина Российской Федерации на территории иностранного государства</w:t>
            </w:r>
            <w:r>
              <w:rPr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747619" w:rsidRDefault="00747619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</w:tr>
      <w:tr w:rsidR="00EA35DA" w:rsidRPr="00C255AA" w:rsidTr="00102948">
        <w:trPr>
          <w:trHeight w:val="233"/>
        </w:trPr>
        <w:tc>
          <w:tcPr>
            <w:tcW w:w="9356" w:type="dxa"/>
            <w:gridSpan w:val="14"/>
            <w:tcBorders>
              <w:top w:val="nil"/>
              <w:left w:val="nil"/>
              <w:right w:val="nil"/>
            </w:tcBorders>
          </w:tcPr>
          <w:p w:rsidR="00EA35DA" w:rsidRPr="00A56A17" w:rsidRDefault="00EA35DA" w:rsidP="00EA35DA">
            <w:pPr>
              <w:pStyle w:val="ConsPlusNonformat"/>
              <w:tabs>
                <w:tab w:val="left" w:pos="9498"/>
              </w:tabs>
              <w:jc w:val="both"/>
              <w:rPr>
                <w:b/>
              </w:rPr>
            </w:pPr>
            <w:r w:rsidRPr="00753AA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по месту </w:t>
            </w:r>
            <w:r w:rsidRPr="00753AAF">
              <w:rPr>
                <w:rFonts w:ascii="Times New Roman" w:hAnsi="Times New Roman" w:cs="Times New Roman"/>
                <w:sz w:val="28"/>
                <w:szCs w:val="28"/>
              </w:rPr>
              <w:t>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(фактического проживания):</w:t>
            </w:r>
          </w:p>
        </w:tc>
      </w:tr>
      <w:tr w:rsidR="00EA35DA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</w:tr>
      <w:tr w:rsidR="00EA35DA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EA35DA" w:rsidRPr="00A56A17" w:rsidRDefault="00EA35DA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EA35DA">
              <w:rPr>
                <w:b w:val="0"/>
                <w:iCs/>
                <w:sz w:val="20"/>
                <w:szCs w:val="20"/>
                <w:lang w:val="ru-RU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747809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809" w:rsidRPr="00EA35DA" w:rsidRDefault="00747809" w:rsidP="00D47D52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</w:tr>
      <w:tr w:rsidR="00747809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747809" w:rsidRPr="00747809" w:rsidRDefault="00747809" w:rsidP="00EA35DA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EA35DA">
              <w:rPr>
                <w:b w:val="0"/>
                <w:iCs/>
                <w:sz w:val="20"/>
                <w:szCs w:val="20"/>
                <w:lang w:val="ru-RU"/>
              </w:rPr>
              <w:t>улицы, номер дома, корпуса, строения и т.п., квартиры)</w:t>
            </w:r>
          </w:p>
        </w:tc>
      </w:tr>
      <w:tr w:rsidR="00EA35DA" w:rsidRPr="00EA35DA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  <w:r w:rsidRPr="00EA35DA">
              <w:rPr>
                <w:b w:val="0"/>
                <w:lang w:val="ru-RU"/>
              </w:rPr>
              <w:t>,</w:t>
            </w:r>
          </w:p>
        </w:tc>
      </w:tr>
      <w:tr w:rsidR="00EA35DA" w:rsidRPr="00EA35D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897F47" w:rsidRPr="00897F47" w:rsidTr="00102948">
        <w:trPr>
          <w:trHeight w:val="232"/>
        </w:trPr>
        <w:tc>
          <w:tcPr>
            <w:tcW w:w="4820" w:type="dxa"/>
            <w:gridSpan w:val="9"/>
            <w:tcBorders>
              <w:left w:val="nil"/>
              <w:right w:val="nil"/>
            </w:tcBorders>
          </w:tcPr>
          <w:p w:rsidR="00897F47" w:rsidRPr="00897F47" w:rsidRDefault="00897F47" w:rsidP="00897F47">
            <w:pPr>
              <w:tabs>
                <w:tab w:val="left" w:pos="9498"/>
              </w:tabs>
              <w:rPr>
                <w:b w:val="0"/>
                <w:iCs/>
                <w:lang w:val="ru-RU"/>
              </w:rPr>
            </w:pPr>
            <w:r>
              <w:rPr>
                <w:b w:val="0"/>
                <w:lang w:val="ru-RU"/>
              </w:rPr>
              <w:t>д</w:t>
            </w:r>
            <w:r w:rsidRPr="00897F47">
              <w:rPr>
                <w:b w:val="0"/>
                <w:lang w:val="ru-RU"/>
              </w:rPr>
              <w:t>окумент, удостоверяющ</w:t>
            </w:r>
            <w:r>
              <w:rPr>
                <w:b w:val="0"/>
                <w:lang w:val="ru-RU"/>
              </w:rPr>
              <w:t xml:space="preserve">ий </w:t>
            </w:r>
            <w:r w:rsidRPr="00897F47">
              <w:rPr>
                <w:b w:val="0"/>
                <w:lang w:val="ru-RU"/>
              </w:rPr>
              <w:t>личность</w:t>
            </w:r>
            <w:r>
              <w:rPr>
                <w:b w:val="0"/>
                <w:lang w:val="ru-RU"/>
              </w:rPr>
              <w:t>: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97F47" w:rsidRPr="00897F47" w:rsidRDefault="00897F47" w:rsidP="00EA35DA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897F47" w:rsidRPr="00C255AA" w:rsidTr="00102948">
        <w:trPr>
          <w:trHeight w:val="232"/>
        </w:trPr>
        <w:tc>
          <w:tcPr>
            <w:tcW w:w="4820" w:type="dxa"/>
            <w:gridSpan w:val="9"/>
            <w:tcBorders>
              <w:left w:val="nil"/>
              <w:right w:val="nil"/>
            </w:tcBorders>
          </w:tcPr>
          <w:p w:rsidR="00897F47" w:rsidRPr="00897F47" w:rsidRDefault="00897F47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897F47" w:rsidRPr="00897F47" w:rsidRDefault="00897F47" w:rsidP="00747809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897F47">
              <w:rPr>
                <w:b w:val="0"/>
                <w:iCs/>
                <w:sz w:val="20"/>
                <w:szCs w:val="20"/>
                <w:lang w:val="ru-RU"/>
              </w:rPr>
              <w:t>(серия</w:t>
            </w:r>
            <w:r>
              <w:rPr>
                <w:b w:val="0"/>
                <w:iCs/>
                <w:sz w:val="20"/>
                <w:szCs w:val="20"/>
                <w:lang w:val="ru-RU"/>
              </w:rPr>
              <w:t xml:space="preserve">, </w:t>
            </w:r>
            <w:r w:rsidRPr="00897F47">
              <w:rPr>
                <w:b w:val="0"/>
                <w:iCs/>
                <w:sz w:val="20"/>
                <w:szCs w:val="20"/>
                <w:lang w:val="ru-RU"/>
              </w:rPr>
              <w:t>номер</w:t>
            </w:r>
            <w:r>
              <w:rPr>
                <w:b w:val="0"/>
                <w:iCs/>
                <w:sz w:val="20"/>
                <w:szCs w:val="20"/>
                <w:lang w:val="ru-RU"/>
              </w:rPr>
              <w:t xml:space="preserve"> и дата выдачи</w:t>
            </w:r>
            <w:r w:rsidRPr="00897F47">
              <w:rPr>
                <w:b w:val="0"/>
                <w:iCs/>
                <w:sz w:val="20"/>
                <w:szCs w:val="20"/>
                <w:lang w:val="ru-RU"/>
              </w:rPr>
              <w:t xml:space="preserve"> паспорта</w:t>
            </w:r>
          </w:p>
        </w:tc>
      </w:tr>
      <w:tr w:rsidR="00897F47" w:rsidRPr="00C255AA" w:rsidTr="00102948">
        <w:trPr>
          <w:trHeight w:val="232"/>
        </w:trPr>
        <w:tc>
          <w:tcPr>
            <w:tcW w:w="9356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897F47" w:rsidRPr="00897F47" w:rsidRDefault="00897F47" w:rsidP="00EA35DA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897F47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897F47" w:rsidRPr="00897F47" w:rsidRDefault="00897F47" w:rsidP="00747809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897F47">
              <w:rPr>
                <w:b w:val="0"/>
                <w:iCs/>
                <w:sz w:val="20"/>
                <w:szCs w:val="20"/>
                <w:lang w:val="ru-RU"/>
              </w:rPr>
              <w:t>или документа, заменяющего паспорт гражданина Р</w:t>
            </w:r>
            <w:r w:rsidR="00747809">
              <w:rPr>
                <w:b w:val="0"/>
                <w:iCs/>
                <w:sz w:val="20"/>
                <w:szCs w:val="20"/>
                <w:lang w:val="ru-RU"/>
              </w:rPr>
              <w:t>Ф</w:t>
            </w:r>
            <w:r>
              <w:rPr>
                <w:b w:val="0"/>
                <w:iCs/>
                <w:sz w:val="20"/>
                <w:szCs w:val="20"/>
                <w:lang w:val="ru-RU"/>
              </w:rPr>
              <w:t xml:space="preserve">, </w:t>
            </w:r>
            <w:r w:rsidR="00747809" w:rsidRPr="00747809">
              <w:rPr>
                <w:b w:val="0"/>
                <w:iCs/>
                <w:sz w:val="20"/>
                <w:szCs w:val="20"/>
                <w:lang w:val="ru-RU"/>
              </w:rPr>
              <w:t>наименование или код</w:t>
            </w:r>
            <w:r w:rsidR="00747809">
              <w:rPr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="00747809" w:rsidRPr="00747809">
              <w:rPr>
                <w:b w:val="0"/>
                <w:iCs/>
                <w:sz w:val="20"/>
                <w:szCs w:val="20"/>
                <w:lang w:val="ru-RU"/>
              </w:rPr>
              <w:t>органа,</w:t>
            </w:r>
          </w:p>
        </w:tc>
      </w:tr>
      <w:tr w:rsidR="00EA35DA" w:rsidRPr="00897F47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A35DA" w:rsidRPr="00897F47" w:rsidRDefault="00EA35DA" w:rsidP="00EA35DA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A35DA" w:rsidRPr="00897F47" w:rsidRDefault="00897F47" w:rsidP="00EA35DA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897F47">
              <w:rPr>
                <w:b w:val="0"/>
                <w:iCs/>
                <w:lang w:val="ru-RU"/>
              </w:rPr>
              <w:t>,</w:t>
            </w:r>
          </w:p>
        </w:tc>
      </w:tr>
      <w:tr w:rsidR="00EA35DA" w:rsidRPr="00C255A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EA35DA" w:rsidRPr="00EA35DA" w:rsidRDefault="00747809" w:rsidP="00747809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747809">
              <w:rPr>
                <w:b w:val="0"/>
                <w:iCs/>
                <w:sz w:val="20"/>
                <w:szCs w:val="20"/>
                <w:lang w:val="ru-RU"/>
              </w:rPr>
              <w:t>выдавшего паспорт или документ,</w:t>
            </w:r>
            <w:r>
              <w:rPr>
                <w:b w:val="0"/>
                <w:iCs/>
                <w:sz w:val="20"/>
                <w:szCs w:val="20"/>
                <w:lang w:val="ru-RU"/>
              </w:rPr>
              <w:t xml:space="preserve"> </w:t>
            </w:r>
            <w:r w:rsidRPr="00747809">
              <w:rPr>
                <w:b w:val="0"/>
                <w:iCs/>
                <w:sz w:val="20"/>
                <w:szCs w:val="20"/>
                <w:lang w:val="ru-RU"/>
              </w:rPr>
              <w:t>заменяющий паспорт гражданина</w:t>
            </w:r>
            <w:r>
              <w:rPr>
                <w:b w:val="0"/>
                <w:iCs/>
                <w:sz w:val="20"/>
                <w:szCs w:val="20"/>
                <w:lang w:val="ru-RU"/>
              </w:rPr>
              <w:t xml:space="preserve"> РФ)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A35DA" w:rsidRPr="00EA35DA" w:rsidRDefault="00EA35DA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793D9A" w:rsidRPr="00793D9A" w:rsidTr="00102948">
        <w:trPr>
          <w:trHeight w:val="232"/>
        </w:trPr>
        <w:tc>
          <w:tcPr>
            <w:tcW w:w="851" w:type="dxa"/>
            <w:tcBorders>
              <w:left w:val="nil"/>
              <w:right w:val="nil"/>
            </w:tcBorders>
          </w:tcPr>
          <w:p w:rsidR="00793D9A" w:rsidRPr="00793D9A" w:rsidRDefault="00793D9A" w:rsidP="00793D9A">
            <w:pPr>
              <w:pStyle w:val="afa"/>
              <w:autoSpaceDE w:val="0"/>
              <w:spacing w:line="240" w:lineRule="auto"/>
              <w:rPr>
                <w:sz w:val="28"/>
                <w:szCs w:val="28"/>
              </w:rPr>
            </w:pPr>
            <w:r w:rsidRPr="00793D9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ИНН:</w:t>
            </w:r>
          </w:p>
        </w:tc>
        <w:tc>
          <w:tcPr>
            <w:tcW w:w="836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793D9A" w:rsidRPr="00793D9A" w:rsidRDefault="00793D9A" w:rsidP="00747809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93D9A" w:rsidRPr="00793D9A" w:rsidRDefault="00793D9A" w:rsidP="00EA35DA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793D9A">
              <w:rPr>
                <w:b w:val="0"/>
                <w:iCs/>
                <w:lang w:val="ru-RU"/>
              </w:rPr>
              <w:t>,</w:t>
            </w:r>
          </w:p>
        </w:tc>
      </w:tr>
      <w:tr w:rsidR="00793D9A" w:rsidRPr="00C255AA" w:rsidTr="00102948">
        <w:trPr>
          <w:trHeight w:val="232"/>
        </w:trPr>
        <w:tc>
          <w:tcPr>
            <w:tcW w:w="851" w:type="dxa"/>
            <w:tcBorders>
              <w:left w:val="nil"/>
              <w:right w:val="nil"/>
            </w:tcBorders>
          </w:tcPr>
          <w:p w:rsidR="00793D9A" w:rsidRPr="00793D9A" w:rsidRDefault="00793D9A" w:rsidP="00747809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793D9A" w:rsidRPr="00793D9A" w:rsidRDefault="00793D9A" w:rsidP="00793D9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(</w:t>
            </w:r>
            <w:r w:rsidRPr="00793D9A">
              <w:rPr>
                <w:b w:val="0"/>
                <w:sz w:val="20"/>
                <w:szCs w:val="20"/>
                <w:lang w:val="ru-RU"/>
              </w:rPr>
              <w:t>идентификационный номер налогоплательщика (при наличии)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93D9A" w:rsidRPr="00793D9A" w:rsidRDefault="00793D9A" w:rsidP="00EA35DA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EF5370" w:rsidRPr="003A6639" w:rsidTr="00102948">
        <w:trPr>
          <w:trHeight w:val="232"/>
        </w:trPr>
        <w:tc>
          <w:tcPr>
            <w:tcW w:w="4111" w:type="dxa"/>
            <w:gridSpan w:val="7"/>
            <w:tcBorders>
              <w:left w:val="nil"/>
              <w:right w:val="nil"/>
            </w:tcBorders>
          </w:tcPr>
          <w:p w:rsidR="00EF5370" w:rsidRPr="003A6639" w:rsidRDefault="00747619" w:rsidP="003A6639">
            <w:pPr>
              <w:tabs>
                <w:tab w:val="left" w:pos="9498"/>
              </w:tabs>
              <w:rPr>
                <w:b w:val="0"/>
                <w:iCs/>
                <w:lang w:val="ru-RU"/>
              </w:rPr>
            </w:pPr>
            <w:r>
              <w:rPr>
                <w:b w:val="0"/>
                <w:iCs/>
                <w:lang w:val="ru-RU"/>
              </w:rPr>
              <w:t xml:space="preserve">профессиональное </w:t>
            </w:r>
            <w:r w:rsidR="00EF5370">
              <w:rPr>
                <w:b w:val="0"/>
                <w:iCs/>
                <w:lang w:val="ru-RU"/>
              </w:rPr>
              <w:t>образование</w:t>
            </w:r>
            <w:r w:rsidR="00EF5370" w:rsidRPr="003A6639">
              <w:rPr>
                <w:b w:val="0"/>
                <w:iCs/>
                <w:lang w:val="ru-RU"/>
              </w:rPr>
              <w:t>:</w:t>
            </w:r>
          </w:p>
        </w:tc>
        <w:tc>
          <w:tcPr>
            <w:tcW w:w="524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F5370" w:rsidRPr="003A6639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EF5370" w:rsidRPr="00C255AA" w:rsidTr="00102948">
        <w:trPr>
          <w:trHeight w:val="232"/>
        </w:trPr>
        <w:tc>
          <w:tcPr>
            <w:tcW w:w="4111" w:type="dxa"/>
            <w:gridSpan w:val="7"/>
            <w:tcBorders>
              <w:left w:val="nil"/>
              <w:right w:val="nil"/>
            </w:tcBorders>
          </w:tcPr>
          <w:p w:rsidR="00EF5370" w:rsidRPr="003A6639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EF5370" w:rsidRPr="003A6639" w:rsidRDefault="00EF5370" w:rsidP="007B4CB7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3A6639">
              <w:rPr>
                <w:b w:val="0"/>
                <w:sz w:val="20"/>
                <w:szCs w:val="20"/>
                <w:lang w:val="ru-RU"/>
              </w:rPr>
              <w:t>(</w:t>
            </w:r>
            <w:r w:rsidR="007B4CB7">
              <w:rPr>
                <w:b w:val="0"/>
                <w:sz w:val="20"/>
                <w:szCs w:val="20"/>
                <w:lang w:val="ru-RU"/>
              </w:rPr>
              <w:t>сведения о профессиональном образовании (при наличии)</w:t>
            </w:r>
          </w:p>
        </w:tc>
      </w:tr>
      <w:tr w:rsidR="003A6639" w:rsidRPr="00C255AA" w:rsidTr="00102948">
        <w:trPr>
          <w:trHeight w:val="232"/>
        </w:trPr>
        <w:tc>
          <w:tcPr>
            <w:tcW w:w="9356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A6639" w:rsidRPr="003A6639" w:rsidRDefault="003A6639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3A6639" w:rsidRPr="00C255AA" w:rsidTr="00102948">
        <w:trPr>
          <w:trHeight w:val="232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3A6639" w:rsidRPr="003A6639" w:rsidRDefault="007B4CB7" w:rsidP="007B4CB7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с указанием </w:t>
            </w:r>
            <w:r w:rsidRPr="003A6639">
              <w:rPr>
                <w:b w:val="0"/>
                <w:sz w:val="20"/>
                <w:szCs w:val="20"/>
                <w:lang w:val="ru-RU"/>
              </w:rPr>
              <w:t xml:space="preserve">организации, осуществляющей </w:t>
            </w:r>
            <w:r w:rsidR="00747619" w:rsidRPr="003A6639">
              <w:rPr>
                <w:b w:val="0"/>
                <w:sz w:val="20"/>
                <w:szCs w:val="20"/>
                <w:lang w:val="ru-RU"/>
              </w:rPr>
              <w:t>образовательную деятельность,</w:t>
            </w:r>
            <w:r w:rsidR="00747619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3A6639" w:rsidRPr="003A6639">
              <w:rPr>
                <w:b w:val="0"/>
                <w:sz w:val="20"/>
                <w:szCs w:val="20"/>
                <w:lang w:val="ru-RU"/>
              </w:rPr>
              <w:t xml:space="preserve">года ее окончания </w:t>
            </w:r>
          </w:p>
        </w:tc>
      </w:tr>
      <w:tr w:rsidR="003A6639" w:rsidRPr="003A6639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3A6639" w:rsidRPr="003A6639" w:rsidRDefault="003A6639" w:rsidP="00D47D52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3A6639" w:rsidRPr="003A6639" w:rsidRDefault="003A6639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3A6639">
              <w:rPr>
                <w:b w:val="0"/>
                <w:iCs/>
                <w:lang w:val="ru-RU"/>
              </w:rPr>
              <w:t>,</w:t>
            </w:r>
          </w:p>
        </w:tc>
      </w:tr>
      <w:tr w:rsidR="007B4CB7" w:rsidRPr="00C255A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7B4CB7" w:rsidRPr="007B4CB7" w:rsidRDefault="007B4CB7" w:rsidP="00D47D52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7B4CB7">
              <w:rPr>
                <w:b w:val="0"/>
                <w:sz w:val="20"/>
                <w:szCs w:val="20"/>
                <w:lang w:val="ru-RU"/>
              </w:rPr>
              <w:t>и реквизитов документа об образовании и о квалификации)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B4CB7" w:rsidRPr="007B4CB7" w:rsidRDefault="007B4CB7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EF5370" w:rsidRPr="003A6639" w:rsidTr="00102948">
        <w:trPr>
          <w:trHeight w:val="232"/>
        </w:trPr>
        <w:tc>
          <w:tcPr>
            <w:tcW w:w="3544" w:type="dxa"/>
            <w:gridSpan w:val="6"/>
            <w:tcBorders>
              <w:left w:val="nil"/>
              <w:right w:val="nil"/>
            </w:tcBorders>
          </w:tcPr>
          <w:p w:rsidR="00EF5370" w:rsidRPr="003A6639" w:rsidRDefault="00EF5370" w:rsidP="003A6639">
            <w:pPr>
              <w:tabs>
                <w:tab w:val="left" w:pos="9498"/>
              </w:tabs>
              <w:rPr>
                <w:b w:val="0"/>
                <w:iCs/>
                <w:lang w:val="ru-RU"/>
              </w:rPr>
            </w:pPr>
            <w:r w:rsidRPr="003A6639">
              <w:rPr>
                <w:b w:val="0"/>
                <w:iCs/>
                <w:lang w:val="ru-RU"/>
              </w:rPr>
              <w:t>место работы (род занятий):</w:t>
            </w:r>
          </w:p>
        </w:tc>
        <w:tc>
          <w:tcPr>
            <w:tcW w:w="5812" w:type="dxa"/>
            <w:gridSpan w:val="8"/>
            <w:tcBorders>
              <w:left w:val="nil"/>
              <w:right w:val="nil"/>
            </w:tcBorders>
          </w:tcPr>
          <w:p w:rsidR="00EF5370" w:rsidRPr="003A6639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EF5370" w:rsidRPr="00C255AA" w:rsidTr="00102948">
        <w:trPr>
          <w:trHeight w:val="232"/>
        </w:trPr>
        <w:tc>
          <w:tcPr>
            <w:tcW w:w="3544" w:type="dxa"/>
            <w:gridSpan w:val="6"/>
            <w:tcBorders>
              <w:left w:val="nil"/>
              <w:right w:val="nil"/>
            </w:tcBorders>
          </w:tcPr>
          <w:p w:rsidR="00EF5370" w:rsidRPr="003A6639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EF5370" w:rsidRPr="003A6639" w:rsidRDefault="007B4CB7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(</w:t>
            </w:r>
            <w:r w:rsidR="00EF5370" w:rsidRPr="003A6639">
              <w:rPr>
                <w:b w:val="0"/>
                <w:sz w:val="20"/>
                <w:szCs w:val="20"/>
                <w:lang w:val="ru-RU"/>
              </w:rPr>
              <w:t xml:space="preserve">основное место работы или службы, занимаемая должность </w:t>
            </w:r>
          </w:p>
        </w:tc>
      </w:tr>
      <w:tr w:rsidR="00EF5370" w:rsidRPr="00EF5370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>
              <w:rPr>
                <w:b w:val="0"/>
                <w:iCs/>
                <w:lang w:val="ru-RU"/>
              </w:rPr>
              <w:t>.</w:t>
            </w:r>
          </w:p>
        </w:tc>
      </w:tr>
      <w:tr w:rsidR="003A6639" w:rsidRPr="00C255A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3A6639" w:rsidRPr="00793D9A" w:rsidRDefault="003A6639" w:rsidP="00D47D52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  <w:r w:rsidRPr="003A6639">
              <w:rPr>
                <w:b w:val="0"/>
                <w:sz w:val="20"/>
                <w:szCs w:val="20"/>
                <w:lang w:val="ru-RU"/>
              </w:rPr>
              <w:t>(в случае отсутствия основного места работы или службы – род занятий)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3A6639" w:rsidRPr="003A6639" w:rsidRDefault="003A6639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EF5370" w:rsidRPr="00EF5370" w:rsidTr="00102948">
        <w:trPr>
          <w:trHeight w:val="232"/>
        </w:trPr>
        <w:tc>
          <w:tcPr>
            <w:tcW w:w="2977" w:type="dxa"/>
            <w:gridSpan w:val="4"/>
            <w:tcBorders>
              <w:left w:val="nil"/>
              <w:right w:val="nil"/>
            </w:tcBorders>
          </w:tcPr>
          <w:p w:rsidR="00EF5370" w:rsidRPr="00EF5370" w:rsidRDefault="00EF5370" w:rsidP="00EF5370">
            <w:pPr>
              <w:tabs>
                <w:tab w:val="left" w:pos="9498"/>
              </w:tabs>
              <w:rPr>
                <w:b w:val="0"/>
                <w:lang w:val="ru-RU"/>
              </w:rPr>
            </w:pPr>
            <w:r w:rsidRPr="00EF5370">
              <w:rPr>
                <w:b w:val="0"/>
                <w:lang w:val="ru-RU"/>
              </w:rPr>
              <w:t>Сведения о судимости:</w:t>
            </w:r>
          </w:p>
        </w:tc>
        <w:tc>
          <w:tcPr>
            <w:tcW w:w="637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</w:p>
        </w:tc>
      </w:tr>
      <w:tr w:rsidR="00EF5370" w:rsidRPr="00C255AA" w:rsidTr="00102948">
        <w:trPr>
          <w:trHeight w:val="232"/>
        </w:trPr>
        <w:tc>
          <w:tcPr>
            <w:tcW w:w="2977" w:type="dxa"/>
            <w:gridSpan w:val="4"/>
            <w:tcBorders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EF5370">
              <w:rPr>
                <w:b w:val="0"/>
                <w:sz w:val="20"/>
                <w:szCs w:val="20"/>
                <w:lang w:val="ru-RU"/>
              </w:rPr>
              <w:t>(не имеется/имеется (снята/ погашена)</w:t>
            </w:r>
          </w:p>
        </w:tc>
      </w:tr>
      <w:tr w:rsidR="00EF5370" w:rsidRPr="00EF5370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lang w:val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EF5370">
              <w:rPr>
                <w:b w:val="0"/>
                <w:iCs/>
                <w:lang w:val="ru-RU"/>
              </w:rPr>
              <w:t>.</w:t>
            </w:r>
          </w:p>
        </w:tc>
      </w:tr>
      <w:tr w:rsidR="007B4CB7" w:rsidRPr="00C255AA" w:rsidTr="00102948">
        <w:trPr>
          <w:trHeight w:val="232"/>
        </w:trPr>
        <w:tc>
          <w:tcPr>
            <w:tcW w:w="467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7B4CB7" w:rsidRPr="00EF5370" w:rsidRDefault="007B4CB7" w:rsidP="00EF5370">
            <w:pPr>
              <w:tabs>
                <w:tab w:val="left" w:pos="9498"/>
              </w:tabs>
              <w:rPr>
                <w:b w:val="0"/>
                <w:sz w:val="20"/>
                <w:szCs w:val="20"/>
                <w:lang w:val="ru-RU"/>
              </w:rPr>
            </w:pPr>
            <w:r w:rsidRPr="00EF5370">
              <w:rPr>
                <w:b w:val="0"/>
                <w:lang w:val="ru-RU"/>
              </w:rPr>
              <w:t>Сведения о наличии статуса депутата</w:t>
            </w:r>
            <w:r>
              <w:rPr>
                <w:b w:val="0"/>
                <w:lang w:val="ru-RU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CB7" w:rsidRPr="003A6639" w:rsidRDefault="007B4CB7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7B4CB7" w:rsidRPr="00C255AA" w:rsidTr="00102948">
        <w:trPr>
          <w:trHeight w:val="232"/>
        </w:trPr>
        <w:tc>
          <w:tcPr>
            <w:tcW w:w="4678" w:type="dxa"/>
            <w:gridSpan w:val="8"/>
            <w:tcBorders>
              <w:left w:val="nil"/>
              <w:right w:val="nil"/>
            </w:tcBorders>
          </w:tcPr>
          <w:p w:rsidR="007B4CB7" w:rsidRPr="007B4CB7" w:rsidRDefault="007B4CB7" w:rsidP="00EF5370">
            <w:pPr>
              <w:tabs>
                <w:tab w:val="left" w:pos="9498"/>
              </w:tabs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7B4CB7" w:rsidRPr="007B4CB7" w:rsidRDefault="007B4CB7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  <w:r w:rsidRPr="00102948">
              <w:rPr>
                <w:b w:val="0"/>
                <w:sz w:val="20"/>
                <w:szCs w:val="20"/>
                <w:lang w:val="ru-RU"/>
              </w:rPr>
              <w:t>(сведения об исполнении обязанностей депутата</w:t>
            </w:r>
          </w:p>
        </w:tc>
      </w:tr>
      <w:tr w:rsidR="00EF5370" w:rsidRPr="00EF5370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5370" w:rsidRPr="00EF5370" w:rsidRDefault="00EF5370" w:rsidP="00EF5370">
            <w:pPr>
              <w:pStyle w:val="WW-ConsPlusNormal"/>
              <w:widowControl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EF5370">
              <w:rPr>
                <w:b w:val="0"/>
                <w:iCs/>
                <w:lang w:val="ru-RU"/>
              </w:rPr>
              <w:t>.</w:t>
            </w:r>
          </w:p>
        </w:tc>
      </w:tr>
      <w:tr w:rsidR="00EF5370" w:rsidRPr="00C255A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EF5370" w:rsidRPr="00EF5370" w:rsidRDefault="00747619" w:rsidP="00747619">
            <w:pPr>
              <w:pStyle w:val="WW-ConsPlusNorma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непостоянной основе и </w:t>
            </w:r>
            <w:r w:rsidRPr="00EF5370">
              <w:rPr>
                <w:sz w:val="20"/>
                <w:szCs w:val="20"/>
              </w:rPr>
              <w:t>наименование соответствующего представительного органа)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F5370" w:rsidRPr="00EF5370" w:rsidRDefault="00EF5370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  <w:tr w:rsidR="00747619" w:rsidRPr="00EF5370" w:rsidTr="00102948">
        <w:trPr>
          <w:trHeight w:val="232"/>
        </w:trPr>
        <w:tc>
          <w:tcPr>
            <w:tcW w:w="921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747619" w:rsidRPr="00EF5370" w:rsidRDefault="00747619" w:rsidP="00D47D52">
            <w:pPr>
              <w:pStyle w:val="WW-ConsPlusNormal"/>
              <w:widowControl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7619" w:rsidRPr="00EF5370" w:rsidRDefault="00747619" w:rsidP="00D47D52">
            <w:pPr>
              <w:tabs>
                <w:tab w:val="left" w:pos="9498"/>
              </w:tabs>
              <w:jc w:val="center"/>
              <w:rPr>
                <w:b w:val="0"/>
                <w:iCs/>
                <w:lang w:val="ru-RU"/>
              </w:rPr>
            </w:pPr>
            <w:r w:rsidRPr="00EF5370">
              <w:rPr>
                <w:b w:val="0"/>
                <w:iCs/>
                <w:lang w:val="ru-RU"/>
              </w:rPr>
              <w:t>.</w:t>
            </w:r>
          </w:p>
        </w:tc>
      </w:tr>
      <w:tr w:rsidR="00747619" w:rsidRPr="00C255AA" w:rsidTr="00102948">
        <w:trPr>
          <w:trHeight w:val="232"/>
        </w:trPr>
        <w:tc>
          <w:tcPr>
            <w:tcW w:w="9214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747619" w:rsidRPr="007B4CB7" w:rsidRDefault="007B4CB7" w:rsidP="00D47D52">
            <w:pPr>
              <w:pStyle w:val="WW-ConsPlusNormal"/>
              <w:widowControl/>
              <w:jc w:val="center"/>
              <w:rPr>
                <w:sz w:val="20"/>
                <w:szCs w:val="20"/>
              </w:rPr>
            </w:pPr>
            <w:r w:rsidRPr="007B4CB7">
              <w:rPr>
                <w:sz w:val="20"/>
                <w:szCs w:val="20"/>
              </w:rPr>
              <w:t xml:space="preserve">(сведения об административном наказании за совершение административных правонарушений, предусмотренных </w:t>
            </w:r>
            <w:hyperlink r:id="rId27" w:history="1">
              <w:r w:rsidRPr="007B4CB7">
                <w:rPr>
                  <w:sz w:val="20"/>
                  <w:szCs w:val="20"/>
                </w:rPr>
                <w:t>статьями 20.3</w:t>
              </w:r>
            </w:hyperlink>
            <w:r w:rsidRPr="007B4CB7">
              <w:rPr>
                <w:sz w:val="20"/>
                <w:szCs w:val="20"/>
              </w:rPr>
              <w:t xml:space="preserve"> и </w:t>
            </w:r>
            <w:hyperlink r:id="rId28" w:history="1">
              <w:r w:rsidRPr="007B4CB7">
                <w:rPr>
                  <w:sz w:val="20"/>
                  <w:szCs w:val="20"/>
                </w:rPr>
                <w:t>20.29</w:t>
              </w:r>
            </w:hyperlink>
            <w:r w:rsidRPr="007B4CB7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747619" w:rsidRPr="007B4CB7" w:rsidRDefault="00747619" w:rsidP="00D47D52">
            <w:pPr>
              <w:tabs>
                <w:tab w:val="left" w:pos="9498"/>
              </w:tabs>
              <w:jc w:val="center"/>
              <w:rPr>
                <w:b w:val="0"/>
                <w:iCs/>
                <w:sz w:val="20"/>
                <w:szCs w:val="20"/>
                <w:lang w:val="ru-RU"/>
              </w:rPr>
            </w:pPr>
          </w:p>
        </w:tc>
      </w:tr>
    </w:tbl>
    <w:p w:rsidR="00364718" w:rsidRDefault="00364718" w:rsidP="00364718">
      <w:pPr>
        <w:pStyle w:val="afa"/>
        <w:widowControl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прошу направлять на номер мобильного телефона или на номер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адрес электронной почты:</w:t>
      </w:r>
    </w:p>
    <w:tbl>
      <w:tblPr>
        <w:tblStyle w:val="a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42"/>
      </w:tblGrid>
      <w:tr w:rsidR="00364718" w:rsidTr="00811690">
        <w:tc>
          <w:tcPr>
            <w:tcW w:w="9214" w:type="dxa"/>
            <w:tcBorders>
              <w:bottom w:val="single" w:sz="4" w:space="0" w:color="auto"/>
            </w:tcBorders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64718" w:rsidRPr="000F4A14" w:rsidTr="00811690">
        <w:tc>
          <w:tcPr>
            <w:tcW w:w="9214" w:type="dxa"/>
            <w:tcBorders>
              <w:top w:val="single" w:sz="4" w:space="0" w:color="auto"/>
            </w:tcBorders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0F4A14">
              <w:rPr>
                <w:rFonts w:ascii="Times New Roman" w:eastAsia="Times New Roman" w:hAnsi="Times New Roman" w:cs="Times New Roman"/>
              </w:rPr>
              <w:t>номер мобильного телефона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" w:type="dxa"/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4718" w:rsidTr="00811690">
        <w:tc>
          <w:tcPr>
            <w:tcW w:w="9214" w:type="dxa"/>
            <w:tcBorders>
              <w:bottom w:val="single" w:sz="4" w:space="0" w:color="auto"/>
            </w:tcBorders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64718" w:rsidRPr="000F4A14" w:rsidTr="00811690">
        <w:tc>
          <w:tcPr>
            <w:tcW w:w="9214" w:type="dxa"/>
            <w:tcBorders>
              <w:top w:val="single" w:sz="4" w:space="0" w:color="auto"/>
            </w:tcBorders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A14">
              <w:rPr>
                <w:rFonts w:ascii="Times New Roman" w:eastAsia="Times New Roman" w:hAnsi="Times New Roman" w:cs="Times New Roman"/>
              </w:rPr>
              <w:t>(номер факса)</w:t>
            </w:r>
          </w:p>
        </w:tc>
        <w:tc>
          <w:tcPr>
            <w:tcW w:w="142" w:type="dxa"/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4718" w:rsidTr="00811690">
        <w:tc>
          <w:tcPr>
            <w:tcW w:w="9214" w:type="dxa"/>
            <w:tcBorders>
              <w:bottom w:val="single" w:sz="4" w:space="0" w:color="auto"/>
            </w:tcBorders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4718" w:rsidRPr="000F4A14" w:rsidTr="00811690">
        <w:tc>
          <w:tcPr>
            <w:tcW w:w="9214" w:type="dxa"/>
            <w:tcBorders>
              <w:top w:val="single" w:sz="4" w:space="0" w:color="auto"/>
            </w:tcBorders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4A14">
              <w:rPr>
                <w:rFonts w:ascii="Times New Roman" w:eastAsia="Times New Roman" w:hAnsi="Times New Roman" w:cs="Times New Roman"/>
              </w:rPr>
              <w:t>(адрес электронной почты)</w:t>
            </w:r>
          </w:p>
        </w:tc>
        <w:tc>
          <w:tcPr>
            <w:tcW w:w="142" w:type="dxa"/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7D2" w:rsidRPr="00364718" w:rsidRDefault="006437D2" w:rsidP="006437D2">
      <w:pPr>
        <w:pStyle w:val="afa"/>
        <w:widowControl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пассивного избирательного права, предусмотренных </w:t>
      </w:r>
      <w:r w:rsidRPr="00364718">
        <w:rPr>
          <w:rFonts w:ascii="Times New Roman" w:hAnsi="Times New Roman" w:cs="Times New Roman"/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Федерации», не имею.</w:t>
      </w:r>
    </w:p>
    <w:p w:rsidR="006437D2" w:rsidRDefault="006437D2" w:rsidP="006437D2">
      <w:pPr>
        <w:pStyle w:val="afa"/>
        <w:widowControl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64718">
        <w:rPr>
          <w:rFonts w:ascii="Times New Roman" w:hAnsi="Times New Roman" w:cs="Times New Roman"/>
          <w:sz w:val="28"/>
          <w:szCs w:val="28"/>
        </w:rPr>
        <w:t>В случае моего избрания Главой ________________________ муниципального округа Ставропольского края обязуюсь прекратить деятельность, несовместимую со статусом выборного должностного лица местного самоуправления.</w:t>
      </w:r>
    </w:p>
    <w:p w:rsidR="006437D2" w:rsidRPr="006437D2" w:rsidRDefault="006437D2" w:rsidP="006437D2">
      <w:pPr>
        <w:pStyle w:val="afa"/>
        <w:widowControl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37D2">
        <w:rPr>
          <w:rFonts w:ascii="Times New Roman" w:hAnsi="Times New Roman" w:cs="Times New Roman"/>
          <w:sz w:val="28"/>
          <w:szCs w:val="28"/>
        </w:rPr>
        <w:t xml:space="preserve">С </w:t>
      </w:r>
      <w:r w:rsidR="00811690">
        <w:rPr>
          <w:rFonts w:ascii="Times New Roman" w:hAnsi="Times New Roman" w:cs="Times New Roman"/>
          <w:sz w:val="28"/>
          <w:szCs w:val="28"/>
        </w:rPr>
        <w:t>п</w:t>
      </w:r>
      <w:r w:rsidR="00811690" w:rsidRPr="00811690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Pr="006437D2">
        <w:rPr>
          <w:rFonts w:ascii="Times New Roman" w:hAnsi="Times New Roman" w:cs="Times New Roman"/>
          <w:sz w:val="28"/>
          <w:szCs w:val="28"/>
        </w:rPr>
        <w:t xml:space="preserve">проведения и условиями </w:t>
      </w:r>
      <w:r w:rsidR="00811690" w:rsidRPr="006437D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437D2"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6437D2" w:rsidRDefault="006437D2" w:rsidP="006437D2">
      <w:pPr>
        <w:pStyle w:val="afa"/>
        <w:widowControl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37D2">
        <w:rPr>
          <w:rFonts w:ascii="Times New Roman" w:hAnsi="Times New Roman" w:cs="Times New Roman"/>
          <w:sz w:val="28"/>
          <w:szCs w:val="28"/>
        </w:rPr>
        <w:t>Достоверность сведений, содержащиеся в представленных мною документах, подтверждаю.</w:t>
      </w:r>
    </w:p>
    <w:p w:rsidR="00364718" w:rsidRDefault="00364718" w:rsidP="00364718">
      <w:pPr>
        <w:pStyle w:val="ConsPlusNormal"/>
        <w:tabs>
          <w:tab w:val="left" w:pos="9498"/>
        </w:tabs>
        <w:ind w:right="-141" w:firstLine="709"/>
        <w:jc w:val="both"/>
        <w:rPr>
          <w:b w:val="0"/>
        </w:rPr>
      </w:pPr>
    </w:p>
    <w:tbl>
      <w:tblPr>
        <w:tblStyle w:val="a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13"/>
        <w:gridCol w:w="142"/>
      </w:tblGrid>
      <w:tr w:rsidR="00364718" w:rsidTr="00811690">
        <w:tc>
          <w:tcPr>
            <w:tcW w:w="1701" w:type="dxa"/>
          </w:tcPr>
          <w:p w:rsidR="00364718" w:rsidRDefault="00364718" w:rsidP="00D47D52">
            <w:pPr>
              <w:pStyle w:val="afa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64718" w:rsidRDefault="00364718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364718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64718" w:rsidRPr="00C255AA" w:rsidTr="00811690">
        <w:tc>
          <w:tcPr>
            <w:tcW w:w="1701" w:type="dxa"/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(перечень прилагаемых документов с указанием количества листов и экземпляров)</w:t>
            </w:r>
          </w:p>
        </w:tc>
        <w:tc>
          <w:tcPr>
            <w:tcW w:w="142" w:type="dxa"/>
          </w:tcPr>
          <w:p w:rsidR="00364718" w:rsidRPr="000F4A14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4718" w:rsidRPr="00B42D4B" w:rsidTr="00811690">
        <w:tc>
          <w:tcPr>
            <w:tcW w:w="1701" w:type="dxa"/>
          </w:tcPr>
          <w:p w:rsidR="00364718" w:rsidRPr="00B42D4B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64718" w:rsidRPr="00B42D4B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364718" w:rsidRPr="00B42D4B" w:rsidRDefault="00364718" w:rsidP="00D47D52">
            <w:pPr>
              <w:pStyle w:val="afa"/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D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4718" w:rsidRDefault="00364718" w:rsidP="00364718">
      <w:pPr>
        <w:pStyle w:val="afa"/>
        <w:widowControl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94"/>
        <w:gridCol w:w="2694"/>
        <w:gridCol w:w="283"/>
        <w:gridCol w:w="4111"/>
      </w:tblGrid>
      <w:tr w:rsidR="006437D2" w:rsidRPr="00364718" w:rsidTr="00811690">
        <w:trPr>
          <w:trHeight w:val="278"/>
        </w:trPr>
        <w:tc>
          <w:tcPr>
            <w:tcW w:w="1974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7D2" w:rsidRPr="00364718" w:rsidTr="00811690">
        <w:trPr>
          <w:trHeight w:val="277"/>
        </w:trPr>
        <w:tc>
          <w:tcPr>
            <w:tcW w:w="1974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294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</w:tc>
      </w:tr>
    </w:tbl>
    <w:p w:rsidR="006437D2" w:rsidRPr="006437D2" w:rsidRDefault="006437D2" w:rsidP="00A57E79">
      <w:pPr>
        <w:shd w:val="clear" w:color="auto" w:fill="FFFFFF"/>
        <w:tabs>
          <w:tab w:val="left" w:pos="9498"/>
        </w:tabs>
        <w:ind w:right="-141" w:firstLine="709"/>
        <w:jc w:val="both"/>
        <w:rPr>
          <w:b w:val="0"/>
          <w:color w:val="auto"/>
          <w:sz w:val="2"/>
          <w:szCs w:val="2"/>
          <w:lang w:val="ru-RU"/>
        </w:rPr>
      </w:pPr>
    </w:p>
    <w:tbl>
      <w:tblPr>
        <w:tblStyle w:val="af9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FF5CAE" w:rsidRPr="000C0AC8" w:rsidTr="00364718">
        <w:tc>
          <w:tcPr>
            <w:tcW w:w="4672" w:type="dxa"/>
          </w:tcPr>
          <w:p w:rsidR="00FF5CAE" w:rsidRDefault="00FF5CAE" w:rsidP="006437D2">
            <w:pPr>
              <w:pageBreakBefore/>
              <w:rPr>
                <w:b w:val="0"/>
              </w:rPr>
            </w:pPr>
          </w:p>
        </w:tc>
        <w:tc>
          <w:tcPr>
            <w:tcW w:w="4672" w:type="dxa"/>
          </w:tcPr>
          <w:p w:rsidR="00883259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Приложение №3</w:t>
            </w:r>
          </w:p>
          <w:p w:rsidR="00883259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 решению Совета </w:t>
            </w:r>
          </w:p>
          <w:p w:rsidR="00883259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Грачевского муниципального округа</w:t>
            </w:r>
          </w:p>
          <w:p w:rsidR="00EB4B5E" w:rsidRDefault="00883259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Ставропольского края</w:t>
            </w:r>
          </w:p>
          <w:p w:rsidR="00FF5CAE" w:rsidRDefault="00EB4B5E" w:rsidP="00883259">
            <w:pPr>
              <w:pStyle w:val="ConsPlusTitle"/>
              <w:pageBreakBefore/>
              <w:spacing w:line="240" w:lineRule="exact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от 08.10.2020 года № 19</w:t>
            </w:r>
          </w:p>
        </w:tc>
      </w:tr>
      <w:tr w:rsidR="00FF5CAE" w:rsidRPr="000C0AC8" w:rsidTr="00364718">
        <w:tc>
          <w:tcPr>
            <w:tcW w:w="4672" w:type="dxa"/>
          </w:tcPr>
          <w:p w:rsidR="00FF5CAE" w:rsidRDefault="00FF5CAE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  <w:tc>
          <w:tcPr>
            <w:tcW w:w="4672" w:type="dxa"/>
          </w:tcPr>
          <w:p w:rsidR="00FF5CAE" w:rsidRDefault="00FF5CAE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</w:tr>
    </w:tbl>
    <w:p w:rsidR="00FF5CAE" w:rsidRDefault="00FF5CAE" w:rsidP="000731FB">
      <w:pPr>
        <w:pStyle w:val="WW-ConsPlusNormal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6"/>
      </w:tblGrid>
      <w:tr w:rsidR="00FD66AD" w:rsidRPr="00F22F41" w:rsidTr="00FD66AD">
        <w:tc>
          <w:tcPr>
            <w:tcW w:w="4678" w:type="dxa"/>
          </w:tcPr>
          <w:p w:rsidR="00FD66AD" w:rsidRDefault="00FD66AD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  <w:tc>
          <w:tcPr>
            <w:tcW w:w="4676" w:type="dxa"/>
          </w:tcPr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конкурсную комиссию</w:t>
            </w:r>
            <w:r w:rsidR="006E3D90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конкурса по отбору кандидатур на должность Главы </w:t>
            </w:r>
            <w:r w:rsidR="0093129D">
              <w:rPr>
                <w:rFonts w:ascii="Times New Roman" w:hAnsi="Times New Roman" w:cs="Times New Roman"/>
                <w:sz w:val="28"/>
                <w:szCs w:val="28"/>
              </w:rPr>
              <w:t>Грачевского</w:t>
            </w:r>
            <w:r w:rsidR="00A57E79" w:rsidRPr="004D6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E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57E79" w:rsidRPr="004D64B2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A57E7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_____________________________,</w:t>
            </w:r>
          </w:p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                                      _______________________________,</w:t>
            </w:r>
          </w:p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 ________ № ________</w:t>
            </w:r>
          </w:p>
          <w:p w:rsidR="00FD66AD" w:rsidRDefault="00FD66AD" w:rsidP="00FD66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__________________________</w:t>
            </w:r>
          </w:p>
          <w:p w:rsidR="00FD66AD" w:rsidRDefault="00FD66AD" w:rsidP="00A56A17">
            <w:pPr>
              <w:pStyle w:val="ConsPlusTitle"/>
              <w:jc w:val="center"/>
              <w:rPr>
                <w:b w:val="0"/>
                <w:szCs w:val="28"/>
              </w:rPr>
            </w:pPr>
          </w:p>
        </w:tc>
      </w:tr>
    </w:tbl>
    <w:p w:rsidR="00FF5CAE" w:rsidRDefault="00FF5CAE" w:rsidP="00FF5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31FB" w:rsidRDefault="000731FB" w:rsidP="000731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24"/>
      <w:bookmarkEnd w:id="10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0731FB" w:rsidRDefault="000731FB" w:rsidP="000731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731FB" w:rsidRPr="000731FB" w:rsidRDefault="000731FB" w:rsidP="000731FB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80"/>
        <w:gridCol w:w="130"/>
      </w:tblGrid>
      <w:tr w:rsidR="006437D2" w:rsidTr="006437D2">
        <w:tc>
          <w:tcPr>
            <w:tcW w:w="1134" w:type="dxa"/>
          </w:tcPr>
          <w:p w:rsidR="006437D2" w:rsidRDefault="006437D2" w:rsidP="00D47D52">
            <w:pPr>
              <w:tabs>
                <w:tab w:val="left" w:pos="9498"/>
              </w:tabs>
              <w:ind w:right="-141" w:firstLine="731"/>
              <w:jc w:val="both"/>
              <w:rPr>
                <w:b w:val="0"/>
                <w:color w:val="auto"/>
                <w:lang w:val="ru-RU"/>
              </w:rPr>
            </w:pPr>
            <w:r>
              <w:rPr>
                <w:b w:val="0"/>
                <w:color w:val="auto"/>
                <w:lang w:val="ru-RU"/>
              </w:rPr>
              <w:t xml:space="preserve">Я,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tabs>
                <w:tab w:val="left" w:pos="9498"/>
              </w:tabs>
              <w:ind w:right="-141"/>
              <w:jc w:val="both"/>
              <w:rPr>
                <w:b w:val="0"/>
                <w:color w:val="auto"/>
                <w:lang w:val="ru-RU"/>
              </w:rPr>
            </w:pPr>
          </w:p>
        </w:tc>
        <w:tc>
          <w:tcPr>
            <w:tcW w:w="130" w:type="dxa"/>
          </w:tcPr>
          <w:p w:rsidR="006437D2" w:rsidRDefault="006437D2" w:rsidP="00D47D52">
            <w:pPr>
              <w:tabs>
                <w:tab w:val="left" w:pos="9498"/>
              </w:tabs>
              <w:ind w:right="-141"/>
              <w:jc w:val="both"/>
              <w:rPr>
                <w:b w:val="0"/>
                <w:color w:val="auto"/>
                <w:lang w:val="ru-RU"/>
              </w:rPr>
            </w:pPr>
            <w:r>
              <w:rPr>
                <w:b w:val="0"/>
                <w:color w:val="auto"/>
                <w:lang w:val="ru-RU"/>
              </w:rPr>
              <w:t>,</w:t>
            </w:r>
          </w:p>
        </w:tc>
      </w:tr>
      <w:tr w:rsidR="006437D2" w:rsidRPr="00753AAF" w:rsidTr="006437D2">
        <w:tc>
          <w:tcPr>
            <w:tcW w:w="1134" w:type="dxa"/>
          </w:tcPr>
          <w:p w:rsidR="006437D2" w:rsidRPr="00753AAF" w:rsidRDefault="006437D2" w:rsidP="00D47D52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6437D2" w:rsidRPr="00753AAF" w:rsidRDefault="006437D2" w:rsidP="00D47D52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  <w:r w:rsidRPr="00753AAF">
              <w:rPr>
                <w:b w:val="0"/>
                <w:color w:val="auto"/>
                <w:sz w:val="20"/>
                <w:szCs w:val="20"/>
                <w:lang w:val="ru-RU"/>
              </w:rPr>
              <w:t>(фамилия, имя, отчество)</w:t>
            </w:r>
          </w:p>
        </w:tc>
        <w:tc>
          <w:tcPr>
            <w:tcW w:w="130" w:type="dxa"/>
          </w:tcPr>
          <w:p w:rsidR="006437D2" w:rsidRPr="00753AAF" w:rsidRDefault="006437D2" w:rsidP="00D47D52">
            <w:pPr>
              <w:tabs>
                <w:tab w:val="left" w:pos="9498"/>
              </w:tabs>
              <w:ind w:right="-141"/>
              <w:jc w:val="center"/>
              <w:rPr>
                <w:b w:val="0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0731FB" w:rsidRPr="004D64B2" w:rsidRDefault="000731FB" w:rsidP="00643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7D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«О персональных данных» даю согласие конкурсной комиссии по отбору кандидатур на должность Главы</w:t>
      </w:r>
      <w:r w:rsidR="00544F44">
        <w:rPr>
          <w:rFonts w:ascii="Times New Roman" w:hAnsi="Times New Roman" w:cs="Times New Roman"/>
          <w:sz w:val="28"/>
          <w:szCs w:val="28"/>
        </w:rPr>
        <w:t xml:space="preserve"> Грачевского</w:t>
      </w:r>
      <w:r w:rsidRPr="006437D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E3D90" w:rsidRPr="006437D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437D2">
        <w:rPr>
          <w:rFonts w:ascii="Times New Roman" w:hAnsi="Times New Roman" w:cs="Times New Roman"/>
          <w:sz w:val="28"/>
          <w:szCs w:val="28"/>
        </w:rPr>
        <w:t>(далее</w:t>
      </w:r>
      <w:r w:rsidR="006E3D90">
        <w:rPr>
          <w:rFonts w:ascii="Times New Roman" w:hAnsi="Times New Roman" w:cs="Times New Roman"/>
          <w:sz w:val="28"/>
          <w:szCs w:val="28"/>
        </w:rPr>
        <w:t> </w:t>
      </w:r>
      <w:r w:rsidRPr="006437D2">
        <w:rPr>
          <w:rFonts w:ascii="Times New Roman" w:hAnsi="Times New Roman" w:cs="Times New Roman"/>
          <w:sz w:val="28"/>
          <w:szCs w:val="28"/>
        </w:rPr>
        <w:t xml:space="preserve">– Комиссия)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</w:t>
      </w:r>
      <w:r w:rsidR="00266AFF" w:rsidRPr="006437D2">
        <w:rPr>
          <w:rFonts w:ascii="Times New Roman" w:hAnsi="Times New Roman" w:cs="Times New Roman"/>
          <w:sz w:val="28"/>
          <w:szCs w:val="28"/>
        </w:rPr>
        <w:t xml:space="preserve">1 </w:t>
      </w:r>
      <w:r w:rsidRPr="006437D2">
        <w:rPr>
          <w:rFonts w:ascii="Times New Roman" w:hAnsi="Times New Roman" w:cs="Times New Roman"/>
          <w:sz w:val="28"/>
          <w:szCs w:val="28"/>
        </w:rPr>
        <w:t xml:space="preserve">статьи 3 Федерального закона </w:t>
      </w:r>
      <w:r w:rsidR="006437D2" w:rsidRPr="006437D2">
        <w:rPr>
          <w:rFonts w:ascii="Times New Roman" w:hAnsi="Times New Roman" w:cs="Times New Roman"/>
          <w:sz w:val="28"/>
          <w:szCs w:val="28"/>
        </w:rPr>
        <w:t>от 27</w:t>
      </w:r>
      <w:r w:rsidR="006437D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437D2" w:rsidRPr="006437D2">
        <w:rPr>
          <w:rFonts w:ascii="Times New Roman" w:hAnsi="Times New Roman" w:cs="Times New Roman"/>
          <w:sz w:val="28"/>
          <w:szCs w:val="28"/>
        </w:rPr>
        <w:t>2006</w:t>
      </w:r>
      <w:r w:rsidR="006437D2">
        <w:rPr>
          <w:rFonts w:ascii="Times New Roman" w:hAnsi="Times New Roman" w:cs="Times New Roman"/>
          <w:sz w:val="28"/>
          <w:szCs w:val="28"/>
        </w:rPr>
        <w:t xml:space="preserve"> г. №</w:t>
      </w:r>
      <w:r w:rsidR="006437D2" w:rsidRPr="006437D2">
        <w:rPr>
          <w:rFonts w:ascii="Times New Roman" w:hAnsi="Times New Roman" w:cs="Times New Roman"/>
          <w:sz w:val="28"/>
          <w:szCs w:val="28"/>
        </w:rPr>
        <w:t xml:space="preserve"> 152-ФЗ</w:t>
      </w:r>
      <w:r w:rsidR="00643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4B2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4B2">
        <w:rPr>
          <w:rFonts w:ascii="Times New Roman" w:hAnsi="Times New Roman" w:cs="Times New Roman"/>
          <w:sz w:val="28"/>
          <w:szCs w:val="28"/>
        </w:rPr>
        <w:t xml:space="preserve">, со сведениями о фактах, событиях и обстоятельствах моей жизни, предоставленных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64B2">
        <w:rPr>
          <w:rFonts w:ascii="Times New Roman" w:hAnsi="Times New Roman" w:cs="Times New Roman"/>
          <w:sz w:val="28"/>
          <w:szCs w:val="28"/>
        </w:rPr>
        <w:t>омиссию, и подтверждаю, что, давая такое согласие, я действую своей волей и в своих интересах.</w:t>
      </w:r>
    </w:p>
    <w:p w:rsidR="000731FB" w:rsidRPr="004D64B2" w:rsidRDefault="000731FB" w:rsidP="000731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 xml:space="preserve">Согласие дается мною для целей обеспечения соблюдения законов и иных нормативных правовых актов, прохождения конкурсного отбора,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</w:t>
      </w:r>
      <w:r w:rsidRPr="004D64B2">
        <w:rPr>
          <w:rFonts w:ascii="Times New Roman" w:hAnsi="Times New Roman" w:cs="Times New Roman"/>
          <w:sz w:val="28"/>
          <w:szCs w:val="28"/>
        </w:rPr>
        <w:lastRenderedPageBreak/>
        <w:t>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законодательством), и распространяется на следующую информацию: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 рождения, адрес;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>семейное, социальное, имущественное положение, образование, профессия, доходы (расходы), сведения, связанные с поступлением на работу (службу), ее прохождением и увольнением, данные о состоянии здоровья;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 xml:space="preserve">данные о супруге, детях и иных членах моей семьи, данные, позволяющие определить мое место жительства, почтовый адрес, телефон и иные индивидуальные средства коммуникации, а также моей супруги (супруга), детей и иных членов моей семьи, данные, позволяющие определить местонахождение объектов недвижимости, принадлежащих на праве собственности или находящихся в моем пользовании, сведения о доходах, имуществе и обязательствах имущественного характера, владении языками (родной язык, русский язык, другой язык или другие языки), образовании (общее (начальное общее, основное общее, среднее (полное) общее) и профессиональное (начальное профессиональное, среднее профессиональное, высшее профессиональное, послевузовское профессиональное), источниках средств к существованию (доход от трудовой деятельности или иного занятия, пенсия, в том числе пенсия по инвалидности, стипендия, пособие, другой вид государственного обеспечения, иной источник средств к существованию), биометрические данные (сведения, которые характеризуют физиологические и биологические особенности человека, на основании которых можно установить его личность, в том числе фотография лица, фотоизображение различным способом, характер написания подписи). 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 xml:space="preserve">Настоящее согласие распространяется на размещение моих персональных данных на официальных сайтах органов местного самоуправления </w:t>
      </w:r>
      <w:r w:rsidR="00544F44">
        <w:rPr>
          <w:rFonts w:ascii="Times New Roman" w:hAnsi="Times New Roman" w:cs="Times New Roman"/>
          <w:sz w:val="28"/>
          <w:szCs w:val="28"/>
        </w:rPr>
        <w:t>Грачевского</w:t>
      </w:r>
      <w:r w:rsidR="00FF5CAE" w:rsidRPr="00FF5C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D64B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в официальных печатных изданиях органов местного самоуправления </w:t>
      </w:r>
      <w:r w:rsidR="00544F44">
        <w:rPr>
          <w:rFonts w:ascii="Times New Roman" w:hAnsi="Times New Roman" w:cs="Times New Roman"/>
          <w:sz w:val="28"/>
          <w:szCs w:val="28"/>
        </w:rPr>
        <w:t>Грачевского</w:t>
      </w:r>
      <w:r w:rsidR="00FF5CAE" w:rsidRPr="00FF5C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D64B2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>Вышеприведенное согласие на обработку моих персональных данных представлено с учетом части</w:t>
      </w:r>
      <w:r w:rsidRPr="00FF5CAE">
        <w:rPr>
          <w:rFonts w:ascii="Times New Roman" w:hAnsi="Times New Roman" w:cs="Times New Roman"/>
          <w:sz w:val="28"/>
          <w:szCs w:val="28"/>
        </w:rPr>
        <w:t xml:space="preserve"> 2 статьи 6</w:t>
      </w:r>
      <w:r w:rsidRPr="004D64B2">
        <w:rPr>
          <w:rFonts w:ascii="Times New Roman" w:hAnsi="Times New Roman" w:cs="Times New Roman"/>
          <w:sz w:val="28"/>
          <w:szCs w:val="28"/>
        </w:rPr>
        <w:t xml:space="preserve"> и части</w:t>
      </w:r>
      <w:r w:rsidRPr="00FF5CAE">
        <w:rPr>
          <w:rFonts w:ascii="Times New Roman" w:hAnsi="Times New Roman" w:cs="Times New Roman"/>
          <w:sz w:val="28"/>
          <w:szCs w:val="28"/>
        </w:rPr>
        <w:t xml:space="preserve"> 2 статьи 9</w:t>
      </w:r>
      <w:r w:rsidRPr="004D64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37D2" w:rsidRPr="006437D2">
        <w:rPr>
          <w:rFonts w:ascii="Times New Roman" w:hAnsi="Times New Roman" w:cs="Times New Roman"/>
          <w:sz w:val="28"/>
          <w:szCs w:val="28"/>
        </w:rPr>
        <w:t>от 27</w:t>
      </w:r>
      <w:r w:rsidR="006437D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437D2" w:rsidRPr="006437D2">
        <w:rPr>
          <w:rFonts w:ascii="Times New Roman" w:hAnsi="Times New Roman" w:cs="Times New Roman"/>
          <w:sz w:val="28"/>
          <w:szCs w:val="28"/>
        </w:rPr>
        <w:t>2006</w:t>
      </w:r>
      <w:r w:rsidR="006437D2">
        <w:rPr>
          <w:rFonts w:ascii="Times New Roman" w:hAnsi="Times New Roman" w:cs="Times New Roman"/>
          <w:sz w:val="28"/>
          <w:szCs w:val="28"/>
        </w:rPr>
        <w:t xml:space="preserve"> г. №</w:t>
      </w:r>
      <w:r w:rsidR="006437D2" w:rsidRPr="006437D2">
        <w:rPr>
          <w:rFonts w:ascii="Times New Roman" w:hAnsi="Times New Roman" w:cs="Times New Roman"/>
          <w:sz w:val="28"/>
          <w:szCs w:val="28"/>
        </w:rPr>
        <w:t xml:space="preserve"> 152-ФЗ</w:t>
      </w:r>
      <w:r w:rsidR="006437D2">
        <w:rPr>
          <w:rFonts w:ascii="Times New Roman" w:hAnsi="Times New Roman" w:cs="Times New Roman"/>
          <w:sz w:val="28"/>
          <w:szCs w:val="28"/>
        </w:rPr>
        <w:t xml:space="preserve"> </w:t>
      </w:r>
      <w:r w:rsidR="00FF5CAE">
        <w:rPr>
          <w:rFonts w:ascii="Times New Roman" w:hAnsi="Times New Roman" w:cs="Times New Roman"/>
          <w:sz w:val="28"/>
          <w:szCs w:val="28"/>
        </w:rPr>
        <w:t>«О</w:t>
      </w:r>
      <w:r w:rsidRPr="004D64B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FF5CAE">
        <w:rPr>
          <w:rFonts w:ascii="Times New Roman" w:hAnsi="Times New Roman" w:cs="Times New Roman"/>
          <w:sz w:val="28"/>
          <w:szCs w:val="28"/>
        </w:rPr>
        <w:t>»</w:t>
      </w:r>
      <w:r w:rsidRPr="004D64B2">
        <w:rPr>
          <w:rFonts w:ascii="Times New Roman" w:hAnsi="Times New Roman" w:cs="Times New Roman"/>
          <w:sz w:val="28"/>
          <w:szCs w:val="28"/>
        </w:rPr>
        <w:t>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без моего дополнительного согласия.</w:t>
      </w:r>
    </w:p>
    <w:p w:rsidR="000731FB" w:rsidRPr="004D64B2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</w:t>
      </w:r>
      <w:r w:rsidRPr="004D64B2">
        <w:rPr>
          <w:rFonts w:ascii="Times New Roman" w:hAnsi="Times New Roman" w:cs="Times New Roman"/>
          <w:sz w:val="28"/>
          <w:szCs w:val="28"/>
        </w:rPr>
        <w:lastRenderedPageBreak/>
        <w:t>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0731FB" w:rsidRDefault="000731FB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4B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FD66AD" w:rsidRDefault="00FD66AD" w:rsidP="00FF5C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94"/>
        <w:gridCol w:w="2694"/>
        <w:gridCol w:w="283"/>
        <w:gridCol w:w="4111"/>
      </w:tblGrid>
      <w:tr w:rsidR="006437D2" w:rsidRPr="00C255AA" w:rsidTr="00811690">
        <w:trPr>
          <w:trHeight w:val="278"/>
        </w:trPr>
        <w:tc>
          <w:tcPr>
            <w:tcW w:w="1974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37D2" w:rsidRPr="00364718" w:rsidTr="00811690">
        <w:trPr>
          <w:trHeight w:val="277"/>
        </w:trPr>
        <w:tc>
          <w:tcPr>
            <w:tcW w:w="1974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294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37D2" w:rsidRDefault="006437D2" w:rsidP="00D47D52">
            <w:pPr>
              <w:pStyle w:val="afa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</w:tc>
      </w:tr>
    </w:tbl>
    <w:p w:rsidR="00FD66AD" w:rsidRDefault="00FD66AD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539" w:rsidRDefault="00F47539" w:rsidP="00B62032">
      <w:pPr>
        <w:pStyle w:val="ConsPlusNormal"/>
        <w:jc w:val="center"/>
        <w:rPr>
          <w:szCs w:val="28"/>
        </w:rPr>
      </w:pPr>
    </w:p>
    <w:p w:rsidR="00F47539" w:rsidRDefault="00F47539" w:rsidP="00B62032">
      <w:pPr>
        <w:pStyle w:val="ConsPlusNormal"/>
        <w:jc w:val="center"/>
        <w:rPr>
          <w:szCs w:val="28"/>
        </w:rPr>
      </w:pPr>
    </w:p>
    <w:p w:rsidR="00B62032" w:rsidRDefault="00B62032" w:rsidP="00B62032">
      <w:pPr>
        <w:pStyle w:val="ConsPlusNormal"/>
        <w:jc w:val="center"/>
        <w:rPr>
          <w:szCs w:val="28"/>
        </w:rPr>
      </w:pPr>
      <w:bookmarkStart w:id="11" w:name="_GoBack"/>
      <w:bookmarkEnd w:id="11"/>
      <w:r w:rsidRPr="00B62032">
        <w:rPr>
          <w:szCs w:val="28"/>
        </w:rPr>
        <w:t xml:space="preserve">Перечень необходимых документов для участия в конкурсе на должность главы Грачевского муниципального округа </w:t>
      </w:r>
    </w:p>
    <w:p w:rsidR="00B62032" w:rsidRPr="00B62032" w:rsidRDefault="00B62032" w:rsidP="00B62032">
      <w:pPr>
        <w:pStyle w:val="ConsPlusNormal"/>
        <w:jc w:val="center"/>
        <w:rPr>
          <w:szCs w:val="28"/>
        </w:rPr>
      </w:pPr>
      <w:r w:rsidRPr="00B62032">
        <w:rPr>
          <w:szCs w:val="28"/>
        </w:rPr>
        <w:t>Ставропольского края</w:t>
      </w:r>
    </w:p>
    <w:p w:rsidR="00B62032" w:rsidRPr="00B62032" w:rsidRDefault="00B62032" w:rsidP="00B62032">
      <w:pPr>
        <w:pStyle w:val="ConsPlusNormal"/>
        <w:jc w:val="center"/>
        <w:rPr>
          <w:szCs w:val="28"/>
        </w:rPr>
      </w:pP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Л</w:t>
      </w:r>
      <w:r w:rsidRPr="000D5542">
        <w:rPr>
          <w:b w:val="0"/>
          <w:szCs w:val="28"/>
        </w:rPr>
        <w:t xml:space="preserve">ичное заявление в письменной форме на участие в Конкурсе с обязательством, в случае его избрания на должность Главы округа, прекратить деятельность, несовместимую со статусом выборного должностного лица местного самоуправления </w:t>
      </w:r>
      <w:r w:rsidRPr="00D134F7">
        <w:rPr>
          <w:b w:val="0"/>
          <w:szCs w:val="28"/>
        </w:rPr>
        <w:t xml:space="preserve">по форме согласно </w:t>
      </w:r>
      <w:r w:rsidRPr="00F506D0">
        <w:rPr>
          <w:b w:val="0"/>
          <w:color w:val="0000FF"/>
          <w:szCs w:val="28"/>
        </w:rPr>
        <w:t>приложению 1</w:t>
      </w:r>
      <w:r w:rsidRPr="00D134F7">
        <w:rPr>
          <w:b w:val="0"/>
          <w:szCs w:val="28"/>
        </w:rPr>
        <w:t xml:space="preserve"> </w:t>
      </w:r>
      <w:r w:rsidRPr="00B232BD">
        <w:rPr>
          <w:b w:val="0"/>
          <w:szCs w:val="28"/>
        </w:rPr>
        <w:t>По</w:t>
      </w:r>
      <w:r>
        <w:rPr>
          <w:b w:val="0"/>
          <w:szCs w:val="28"/>
        </w:rPr>
        <w:t>рядка о проведении Конкурса по отбору кандидатур на должность главы Грачевского муниципального округа Ставропольского края</w:t>
      </w:r>
      <w:r w:rsidRPr="00497C8F">
        <w:rPr>
          <w:b w:val="0"/>
          <w:szCs w:val="28"/>
        </w:rPr>
        <w:t>;</w:t>
      </w:r>
    </w:p>
    <w:p w:rsidR="00B62207" w:rsidRDefault="00B62207" w:rsidP="00B62207">
      <w:pPr>
        <w:pStyle w:val="ConsPlusNormal"/>
        <w:ind w:firstLine="709"/>
        <w:jc w:val="both"/>
        <w:rPr>
          <w:b w:val="0"/>
          <w:szCs w:val="28"/>
        </w:rPr>
      </w:pPr>
      <w:r w:rsidRPr="000D5542">
        <w:rPr>
          <w:b w:val="0"/>
          <w:szCs w:val="28"/>
        </w:rPr>
        <w:t>В заявлении указываются</w:t>
      </w:r>
      <w:r>
        <w:rPr>
          <w:b w:val="0"/>
          <w:szCs w:val="28"/>
        </w:rPr>
        <w:t>:</w:t>
      </w:r>
      <w:r w:rsidRPr="000D5542">
        <w:rPr>
          <w:b w:val="0"/>
          <w:szCs w:val="28"/>
        </w:rPr>
        <w:t xml:space="preserve"> фамилия, имя, отчество</w:t>
      </w:r>
      <w:r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дата и место рождения</w:t>
      </w:r>
      <w:r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гражданство; </w:t>
      </w:r>
      <w:r w:rsidRPr="000D5542">
        <w:rPr>
          <w:b w:val="0"/>
          <w:szCs w:val="28"/>
        </w:rPr>
        <w:t>адрес регистрации по месту жительства (фактического проживания)</w:t>
      </w:r>
      <w:r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>
        <w:rPr>
          <w:b w:val="0"/>
          <w:szCs w:val="28"/>
        </w:rPr>
        <w:t xml:space="preserve">; </w:t>
      </w:r>
      <w:r w:rsidRPr="000D5542">
        <w:rPr>
          <w:b w:val="0"/>
          <w:szCs w:val="28"/>
        </w:rPr>
        <w:t>идентификационный номер налогоплательщика (при наличии)</w:t>
      </w:r>
      <w:r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</w:r>
      <w:r>
        <w:rPr>
          <w:b w:val="0"/>
          <w:szCs w:val="28"/>
        </w:rPr>
        <w:t>;</w:t>
      </w:r>
      <w:r w:rsidRPr="000D5542">
        <w:rPr>
          <w:b w:val="0"/>
          <w:szCs w:val="28"/>
        </w:rPr>
        <w:t xml:space="preserve"> основное место работы или службы, занимаемая должность (в случае отсутствия основного места работы или службы – род занятий)</w:t>
      </w:r>
      <w:r>
        <w:rPr>
          <w:b w:val="0"/>
          <w:szCs w:val="28"/>
        </w:rPr>
        <w:t>.</w:t>
      </w:r>
      <w:r w:rsidRPr="000D5542">
        <w:rPr>
          <w:b w:val="0"/>
          <w:szCs w:val="28"/>
        </w:rPr>
        <w:t xml:space="preserve">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также сведения о дате снятия или погашения судимости. В заявлении указываются сведения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(при наличии), а также сведения о том, что претендент не имеет в соответствии с Федеральным</w:t>
      </w:r>
      <w:r>
        <w:rPr>
          <w:b w:val="0"/>
          <w:szCs w:val="28"/>
        </w:rPr>
        <w:t xml:space="preserve"> </w:t>
      </w:r>
      <w:r w:rsidRPr="000D5542">
        <w:rPr>
          <w:b w:val="0"/>
          <w:szCs w:val="28"/>
        </w:rPr>
        <w:t xml:space="preserve">законом </w:t>
      </w:r>
      <w:r>
        <w:rPr>
          <w:b w:val="0"/>
          <w:szCs w:val="28"/>
        </w:rPr>
        <w:t>№ 67-ФЗ</w:t>
      </w:r>
      <w:r w:rsidRPr="000D5542">
        <w:rPr>
          <w:b w:val="0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самоуправления;</w:t>
      </w:r>
    </w:p>
    <w:p w:rsidR="00B62032" w:rsidRPr="000D5542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А</w:t>
      </w:r>
      <w:r w:rsidRPr="00497C8F">
        <w:rPr>
          <w:b w:val="0"/>
          <w:szCs w:val="28"/>
        </w:rPr>
        <w:t>втобиографию;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497C8F">
        <w:rPr>
          <w:b w:val="0"/>
          <w:szCs w:val="28"/>
        </w:rPr>
        <w:t>3 цветных фотографии размером 4 x 6 без уголка;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497C8F">
        <w:rPr>
          <w:b w:val="0"/>
          <w:szCs w:val="28"/>
        </w:rPr>
        <w:t xml:space="preserve">обственноручно заполненную и подписанную </w:t>
      </w:r>
      <w:hyperlink r:id="rId29" w:history="1">
        <w:r w:rsidRPr="00497C8F">
          <w:rPr>
            <w:b w:val="0"/>
            <w:szCs w:val="28"/>
          </w:rPr>
          <w:t>анкету</w:t>
        </w:r>
      </w:hyperlink>
      <w:r w:rsidRPr="00497C8F">
        <w:rPr>
          <w:b w:val="0"/>
          <w:szCs w:val="28"/>
        </w:rPr>
        <w:t xml:space="preserve"> по форме, утвержденной распоряжением Правительства Российской Федерации от</w:t>
      </w:r>
      <w:r>
        <w:rPr>
          <w:b w:val="0"/>
          <w:szCs w:val="28"/>
        </w:rPr>
        <w:t> </w:t>
      </w:r>
      <w:r w:rsidRPr="00497C8F">
        <w:rPr>
          <w:b w:val="0"/>
          <w:szCs w:val="28"/>
        </w:rPr>
        <w:t>26</w:t>
      </w:r>
      <w:r>
        <w:rPr>
          <w:b w:val="0"/>
          <w:szCs w:val="28"/>
        </w:rPr>
        <w:t xml:space="preserve"> мая </w:t>
      </w:r>
      <w:r w:rsidRPr="00497C8F">
        <w:rPr>
          <w:b w:val="0"/>
          <w:szCs w:val="28"/>
        </w:rPr>
        <w:t>2005</w:t>
      </w:r>
      <w:r>
        <w:rPr>
          <w:b w:val="0"/>
          <w:szCs w:val="28"/>
        </w:rPr>
        <w:t xml:space="preserve"> г.</w:t>
      </w:r>
      <w:r w:rsidRPr="00497C8F">
        <w:rPr>
          <w:b w:val="0"/>
          <w:szCs w:val="28"/>
        </w:rPr>
        <w:t xml:space="preserve"> </w:t>
      </w:r>
      <w:r>
        <w:rPr>
          <w:b w:val="0"/>
          <w:szCs w:val="28"/>
        </w:rPr>
        <w:t>№</w:t>
      </w:r>
      <w:r w:rsidRPr="00497C8F">
        <w:rPr>
          <w:b w:val="0"/>
          <w:szCs w:val="28"/>
        </w:rPr>
        <w:t xml:space="preserve"> 667-р;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С</w:t>
      </w:r>
      <w:r w:rsidRPr="00497C8F">
        <w:rPr>
          <w:b w:val="0"/>
          <w:szCs w:val="28"/>
        </w:rPr>
        <w:t xml:space="preserve">обственноручно заполненную и подписанную анкету </w:t>
      </w:r>
      <w:hyperlink r:id="rId30" w:history="1">
        <w:r w:rsidRPr="00497C8F">
          <w:rPr>
            <w:b w:val="0"/>
            <w:szCs w:val="28"/>
          </w:rPr>
          <w:t>(форма 4)</w:t>
        </w:r>
      </w:hyperlink>
      <w:r w:rsidRPr="00497C8F">
        <w:rPr>
          <w:b w:val="0"/>
          <w:szCs w:val="28"/>
        </w:rPr>
        <w:t xml:space="preserve"> согласно </w:t>
      </w:r>
      <w:hyperlink r:id="rId31" w:history="1">
        <w:r w:rsidRPr="00497C8F">
          <w:rPr>
            <w:b w:val="0"/>
            <w:szCs w:val="28"/>
          </w:rPr>
          <w:t>Инструкции</w:t>
        </w:r>
      </w:hyperlink>
      <w:r w:rsidRPr="00497C8F">
        <w:rPr>
          <w:b w:val="0"/>
          <w:szCs w:val="28"/>
        </w:rPr>
        <w:t xml:space="preserve">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</w:t>
      </w:r>
      <w:r>
        <w:rPr>
          <w:b w:val="0"/>
          <w:szCs w:val="28"/>
        </w:rPr>
        <w:t xml:space="preserve"> февраля </w:t>
      </w:r>
      <w:r w:rsidRPr="00497C8F">
        <w:rPr>
          <w:b w:val="0"/>
          <w:szCs w:val="28"/>
        </w:rPr>
        <w:t>2010</w:t>
      </w:r>
      <w:r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 xml:space="preserve">г. </w:t>
      </w:r>
      <w:r>
        <w:rPr>
          <w:b w:val="0"/>
          <w:szCs w:val="28"/>
        </w:rPr>
        <w:t xml:space="preserve">    </w:t>
      </w:r>
      <w:r w:rsidRPr="00497C8F">
        <w:rPr>
          <w:b w:val="0"/>
          <w:szCs w:val="28"/>
        </w:rPr>
        <w:t>№</w:t>
      </w:r>
      <w:r>
        <w:rPr>
          <w:b w:val="0"/>
          <w:szCs w:val="28"/>
        </w:rPr>
        <w:t xml:space="preserve"> 6</w:t>
      </w:r>
      <w:r w:rsidRPr="00497C8F">
        <w:rPr>
          <w:b w:val="0"/>
          <w:szCs w:val="28"/>
        </w:rPr>
        <w:t>3;</w:t>
      </w: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497C8F">
        <w:rPr>
          <w:b w:val="0"/>
          <w:szCs w:val="28"/>
        </w:rPr>
        <w:t>копию паспорта (по прибытии на конкурс предъявляется оригинал);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Д</w:t>
      </w:r>
      <w:r w:rsidRPr="00845FF5">
        <w:rPr>
          <w:b w:val="0"/>
          <w:szCs w:val="28"/>
        </w:rPr>
        <w:t>окументы, подтверждающие наличие высшего образования, квалификации и стажа работы (копии трудовой книжки или иных документов, подтверждающих трудовую (служебную) деятельность гражданина, документов о профессиональном образовании, повышении квалификации, переподготовке, присвоении ученого звания и ученой степени, заверенные нотариально или кадровой службой по месту работы) (по прибытии на конкурс предъявляются оригиналы).</w:t>
      </w:r>
      <w:r>
        <w:rPr>
          <w:b w:val="0"/>
          <w:szCs w:val="28"/>
        </w:rPr>
        <w:t xml:space="preserve"> </w:t>
      </w:r>
      <w:r w:rsidRPr="00845FF5">
        <w:rPr>
          <w:b w:val="0"/>
          <w:szCs w:val="28"/>
        </w:rPr>
        <w:t>Если гражданин менял фамилию, имя, или отчество, претендент представляет в комиссию копии соответствующих документов;</w:t>
      </w:r>
    </w:p>
    <w:p w:rsidR="00B62032" w:rsidRPr="00845FF5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hyperlink r:id="rId32" w:history="1">
        <w:r>
          <w:rPr>
            <w:b w:val="0"/>
            <w:szCs w:val="28"/>
          </w:rPr>
          <w:t>С</w:t>
        </w:r>
        <w:r w:rsidRPr="00497C8F">
          <w:rPr>
            <w:b w:val="0"/>
            <w:szCs w:val="28"/>
          </w:rPr>
          <w:t>правку</w:t>
        </w:r>
      </w:hyperlink>
      <w:r w:rsidRPr="00497C8F">
        <w:rPr>
          <w:b w:val="0"/>
          <w:szCs w:val="28"/>
        </w:rPr>
        <w:t xml:space="preserve">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</w:t>
      </w:r>
      <w:r>
        <w:rPr>
          <w:b w:val="0"/>
          <w:szCs w:val="28"/>
        </w:rPr>
        <w:t xml:space="preserve"> августа </w:t>
      </w:r>
      <w:r w:rsidRPr="00497C8F">
        <w:rPr>
          <w:b w:val="0"/>
          <w:szCs w:val="28"/>
        </w:rPr>
        <w:t>2011</w:t>
      </w:r>
      <w:r>
        <w:rPr>
          <w:b w:val="0"/>
          <w:szCs w:val="28"/>
        </w:rPr>
        <w:t xml:space="preserve"> г. № </w:t>
      </w:r>
      <w:r w:rsidRPr="00497C8F">
        <w:rPr>
          <w:b w:val="0"/>
          <w:szCs w:val="28"/>
        </w:rPr>
        <w:t>989н;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0D5542">
        <w:rPr>
          <w:b w:val="0"/>
          <w:szCs w:val="28"/>
        </w:rPr>
        <w:t xml:space="preserve">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Конкурсе, по </w:t>
      </w:r>
      <w:hyperlink r:id="rId33" w:history="1">
        <w:r w:rsidRPr="000D5542">
          <w:rPr>
            <w:b w:val="0"/>
            <w:szCs w:val="28"/>
          </w:rPr>
          <w:t>форме</w:t>
        </w:r>
      </w:hyperlink>
      <w:r w:rsidRPr="000D5542">
        <w:rPr>
          <w:b w:val="0"/>
          <w:szCs w:val="28"/>
        </w:rPr>
        <w:t>, утвержденной Указом Президента Р</w:t>
      </w:r>
      <w:r>
        <w:rPr>
          <w:b w:val="0"/>
          <w:szCs w:val="28"/>
        </w:rPr>
        <w:t xml:space="preserve">оссийской Федерации </w:t>
      </w:r>
      <w:r w:rsidRPr="000D5542">
        <w:rPr>
          <w:b w:val="0"/>
          <w:szCs w:val="28"/>
        </w:rPr>
        <w:t>от 23</w:t>
      </w:r>
      <w:r>
        <w:rPr>
          <w:b w:val="0"/>
          <w:szCs w:val="28"/>
        </w:rPr>
        <w:t xml:space="preserve"> июня </w:t>
      </w:r>
      <w:r w:rsidRPr="000D5542">
        <w:rPr>
          <w:b w:val="0"/>
          <w:szCs w:val="28"/>
        </w:rPr>
        <w:t>2014 г. № 460;</w:t>
      </w:r>
    </w:p>
    <w:p w:rsidR="00B62032" w:rsidRPr="000D5542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18682C">
        <w:rPr>
          <w:b w:val="0"/>
          <w:szCs w:val="28"/>
        </w:rPr>
        <w:t>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B62032" w:rsidRPr="002B56B7" w:rsidRDefault="00B62032" w:rsidP="00B62032">
      <w:pPr>
        <w:pStyle w:val="ConsPlusNormal"/>
        <w:jc w:val="both"/>
        <w:rPr>
          <w:b w:val="0"/>
          <w:color w:val="000000" w:themeColor="text1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- К</w:t>
      </w:r>
      <w:r w:rsidRPr="002B56B7">
        <w:rPr>
          <w:b w:val="0"/>
          <w:color w:val="000000" w:themeColor="text1"/>
          <w:szCs w:val="28"/>
        </w:rPr>
        <w:t>опии документов, подтверждающих сведения, указанные в пунктах 1</w:t>
      </w:r>
      <w:r>
        <w:rPr>
          <w:b w:val="0"/>
          <w:color w:val="000000" w:themeColor="text1"/>
          <w:szCs w:val="28"/>
        </w:rPr>
        <w:t>-</w:t>
      </w:r>
      <w:r w:rsidRPr="002B56B7">
        <w:rPr>
          <w:b w:val="0"/>
          <w:color w:val="000000" w:themeColor="text1"/>
          <w:szCs w:val="28"/>
        </w:rPr>
        <w:t>6, 8</w:t>
      </w:r>
      <w:r w:rsidRPr="000F5261">
        <w:rPr>
          <w:b w:val="0"/>
          <w:szCs w:val="28"/>
        </w:rPr>
        <w:t>, 9, 16</w:t>
      </w:r>
      <w:r w:rsidRPr="002B56B7">
        <w:rPr>
          <w:b w:val="0"/>
          <w:color w:val="000000" w:themeColor="text1"/>
          <w:szCs w:val="28"/>
        </w:rPr>
        <w:t xml:space="preserve">, 18-21 анкеты, предусмотренной </w:t>
      </w:r>
      <w:r w:rsidRPr="00266AFF">
        <w:rPr>
          <w:b w:val="0"/>
          <w:color w:val="0000FF"/>
          <w:szCs w:val="28"/>
        </w:rPr>
        <w:t xml:space="preserve">подпунктом </w:t>
      </w:r>
      <w:r>
        <w:rPr>
          <w:b w:val="0"/>
          <w:color w:val="0000FF"/>
          <w:szCs w:val="28"/>
        </w:rPr>
        <w:t>4</w:t>
      </w:r>
      <w:r>
        <w:rPr>
          <w:b w:val="0"/>
          <w:color w:val="000000" w:themeColor="text1"/>
          <w:szCs w:val="28"/>
        </w:rPr>
        <w:t xml:space="preserve"> </w:t>
      </w:r>
      <w:r w:rsidRPr="00266AFF">
        <w:rPr>
          <w:b w:val="0"/>
          <w:color w:val="0000FF"/>
          <w:szCs w:val="28"/>
        </w:rPr>
        <w:t xml:space="preserve">настоящего </w:t>
      </w:r>
      <w:r>
        <w:rPr>
          <w:b w:val="0"/>
          <w:color w:val="0000FF"/>
          <w:szCs w:val="28"/>
        </w:rPr>
        <w:t>Перечня</w:t>
      </w:r>
      <w:r w:rsidRPr="002B56B7">
        <w:rPr>
          <w:b w:val="0"/>
          <w:color w:val="000000" w:themeColor="text1"/>
          <w:szCs w:val="28"/>
        </w:rPr>
        <w:t>, и сведения, указанные в пунктах 1-8, 13 анкеты</w:t>
      </w:r>
      <w:r>
        <w:rPr>
          <w:b w:val="0"/>
          <w:color w:val="000000" w:themeColor="text1"/>
          <w:szCs w:val="28"/>
        </w:rPr>
        <w:t xml:space="preserve"> (форма 4)</w:t>
      </w:r>
      <w:r w:rsidRPr="002B56B7">
        <w:rPr>
          <w:b w:val="0"/>
          <w:color w:val="000000" w:themeColor="text1"/>
          <w:szCs w:val="28"/>
        </w:rPr>
        <w:t xml:space="preserve">, предусмотренной </w:t>
      </w:r>
      <w:r w:rsidRPr="00266AFF">
        <w:rPr>
          <w:b w:val="0"/>
          <w:color w:val="0000FF"/>
          <w:szCs w:val="28"/>
        </w:rPr>
        <w:t xml:space="preserve">подпунктом </w:t>
      </w:r>
      <w:r>
        <w:rPr>
          <w:b w:val="0"/>
          <w:color w:val="0000FF"/>
          <w:szCs w:val="28"/>
        </w:rPr>
        <w:t>5</w:t>
      </w:r>
      <w:r w:rsidRPr="002B56B7">
        <w:rPr>
          <w:b w:val="0"/>
          <w:color w:val="000000" w:themeColor="text1"/>
          <w:szCs w:val="28"/>
        </w:rPr>
        <w:t xml:space="preserve"> </w:t>
      </w:r>
      <w:r w:rsidRPr="00266AFF">
        <w:rPr>
          <w:b w:val="0"/>
          <w:color w:val="0000FF"/>
          <w:szCs w:val="28"/>
        </w:rPr>
        <w:t xml:space="preserve">настоящего </w:t>
      </w:r>
      <w:r>
        <w:rPr>
          <w:b w:val="0"/>
          <w:color w:val="0000FF"/>
          <w:szCs w:val="28"/>
        </w:rPr>
        <w:t>Перечня</w:t>
      </w:r>
      <w:r w:rsidRPr="002B56B7">
        <w:rPr>
          <w:b w:val="0"/>
          <w:color w:val="000000" w:themeColor="text1"/>
          <w:szCs w:val="28"/>
        </w:rPr>
        <w:t xml:space="preserve">, заверенные нотариально или кадровой </w:t>
      </w:r>
      <w:r w:rsidRPr="002B56B7">
        <w:rPr>
          <w:b w:val="0"/>
          <w:color w:val="000000" w:themeColor="text1"/>
          <w:szCs w:val="28"/>
        </w:rPr>
        <w:lastRenderedPageBreak/>
        <w:t>службой по месту работы (по прибытии на конкурс предъявляются оригиналы);</w:t>
      </w:r>
    </w:p>
    <w:p w:rsidR="00B62032" w:rsidRPr="002B56B7" w:rsidRDefault="00B62032" w:rsidP="00B62032">
      <w:pPr>
        <w:pStyle w:val="ConsPlusNormal"/>
        <w:jc w:val="both"/>
        <w:rPr>
          <w:b w:val="0"/>
          <w:color w:val="000000" w:themeColor="text1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К</w:t>
      </w:r>
      <w:r w:rsidRPr="00760104">
        <w:rPr>
          <w:b w:val="0"/>
          <w:szCs w:val="28"/>
        </w:rPr>
        <w:t>опию страхового свидетельства обязательного пенсионного страхования, заверенную нотариально или кадровой службой по месту работы (по прибытии на конкурс предъявляется оригинал);</w:t>
      </w:r>
    </w:p>
    <w:p w:rsidR="00B62032" w:rsidRPr="00760104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К</w:t>
      </w:r>
      <w:r w:rsidRPr="000D5542">
        <w:rPr>
          <w:b w:val="0"/>
          <w:szCs w:val="28"/>
        </w:rPr>
        <w:t>опию свидетельства о постановке физического лица на учет в налоговом органе по месту жительства, заверенную нотариально или кадровой службой по месту работы (по прибытии на конкурс предъявляется оригинал);</w:t>
      </w:r>
    </w:p>
    <w:p w:rsidR="00B62032" w:rsidRPr="000D5542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hyperlink w:anchor="P238" w:history="1">
        <w:r>
          <w:rPr>
            <w:b w:val="0"/>
            <w:szCs w:val="28"/>
          </w:rPr>
          <w:t>С</w:t>
        </w:r>
        <w:r w:rsidRPr="00497C8F">
          <w:rPr>
            <w:b w:val="0"/>
            <w:szCs w:val="28"/>
          </w:rPr>
          <w:t>огласие</w:t>
        </w:r>
      </w:hyperlink>
      <w:r w:rsidRPr="00497C8F">
        <w:rPr>
          <w:b w:val="0"/>
          <w:szCs w:val="28"/>
        </w:rPr>
        <w:t xml:space="preserve"> на обработку персональных данных гражданина, желающего участвовать в Конкурсе по форме согласно </w:t>
      </w:r>
      <w:r w:rsidRPr="00F506D0">
        <w:rPr>
          <w:b w:val="0"/>
          <w:color w:val="0000FF"/>
          <w:szCs w:val="28"/>
        </w:rPr>
        <w:t xml:space="preserve">приложению 2 </w:t>
      </w:r>
      <w:r w:rsidRPr="00B232BD">
        <w:rPr>
          <w:b w:val="0"/>
          <w:szCs w:val="28"/>
        </w:rPr>
        <w:t>По</w:t>
      </w:r>
      <w:r>
        <w:rPr>
          <w:b w:val="0"/>
          <w:szCs w:val="28"/>
        </w:rPr>
        <w:t>рядка о проведении Конкурса по отбору кандидатур на должность главы Грачевского муниципального округа Ставропольского края</w:t>
      </w:r>
      <w:r w:rsidRPr="00497C8F">
        <w:rPr>
          <w:b w:val="0"/>
          <w:szCs w:val="28"/>
        </w:rPr>
        <w:t>;</w:t>
      </w:r>
    </w:p>
    <w:p w:rsidR="00B62032" w:rsidRPr="00497C8F" w:rsidRDefault="00B62032" w:rsidP="00B62032">
      <w:pPr>
        <w:pStyle w:val="ConsPlusNormal"/>
        <w:jc w:val="both"/>
        <w:rPr>
          <w:b w:val="0"/>
          <w:szCs w:val="28"/>
        </w:rPr>
      </w:pPr>
    </w:p>
    <w:p w:rsidR="00B62032" w:rsidRDefault="00B62032" w:rsidP="00B62032">
      <w:pPr>
        <w:pStyle w:val="ConsPlusNormal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497C8F">
        <w:rPr>
          <w:b w:val="0"/>
          <w:szCs w:val="28"/>
        </w:rPr>
        <w:t>правку о</w:t>
      </w:r>
      <w:r>
        <w:rPr>
          <w:b w:val="0"/>
          <w:szCs w:val="28"/>
        </w:rPr>
        <w:t xml:space="preserve"> </w:t>
      </w:r>
      <w:r w:rsidRPr="00497C8F">
        <w:rPr>
          <w:b w:val="0"/>
          <w:szCs w:val="28"/>
        </w:rPr>
        <w:t>наличии</w:t>
      </w:r>
      <w:r>
        <w:rPr>
          <w:b w:val="0"/>
          <w:szCs w:val="28"/>
        </w:rPr>
        <w:t xml:space="preserve"> (отсутствии</w:t>
      </w:r>
      <w:r w:rsidRPr="00497C8F">
        <w:rPr>
          <w:b w:val="0"/>
          <w:szCs w:val="28"/>
        </w:rPr>
        <w:t>) судимости и (или) факта уголовного преследования либо о прекращении уголовного преследования</w:t>
      </w:r>
      <w:r>
        <w:rPr>
          <w:b w:val="0"/>
          <w:szCs w:val="28"/>
        </w:rPr>
        <w:t xml:space="preserve"> по форме, предусмотренной Приложением № 4 </w:t>
      </w:r>
      <w:r w:rsidRPr="002C2EB0">
        <w:rPr>
          <w:b w:val="0"/>
          <w:szCs w:val="28"/>
        </w:rPr>
        <w:t>к Административному регламенту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Министерства внутренних дел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Российской Федерации по предоставлению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государственной услуги по выдаче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справок о наличии (отсутствии)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судимости и (или) факта уголовного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преследования либо о прекращении</w:t>
      </w:r>
      <w:r>
        <w:rPr>
          <w:b w:val="0"/>
          <w:szCs w:val="28"/>
        </w:rPr>
        <w:t xml:space="preserve"> </w:t>
      </w:r>
      <w:r w:rsidRPr="002C2EB0">
        <w:rPr>
          <w:b w:val="0"/>
          <w:szCs w:val="28"/>
        </w:rPr>
        <w:t>уголовного преследования</w:t>
      </w:r>
      <w:r>
        <w:rPr>
          <w:b w:val="0"/>
          <w:szCs w:val="28"/>
        </w:rPr>
        <w:t>, утвержденного приказом Министерства внутренних дел Российской Федерации от 27 сентября 2019 г. № 660.</w:t>
      </w:r>
    </w:p>
    <w:p w:rsidR="00B6203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032" w:rsidRPr="004D64B2" w:rsidRDefault="00B62032" w:rsidP="006437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2032" w:rsidRPr="004D64B2" w:rsidSect="00497C8F">
      <w:headerReference w:type="default" r:id="rId34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3E" w:rsidRDefault="00852D3E" w:rsidP="00497C8F">
      <w:r>
        <w:separator/>
      </w:r>
    </w:p>
  </w:endnote>
  <w:endnote w:type="continuationSeparator" w:id="0">
    <w:p w:rsidR="00852D3E" w:rsidRDefault="00852D3E" w:rsidP="0049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3E" w:rsidRDefault="00852D3E" w:rsidP="00497C8F">
      <w:r>
        <w:separator/>
      </w:r>
    </w:p>
  </w:footnote>
  <w:footnote w:type="continuationSeparator" w:id="0">
    <w:p w:rsidR="00852D3E" w:rsidRDefault="00852D3E" w:rsidP="0049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38291"/>
      <w:docPartObj>
        <w:docPartGallery w:val="Page Numbers (Top of Page)"/>
        <w:docPartUnique/>
      </w:docPartObj>
    </w:sdtPr>
    <w:sdtEndPr>
      <w:rPr>
        <w:b w:val="0"/>
        <w:color w:val="auto"/>
      </w:rPr>
    </w:sdtEndPr>
    <w:sdtContent>
      <w:p w:rsidR="00C255AA" w:rsidRPr="00497C8F" w:rsidRDefault="00C255AA">
        <w:pPr>
          <w:pStyle w:val="af5"/>
          <w:jc w:val="right"/>
          <w:rPr>
            <w:b w:val="0"/>
            <w:color w:val="auto"/>
          </w:rPr>
        </w:pPr>
        <w:r w:rsidRPr="00497C8F">
          <w:rPr>
            <w:b w:val="0"/>
            <w:color w:val="auto"/>
          </w:rPr>
          <w:fldChar w:fldCharType="begin"/>
        </w:r>
        <w:r w:rsidRPr="00497C8F">
          <w:rPr>
            <w:b w:val="0"/>
            <w:color w:val="auto"/>
          </w:rPr>
          <w:instrText>PAGE   \* MERGEFORMAT</w:instrText>
        </w:r>
        <w:r w:rsidRPr="00497C8F">
          <w:rPr>
            <w:b w:val="0"/>
            <w:color w:val="auto"/>
          </w:rPr>
          <w:fldChar w:fldCharType="separate"/>
        </w:r>
        <w:r w:rsidR="00B62207" w:rsidRPr="00B62207">
          <w:rPr>
            <w:b w:val="0"/>
            <w:noProof/>
            <w:color w:val="auto"/>
            <w:lang w:val="ru-RU"/>
          </w:rPr>
          <w:t>22</w:t>
        </w:r>
        <w:r w:rsidRPr="00497C8F">
          <w:rPr>
            <w:b w:val="0"/>
            <w:color w:val="auto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2506058"/>
    <w:multiLevelType w:val="multilevel"/>
    <w:tmpl w:val="CB90CF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8747A7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A37511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BF2806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5075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C11B5E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68219A"/>
    <w:multiLevelType w:val="multilevel"/>
    <w:tmpl w:val="5576EC84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1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FF75C4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C207F0"/>
    <w:multiLevelType w:val="hybridMultilevel"/>
    <w:tmpl w:val="DAD24862"/>
    <w:lvl w:ilvl="0" w:tplc="75969E8C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7358C8"/>
    <w:multiLevelType w:val="multilevel"/>
    <w:tmpl w:val="B8E80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F71BA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3229CA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B9196C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006E9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86133F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AB29B7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B85788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4E232D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503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780D9B"/>
    <w:multiLevelType w:val="hybridMultilevel"/>
    <w:tmpl w:val="19AEA834"/>
    <w:lvl w:ilvl="0" w:tplc="496E72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1"/>
  </w:num>
  <w:num w:numId="8">
    <w:abstractNumId w:val="6"/>
  </w:num>
  <w:num w:numId="9">
    <w:abstractNumId w:val="19"/>
  </w:num>
  <w:num w:numId="10">
    <w:abstractNumId w:val="24"/>
  </w:num>
  <w:num w:numId="11">
    <w:abstractNumId w:val="5"/>
  </w:num>
  <w:num w:numId="12">
    <w:abstractNumId w:val="7"/>
  </w:num>
  <w:num w:numId="13">
    <w:abstractNumId w:val="22"/>
  </w:num>
  <w:num w:numId="14">
    <w:abstractNumId w:val="16"/>
  </w:num>
  <w:num w:numId="15">
    <w:abstractNumId w:val="9"/>
  </w:num>
  <w:num w:numId="16">
    <w:abstractNumId w:val="15"/>
  </w:num>
  <w:num w:numId="17">
    <w:abstractNumId w:val="20"/>
  </w:num>
  <w:num w:numId="18">
    <w:abstractNumId w:val="8"/>
  </w:num>
  <w:num w:numId="19">
    <w:abstractNumId w:val="12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FB"/>
    <w:rsid w:val="000417D8"/>
    <w:rsid w:val="000464D8"/>
    <w:rsid w:val="00057D9F"/>
    <w:rsid w:val="00066345"/>
    <w:rsid w:val="000731FB"/>
    <w:rsid w:val="00073797"/>
    <w:rsid w:val="00087C6C"/>
    <w:rsid w:val="000B553C"/>
    <w:rsid w:val="000C0AC8"/>
    <w:rsid w:val="000D2578"/>
    <w:rsid w:val="000D5542"/>
    <w:rsid w:val="000F4A14"/>
    <w:rsid w:val="000F5261"/>
    <w:rsid w:val="000F7C6C"/>
    <w:rsid w:val="00102948"/>
    <w:rsid w:val="001159DD"/>
    <w:rsid w:val="0013606F"/>
    <w:rsid w:val="001805DC"/>
    <w:rsid w:val="0018682C"/>
    <w:rsid w:val="00187E49"/>
    <w:rsid w:val="00191599"/>
    <w:rsid w:val="001F0C7A"/>
    <w:rsid w:val="0020081A"/>
    <w:rsid w:val="0022151B"/>
    <w:rsid w:val="0026504C"/>
    <w:rsid w:val="00266AFF"/>
    <w:rsid w:val="00291013"/>
    <w:rsid w:val="002B3966"/>
    <w:rsid w:val="002B56B7"/>
    <w:rsid w:val="002C2EB0"/>
    <w:rsid w:val="002C409E"/>
    <w:rsid w:val="002F2B0C"/>
    <w:rsid w:val="003258E3"/>
    <w:rsid w:val="00327F65"/>
    <w:rsid w:val="00335B5B"/>
    <w:rsid w:val="00350B1D"/>
    <w:rsid w:val="0036384D"/>
    <w:rsid w:val="00364718"/>
    <w:rsid w:val="003815A6"/>
    <w:rsid w:val="00397915"/>
    <w:rsid w:val="003A171B"/>
    <w:rsid w:val="003A6639"/>
    <w:rsid w:val="003B7B13"/>
    <w:rsid w:val="003C14FB"/>
    <w:rsid w:val="003D607A"/>
    <w:rsid w:val="004467C0"/>
    <w:rsid w:val="00457B79"/>
    <w:rsid w:val="00465B8D"/>
    <w:rsid w:val="00467891"/>
    <w:rsid w:val="00472556"/>
    <w:rsid w:val="00493ABF"/>
    <w:rsid w:val="00497C8F"/>
    <w:rsid w:val="004B77AF"/>
    <w:rsid w:val="004C501F"/>
    <w:rsid w:val="00510F4C"/>
    <w:rsid w:val="00517C0D"/>
    <w:rsid w:val="005213F0"/>
    <w:rsid w:val="00522CCE"/>
    <w:rsid w:val="00544F44"/>
    <w:rsid w:val="00553294"/>
    <w:rsid w:val="005548D7"/>
    <w:rsid w:val="00555451"/>
    <w:rsid w:val="005A52B6"/>
    <w:rsid w:val="005B5690"/>
    <w:rsid w:val="005C1ADD"/>
    <w:rsid w:val="005D7570"/>
    <w:rsid w:val="006126FA"/>
    <w:rsid w:val="00614CE1"/>
    <w:rsid w:val="006437D2"/>
    <w:rsid w:val="006823C3"/>
    <w:rsid w:val="006A37EA"/>
    <w:rsid w:val="006C345A"/>
    <w:rsid w:val="006E3D90"/>
    <w:rsid w:val="006F0BA4"/>
    <w:rsid w:val="006F4D21"/>
    <w:rsid w:val="00710D6E"/>
    <w:rsid w:val="007126D2"/>
    <w:rsid w:val="007126E9"/>
    <w:rsid w:val="00712EA1"/>
    <w:rsid w:val="00717285"/>
    <w:rsid w:val="00734128"/>
    <w:rsid w:val="00747619"/>
    <w:rsid w:val="00747809"/>
    <w:rsid w:val="00751157"/>
    <w:rsid w:val="00753975"/>
    <w:rsid w:val="00753AAF"/>
    <w:rsid w:val="00760104"/>
    <w:rsid w:val="00786D50"/>
    <w:rsid w:val="00793D9A"/>
    <w:rsid w:val="00795E10"/>
    <w:rsid w:val="007B4CB7"/>
    <w:rsid w:val="007D0F59"/>
    <w:rsid w:val="007E7C37"/>
    <w:rsid w:val="00800967"/>
    <w:rsid w:val="00802CB0"/>
    <w:rsid w:val="00811690"/>
    <w:rsid w:val="00825B37"/>
    <w:rsid w:val="00827317"/>
    <w:rsid w:val="00840C80"/>
    <w:rsid w:val="00843BF3"/>
    <w:rsid w:val="00845FF5"/>
    <w:rsid w:val="00852D3E"/>
    <w:rsid w:val="00861812"/>
    <w:rsid w:val="00883259"/>
    <w:rsid w:val="00891E81"/>
    <w:rsid w:val="00897F47"/>
    <w:rsid w:val="008B5A5F"/>
    <w:rsid w:val="008C1CEA"/>
    <w:rsid w:val="008C7BA6"/>
    <w:rsid w:val="008D417B"/>
    <w:rsid w:val="008E6EEF"/>
    <w:rsid w:val="009108EF"/>
    <w:rsid w:val="00925396"/>
    <w:rsid w:val="0093129D"/>
    <w:rsid w:val="00931859"/>
    <w:rsid w:val="009467E2"/>
    <w:rsid w:val="00950EF9"/>
    <w:rsid w:val="00965F8D"/>
    <w:rsid w:val="00987754"/>
    <w:rsid w:val="009966EA"/>
    <w:rsid w:val="009D0F46"/>
    <w:rsid w:val="009F0AA4"/>
    <w:rsid w:val="00A417F4"/>
    <w:rsid w:val="00A521F3"/>
    <w:rsid w:val="00A56A17"/>
    <w:rsid w:val="00A57E79"/>
    <w:rsid w:val="00A85519"/>
    <w:rsid w:val="00AC6828"/>
    <w:rsid w:val="00AE6B79"/>
    <w:rsid w:val="00AE7B4F"/>
    <w:rsid w:val="00B138AF"/>
    <w:rsid w:val="00B232BD"/>
    <w:rsid w:val="00B265C6"/>
    <w:rsid w:val="00B40AE8"/>
    <w:rsid w:val="00B42D4B"/>
    <w:rsid w:val="00B51344"/>
    <w:rsid w:val="00B62032"/>
    <w:rsid w:val="00B62207"/>
    <w:rsid w:val="00B73CAE"/>
    <w:rsid w:val="00BD3890"/>
    <w:rsid w:val="00BE33E5"/>
    <w:rsid w:val="00C17936"/>
    <w:rsid w:val="00C255AA"/>
    <w:rsid w:val="00C42CF1"/>
    <w:rsid w:val="00C64542"/>
    <w:rsid w:val="00C665A7"/>
    <w:rsid w:val="00CA777F"/>
    <w:rsid w:val="00CD299F"/>
    <w:rsid w:val="00CE35D4"/>
    <w:rsid w:val="00CE616A"/>
    <w:rsid w:val="00CF093F"/>
    <w:rsid w:val="00CF7403"/>
    <w:rsid w:val="00D05DFC"/>
    <w:rsid w:val="00D134F7"/>
    <w:rsid w:val="00D14C9B"/>
    <w:rsid w:val="00D150B7"/>
    <w:rsid w:val="00D47D52"/>
    <w:rsid w:val="00D55201"/>
    <w:rsid w:val="00D574B1"/>
    <w:rsid w:val="00D624A5"/>
    <w:rsid w:val="00D7746F"/>
    <w:rsid w:val="00DB0B9F"/>
    <w:rsid w:val="00DE1200"/>
    <w:rsid w:val="00DF590C"/>
    <w:rsid w:val="00E137C8"/>
    <w:rsid w:val="00E25A7D"/>
    <w:rsid w:val="00E31E0A"/>
    <w:rsid w:val="00E429B2"/>
    <w:rsid w:val="00E57747"/>
    <w:rsid w:val="00E950DD"/>
    <w:rsid w:val="00EA35DA"/>
    <w:rsid w:val="00EB0FC4"/>
    <w:rsid w:val="00EB4B5E"/>
    <w:rsid w:val="00EE0B53"/>
    <w:rsid w:val="00EF5370"/>
    <w:rsid w:val="00EF6116"/>
    <w:rsid w:val="00F05753"/>
    <w:rsid w:val="00F126A8"/>
    <w:rsid w:val="00F147C7"/>
    <w:rsid w:val="00F16AA3"/>
    <w:rsid w:val="00F22071"/>
    <w:rsid w:val="00F22F41"/>
    <w:rsid w:val="00F31A18"/>
    <w:rsid w:val="00F42008"/>
    <w:rsid w:val="00F47539"/>
    <w:rsid w:val="00F47754"/>
    <w:rsid w:val="00F506D0"/>
    <w:rsid w:val="00F50FA8"/>
    <w:rsid w:val="00F57230"/>
    <w:rsid w:val="00F92B22"/>
    <w:rsid w:val="00F92C22"/>
    <w:rsid w:val="00FA7764"/>
    <w:rsid w:val="00FB281F"/>
    <w:rsid w:val="00FD66AD"/>
    <w:rsid w:val="00FE574B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3D21-E246-404D-B7D3-9F13129C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99"/>
    <w:rPr>
      <w:b/>
    </w:rPr>
  </w:style>
  <w:style w:type="paragraph" w:styleId="1">
    <w:name w:val="heading 1"/>
    <w:basedOn w:val="a"/>
    <w:next w:val="a"/>
    <w:link w:val="10"/>
    <w:uiPriority w:val="9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cstheme="majorBidi"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cstheme="majorBidi"/>
      <w:b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cstheme="majorBidi"/>
      <w:b w:val="0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99"/>
    <w:rPr>
      <w:rFonts w:asciiTheme="majorHAnsi" w:eastAsiaTheme="majorEastAsia" w:hAnsiTheme="majorHAnsi" w:cstheme="majorBidi"/>
      <w:b/>
      <w:bCs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1599"/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1599"/>
    <w:rPr>
      <w:rFonts w:asciiTheme="majorHAnsi" w:eastAsiaTheme="majorEastAsia" w:hAnsiTheme="majorHAnsi" w:cstheme="majorBidi"/>
      <w:b/>
      <w:bCs w:val="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1599"/>
    <w:rPr>
      <w:rFonts w:cstheme="majorBidi"/>
      <w:b/>
      <w:bCs w:val="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1599"/>
    <w:rPr>
      <w:rFonts w:cstheme="majorBidi"/>
      <w:b/>
      <w:bCs w:val="0"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1599"/>
    <w:rPr>
      <w:rFonts w:cstheme="majorBidi"/>
      <w:b/>
      <w:bCs w:val="0"/>
    </w:rPr>
  </w:style>
  <w:style w:type="character" w:customStyle="1" w:styleId="70">
    <w:name w:val="Заголовок 7 Знак"/>
    <w:basedOn w:val="a0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A171B"/>
    <w:rPr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91599"/>
    <w:rPr>
      <w:rFonts w:asciiTheme="majorHAnsi" w:eastAsiaTheme="majorEastAsia" w:hAnsiTheme="majorHAnsi" w:cstheme="majorBidi"/>
      <w:b/>
      <w:bCs w:val="0"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 w:val="0"/>
    </w:rPr>
  </w:style>
  <w:style w:type="character" w:customStyle="1" w:styleId="a7">
    <w:name w:val="Подзаголовок Знак"/>
    <w:basedOn w:val="a0"/>
    <w:link w:val="a6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91599"/>
    <w:rPr>
      <w:b/>
      <w:bCs w:val="0"/>
    </w:rPr>
  </w:style>
  <w:style w:type="character" w:styleId="a9">
    <w:name w:val="Emphasis"/>
    <w:basedOn w:val="a0"/>
    <w:uiPriority w:val="20"/>
    <w:qFormat/>
    <w:rsid w:val="001915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91599"/>
    <w:rPr>
      <w:b w:val="0"/>
      <w:szCs w:val="32"/>
    </w:rPr>
  </w:style>
  <w:style w:type="paragraph" w:styleId="ab">
    <w:name w:val="List Paragraph"/>
    <w:basedOn w:val="a"/>
    <w:uiPriority w:val="34"/>
    <w:qFormat/>
    <w:rsid w:val="00191599"/>
    <w:pPr>
      <w:ind w:left="720"/>
      <w:contextualSpacing/>
    </w:pPr>
    <w:rPr>
      <w:b w:val="0"/>
    </w:rPr>
  </w:style>
  <w:style w:type="paragraph" w:styleId="21">
    <w:name w:val="Quote"/>
    <w:basedOn w:val="a"/>
    <w:next w:val="a"/>
    <w:link w:val="22"/>
    <w:uiPriority w:val="29"/>
    <w:qFormat/>
    <w:rsid w:val="00191599"/>
    <w:rPr>
      <w:b w:val="0"/>
      <w:i/>
    </w:rPr>
  </w:style>
  <w:style w:type="character" w:customStyle="1" w:styleId="22">
    <w:name w:val="Цитата 2 Знак"/>
    <w:basedOn w:val="a0"/>
    <w:link w:val="21"/>
    <w:uiPriority w:val="29"/>
    <w:rsid w:val="0019159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91599"/>
    <w:pPr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191599"/>
    <w:rPr>
      <w:b/>
      <w:i/>
      <w:sz w:val="24"/>
    </w:rPr>
  </w:style>
  <w:style w:type="character" w:styleId="ae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9159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9159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9159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91599"/>
    <w:pPr>
      <w:outlineLvl w:val="9"/>
    </w:pPr>
    <w:rPr>
      <w:b w:val="0"/>
    </w:rPr>
  </w:style>
  <w:style w:type="paragraph" w:customStyle="1" w:styleId="ConsPlusNormal">
    <w:name w:val="ConsPlusNormal"/>
    <w:rsid w:val="003C14FB"/>
    <w:pPr>
      <w:widowControl w:val="0"/>
      <w:autoSpaceDE w:val="0"/>
      <w:autoSpaceDN w:val="0"/>
    </w:pPr>
    <w:rPr>
      <w:rFonts w:eastAsia="Times New Roman"/>
      <w:b/>
      <w:bCs/>
      <w:color w:val="auto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3C14FB"/>
    <w:pPr>
      <w:widowControl w:val="0"/>
      <w:autoSpaceDE w:val="0"/>
      <w:autoSpaceDN w:val="0"/>
    </w:pPr>
    <w:rPr>
      <w:rFonts w:ascii="Courier New" w:eastAsia="Times New Roman" w:hAnsi="Courier New" w:cs="Courier New"/>
      <w:bCs/>
      <w:color w:val="auto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3C14FB"/>
    <w:pPr>
      <w:widowControl w:val="0"/>
      <w:autoSpaceDE w:val="0"/>
      <w:autoSpaceDN w:val="0"/>
    </w:pPr>
    <w:rPr>
      <w:rFonts w:eastAsia="Times New Roman"/>
      <w:b/>
      <w:bCs/>
      <w:color w:val="auto"/>
      <w:szCs w:val="20"/>
      <w:lang w:val="ru-RU" w:eastAsia="ru-RU" w:bidi="ar-SA"/>
    </w:rPr>
  </w:style>
  <w:style w:type="paragraph" w:customStyle="1" w:styleId="ConsPlusTitlePage">
    <w:name w:val="ConsPlusTitlePage"/>
    <w:rsid w:val="003C14FB"/>
    <w:pPr>
      <w:widowControl w:val="0"/>
      <w:autoSpaceDE w:val="0"/>
      <w:autoSpaceDN w:val="0"/>
    </w:pPr>
    <w:rPr>
      <w:rFonts w:ascii="Tahoma" w:eastAsia="Times New Roman" w:hAnsi="Tahoma" w:cs="Tahoma"/>
      <w:bCs/>
      <w:color w:val="auto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7D0F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color w:val="auto"/>
      <w:sz w:val="20"/>
      <w:szCs w:val="20"/>
      <w:lang w:val="ru-RU" w:eastAsia="ru-RU" w:bidi="ar-SA"/>
    </w:rPr>
  </w:style>
  <w:style w:type="paragraph" w:customStyle="1" w:styleId="western">
    <w:name w:val="western"/>
    <w:basedOn w:val="a"/>
    <w:rsid w:val="007D0F59"/>
    <w:pPr>
      <w:spacing w:before="100" w:beforeAutospacing="1" w:after="100" w:afterAutospacing="1"/>
    </w:pPr>
    <w:rPr>
      <w:rFonts w:eastAsia="Times New Roman"/>
      <w:b w:val="0"/>
      <w:bCs/>
      <w:color w:val="auto"/>
      <w:sz w:val="24"/>
      <w:szCs w:val="24"/>
      <w:lang w:val="ru-RU" w:eastAsia="ru-RU" w:bidi="ar-SA"/>
    </w:rPr>
  </w:style>
  <w:style w:type="character" w:styleId="af4">
    <w:name w:val="Hyperlink"/>
    <w:basedOn w:val="a0"/>
    <w:unhideWhenUsed/>
    <w:rsid w:val="007D0F59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97C8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97C8F"/>
    <w:rPr>
      <w:b/>
    </w:rPr>
  </w:style>
  <w:style w:type="paragraph" w:styleId="af7">
    <w:name w:val="footer"/>
    <w:basedOn w:val="a"/>
    <w:link w:val="af8"/>
    <w:uiPriority w:val="99"/>
    <w:unhideWhenUsed/>
    <w:rsid w:val="00497C8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7C8F"/>
    <w:rPr>
      <w:b/>
    </w:rPr>
  </w:style>
  <w:style w:type="table" w:styleId="af9">
    <w:name w:val="Table Grid"/>
    <w:basedOn w:val="a1"/>
    <w:uiPriority w:val="59"/>
    <w:rsid w:val="00F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sPlusNormal">
    <w:name w:val="WW-ConsPlusNormal"/>
    <w:rsid w:val="000731FB"/>
    <w:pPr>
      <w:widowControl w:val="0"/>
      <w:suppressAutoHyphens/>
      <w:autoSpaceDE w:val="0"/>
    </w:pPr>
    <w:rPr>
      <w:rFonts w:eastAsia="Times New Roman"/>
      <w:color w:val="auto"/>
      <w:kern w:val="1"/>
      <w:sz w:val="24"/>
      <w:szCs w:val="24"/>
      <w:lang w:val="ru-RU" w:eastAsia="hi-IN" w:bidi="hi-IN"/>
    </w:rPr>
  </w:style>
  <w:style w:type="paragraph" w:customStyle="1" w:styleId="afa">
    <w:name w:val="Текст в заданном формате"/>
    <w:basedOn w:val="a"/>
    <w:rsid w:val="00A57E79"/>
    <w:pPr>
      <w:widowControl w:val="0"/>
      <w:suppressAutoHyphens/>
      <w:spacing w:line="100" w:lineRule="atLeast"/>
    </w:pPr>
    <w:rPr>
      <w:rFonts w:ascii="Courier New" w:eastAsia="NSimSun" w:hAnsi="Courier New" w:cs="Courier New"/>
      <w:b w:val="0"/>
      <w:color w:val="auto"/>
      <w:kern w:val="1"/>
      <w:sz w:val="20"/>
      <w:szCs w:val="20"/>
      <w:lang w:val="ru-RU" w:eastAsia="hi-IN" w:bidi="hi-IN"/>
    </w:rPr>
  </w:style>
  <w:style w:type="paragraph" w:styleId="afb">
    <w:name w:val="Body Text"/>
    <w:basedOn w:val="a"/>
    <w:link w:val="afc"/>
    <w:rsid w:val="000F4A14"/>
    <w:pPr>
      <w:suppressAutoHyphens/>
      <w:spacing w:after="120" w:line="276" w:lineRule="auto"/>
    </w:pPr>
    <w:rPr>
      <w:rFonts w:eastAsia="Calibri"/>
      <w:b w:val="0"/>
      <w:color w:val="auto"/>
      <w:szCs w:val="22"/>
      <w:lang w:val="ru-RU" w:eastAsia="ar-SA" w:bidi="ar-SA"/>
    </w:rPr>
  </w:style>
  <w:style w:type="character" w:customStyle="1" w:styleId="afc">
    <w:name w:val="Основной текст Знак"/>
    <w:basedOn w:val="a0"/>
    <w:link w:val="afb"/>
    <w:rsid w:val="000F4A14"/>
    <w:rPr>
      <w:rFonts w:eastAsia="Calibri"/>
      <w:color w:val="auto"/>
      <w:szCs w:val="22"/>
      <w:lang w:val="ru-RU" w:eastAsia="ar-SA" w:bidi="ar-SA"/>
    </w:rPr>
  </w:style>
  <w:style w:type="paragraph" w:styleId="afd">
    <w:name w:val="Normal (Web)"/>
    <w:basedOn w:val="a"/>
    <w:uiPriority w:val="99"/>
    <w:unhideWhenUsed/>
    <w:rsid w:val="00825B37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val="ru-RU" w:eastAsia="ru-RU" w:bidi="ar-SA"/>
    </w:rPr>
  </w:style>
  <w:style w:type="character" w:customStyle="1" w:styleId="11">
    <w:name w:val="Основной текст Знак1"/>
    <w:uiPriority w:val="99"/>
    <w:rsid w:val="00825B3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825B37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25B37"/>
    <w:pPr>
      <w:widowControl w:val="0"/>
      <w:shd w:val="clear" w:color="auto" w:fill="FFFFFF"/>
      <w:spacing w:before="660" w:after="540" w:line="240" w:lineRule="atLeast"/>
    </w:pPr>
    <w:rPr>
      <w:b w:val="0"/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B62032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B62032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5890CDB4700D3D7CA6789ACA6F8C4AC024FED594BFAA32B4471D4CF5A90D4D10404F5E951CCE1HCH3G" TargetMode="External"/><Relationship Id="rId13" Type="http://schemas.openxmlformats.org/officeDocument/2006/relationships/hyperlink" Target="consultantplus://offline/ref=F6A58140C7C98EC6E98E1D23F331859EAB5778EBAA13258F47AB919DD0C108DA6039A162F8BF2A7B456C5Bd831M" TargetMode="External"/><Relationship Id="rId18" Type="http://schemas.openxmlformats.org/officeDocument/2006/relationships/hyperlink" Target="consultantplus://offline/ref=B4E9977472FB69FC3EFA465BF4A91CA235BA59E08C2026ACCB8E1475690AAD03A9F7F428408069B6138C163036A4826AC329CCC88B6C0BC5A5d7M" TargetMode="External"/><Relationship Id="rId26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4E9977472FB69FC3EFA465BF4A91CA235BB5DE7882126ACCB8E1475690AAD03A9F7F42840806BB6138C163036A4826AC329CCC88B6C0BC5A5d7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9977472FB69FC3EFA5856E2C542A831B400EA8F2D2BFF96D81222365AAB56E9B7F27D03C466B31687456175FADB398662C1C294700BCF49DB0576A0d9M" TargetMode="External"/><Relationship Id="rId17" Type="http://schemas.openxmlformats.org/officeDocument/2006/relationships/hyperlink" Target="consultantplus://offline/ref=B4E9977472FB69FC3EFA465BF4A91CA235BC56E4872A26ACCB8E1475690AAD03A9F7F42840806BB2118C163036A4826AC329CCC88B6C0BC5A5d7M" TargetMode="External"/><Relationship Id="rId25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33" Type="http://schemas.openxmlformats.org/officeDocument/2006/relationships/hyperlink" Target="consultantplus://offline/ref=B4E9977472FB69FC3EFA465BF4A91CA235BB5DE7882126ACCB8E1475690AAD03A9F7F42840806BB6138C163036A4826AC329CCC88B6C0BC5A5d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grsk.ru" TargetMode="External"/><Relationship Id="rId20" Type="http://schemas.openxmlformats.org/officeDocument/2006/relationships/hyperlink" Target="consultantplus://offline/ref=B4E9977472FB69FC3EFA465BF4A91CA237BD5EE3882B26ACCB8E1475690AAD03A9F7F42840806BB11F8C163036A4826AC329CCC88B6C0BC5A5d7M" TargetMode="External"/><Relationship Id="rId29" Type="http://schemas.openxmlformats.org/officeDocument/2006/relationships/hyperlink" Target="consultantplus://offline/ref=B4E9977472FB69FC3EFA465BF4A91CA235BC56E4872A26ACCB8E1475690AAD03A9F7F42840806BB2118C163036A4826AC329CCC88B6C0BC5A5d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9977472FB69FC3EFA465BF4A91CA235BA59EE8C2026ACCB8E1475690AAD03A9F7F42F428460E647C3176C70F09168CA29CEC097A6dEM" TargetMode="External"/><Relationship Id="rId24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32" Type="http://schemas.openxmlformats.org/officeDocument/2006/relationships/hyperlink" Target="consultantplus://offline/ref=B4E9977472FB69FC3EFA465BF4A91CA237BD5EE3882B26ACCB8E1475690AAD03A9F7F42840806BB11F8C163036A4826AC329CCC88B6C0BC5A5d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28018CF1F343361A53171B4B8E3525505BE35FE60376BA35568CA3CA30A275CD7C23808CU2L9L" TargetMode="External"/><Relationship Id="rId23" Type="http://schemas.openxmlformats.org/officeDocument/2006/relationships/hyperlink" Target="file:///C:\Z:&#1070;&#1088;&#1080;&#1089;&#1090;%20&#1057;&#1086;&#1074;&#1077;&#1090;&#1072;%20&#1043;&#1088;&#1080;&#1094;&#1077;&#1085;&#1082;&#1086;%20&#1040;.&#1042;&#1074;&#1085;&#1077;&#1089;&#1077;&#1085;&#1080;&#1077;%20&#1080;&#1079;&#1084;&#1077;&#1085;&#1077;&#1085;&#1080;&#1081;%20&#1074;%20&#1055;&#1086;&#1088;&#1103;&#1076;&#1086;&#1082;%20&#1087;&#1088;&#1086;&#1074;&#1077;&#1076;&#1077;&#1085;&#1080;&#1103;%20&#1082;&#1086;&#1085;&#1082;&#1091;&#1088;&#1089;&#1072;%20&#1087;&#1086;%20&#1086;&#1090;&#1073;&#1086;&#1088;&#1091;%20&#1075;&#1083;&#1072;&#1074;&#1099;.doc" TargetMode="External"/><Relationship Id="rId28" Type="http://schemas.openxmlformats.org/officeDocument/2006/relationships/hyperlink" Target="consultantplus://offline/ref=1D654031A4712508E8675487777C8F8722CA76DCBF3676E55643C2A5921F32659EED0842601B5DD5z8KDQ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715890CDB4700D3D7CA679FAFCAA6CEAA0F12E55A45F6F17E1B2A8998539A83964B5DB7AD5CC9E6C113FEH8HDG" TargetMode="External"/><Relationship Id="rId19" Type="http://schemas.openxmlformats.org/officeDocument/2006/relationships/hyperlink" Target="consultantplus://offline/ref=B4E9977472FB69FC3EFA465BF4A91CA235BA59E08C2026ACCB8E1475690AAD03A9F7F42840806BB3118C163036A4826AC329CCC88B6C0BC5A5d7M" TargetMode="External"/><Relationship Id="rId31" Type="http://schemas.openxmlformats.org/officeDocument/2006/relationships/hyperlink" Target="consultantplus://offline/ref=B4E9977472FB69FC3EFA465BF4A91CA235BA59E08C2026ACCB8E1475690AAD03A9F7F42840806BB3118C163036A4826AC329CCC88B6C0BC5A5d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15890CDB4700D3D7CA6789ACA6F8C4AC0145EF5B45FAA32B4471D4CF5A90D4D10404F5E951C9E3HCH7G" TargetMode="External"/><Relationship Id="rId14" Type="http://schemas.openxmlformats.org/officeDocument/2006/relationships/hyperlink" Target="consultantplus://offline/ref=F6A58140C7C98EC6E98E032EE55DDB94AE5421E3A0437DDD4EAF99CF87C1549F3630AB30B7FB7668466A4781DD76B239FFd537M" TargetMode="External"/><Relationship Id="rId22" Type="http://schemas.openxmlformats.org/officeDocument/2006/relationships/hyperlink" Target="consultantplus://offline/ref=C42FAE9CAAA0DF90BA9F8B7416035F2AEBEEC841F20616C50CDA9535D7B7DA0BA862193F536E1DB56F291AE39A6D216180f7dCH" TargetMode="External"/><Relationship Id="rId27" Type="http://schemas.openxmlformats.org/officeDocument/2006/relationships/hyperlink" Target="consultantplus://offline/ref=1D654031A4712508E8675487777C8F8722CA76DCBF3676E55643C2A5921F32659EED0842601E5BD3z8K5Q" TargetMode="External"/><Relationship Id="rId30" Type="http://schemas.openxmlformats.org/officeDocument/2006/relationships/hyperlink" Target="consultantplus://offline/ref=B4E9977472FB69FC3EFA465BF4A91CA235BA59E08C2026ACCB8E1475690AAD03A9F7F428408069B6138C163036A4826AC329CCC88B6C0BC5A5d7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7ABA-3B40-4FFA-B5DF-6870163A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23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CITYLINE27</cp:lastModifiedBy>
  <cp:revision>21</cp:revision>
  <cp:lastPrinted>2020-10-16T10:43:00Z</cp:lastPrinted>
  <dcterms:created xsi:type="dcterms:W3CDTF">2020-10-06T10:33:00Z</dcterms:created>
  <dcterms:modified xsi:type="dcterms:W3CDTF">2020-10-16T10:43:00Z</dcterms:modified>
</cp:coreProperties>
</file>