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FA8" w:rsidRDefault="00EB3FA8" w:rsidP="00EB3FA8">
      <w:pPr>
        <w:pStyle w:val="ConsPlusNormal0"/>
        <w:jc w:val="center"/>
        <w:rPr>
          <w:rFonts w:ascii="Times New Roman" w:hAnsi="Times New Roman" w:cs="Times New Roman"/>
          <w:b/>
          <w:sz w:val="28"/>
          <w:szCs w:val="28"/>
        </w:rPr>
      </w:pPr>
      <w:r>
        <w:rPr>
          <w:rFonts w:ascii="Times New Roman" w:hAnsi="Times New Roman" w:cs="Times New Roman"/>
          <w:b/>
          <w:sz w:val="28"/>
          <w:szCs w:val="28"/>
        </w:rPr>
        <w:t>РЕШЕНИЕ</w:t>
      </w:r>
    </w:p>
    <w:p w:rsidR="00EB3FA8" w:rsidRDefault="00EB3FA8" w:rsidP="00EB3FA8">
      <w:pPr>
        <w:pStyle w:val="ConsPlusNormal0"/>
        <w:jc w:val="center"/>
        <w:rPr>
          <w:rFonts w:ascii="Times New Roman" w:hAnsi="Times New Roman" w:cs="Times New Roman"/>
          <w:b/>
          <w:caps/>
          <w:sz w:val="28"/>
          <w:szCs w:val="28"/>
        </w:rPr>
      </w:pPr>
      <w:r>
        <w:rPr>
          <w:rFonts w:ascii="Times New Roman" w:hAnsi="Times New Roman" w:cs="Times New Roman"/>
          <w:b/>
          <w:caps/>
          <w:sz w:val="28"/>
          <w:szCs w:val="28"/>
        </w:rPr>
        <w:t>СОВЕТА ГРАЧЕВСКОГО МУНИЦИПАЛЬНОГО округа</w:t>
      </w:r>
    </w:p>
    <w:p w:rsidR="00EB3FA8" w:rsidRDefault="00EB3FA8" w:rsidP="00EB3FA8">
      <w:pPr>
        <w:pStyle w:val="ConsPlusNormal0"/>
        <w:jc w:val="center"/>
        <w:rPr>
          <w:rFonts w:ascii="Times New Roman" w:hAnsi="Times New Roman" w:cs="Times New Roman"/>
          <w:b/>
          <w:caps/>
          <w:sz w:val="28"/>
          <w:szCs w:val="28"/>
        </w:rPr>
      </w:pPr>
      <w:r>
        <w:rPr>
          <w:rFonts w:ascii="Times New Roman" w:hAnsi="Times New Roman" w:cs="Times New Roman"/>
          <w:b/>
          <w:caps/>
          <w:sz w:val="28"/>
          <w:szCs w:val="28"/>
        </w:rPr>
        <w:t>СТАВРОПОЛЬСКОГО КРАЯ</w:t>
      </w:r>
    </w:p>
    <w:p w:rsidR="00EB3FA8" w:rsidRDefault="00EB3FA8" w:rsidP="00EB3FA8">
      <w:pPr>
        <w:pStyle w:val="ConsPlusNormal0"/>
        <w:jc w:val="center"/>
        <w:rPr>
          <w:rFonts w:ascii="Times New Roman" w:hAnsi="Times New Roman" w:cs="Times New Roman"/>
          <w:b/>
          <w:sz w:val="28"/>
          <w:szCs w:val="28"/>
        </w:rPr>
      </w:pPr>
    </w:p>
    <w:p w:rsidR="005B707D" w:rsidRPr="001D411B" w:rsidRDefault="0081022C" w:rsidP="0081022C">
      <w:pPr>
        <w:rPr>
          <w:bCs/>
          <w:sz w:val="28"/>
          <w:szCs w:val="28"/>
        </w:rPr>
      </w:pPr>
      <w:r w:rsidRPr="001D411B">
        <w:rPr>
          <w:bCs/>
          <w:sz w:val="28"/>
          <w:szCs w:val="28"/>
        </w:rPr>
        <w:t>08 октября 2020 года                    с. Грачевка                                             № 16</w:t>
      </w:r>
    </w:p>
    <w:p w:rsidR="0081022C" w:rsidRDefault="0081022C" w:rsidP="00EB3FA8">
      <w:pPr>
        <w:jc w:val="center"/>
        <w:rPr>
          <w:b/>
          <w:bCs/>
          <w:sz w:val="28"/>
          <w:szCs w:val="28"/>
        </w:rPr>
      </w:pPr>
    </w:p>
    <w:p w:rsidR="00EB3FA8" w:rsidRDefault="00EB3FA8" w:rsidP="00EB3FA8">
      <w:pPr>
        <w:jc w:val="center"/>
        <w:rPr>
          <w:b/>
          <w:bCs/>
          <w:sz w:val="28"/>
          <w:szCs w:val="28"/>
        </w:rPr>
      </w:pPr>
      <w:r>
        <w:rPr>
          <w:b/>
          <w:bCs/>
          <w:sz w:val="28"/>
          <w:szCs w:val="28"/>
        </w:rPr>
        <w:t xml:space="preserve">О проекте решения Совета Грачевского муниципального округа </w:t>
      </w:r>
    </w:p>
    <w:p w:rsidR="00EB3FA8" w:rsidRDefault="00EB3FA8" w:rsidP="00EB3FA8">
      <w:pPr>
        <w:jc w:val="center"/>
        <w:rPr>
          <w:b/>
          <w:bCs/>
          <w:sz w:val="28"/>
          <w:szCs w:val="28"/>
        </w:rPr>
      </w:pPr>
      <w:r>
        <w:rPr>
          <w:b/>
          <w:bCs/>
          <w:sz w:val="28"/>
          <w:szCs w:val="28"/>
        </w:rPr>
        <w:t xml:space="preserve">Ставропольского края «Об Уставе Грачевского муниципального округа </w:t>
      </w:r>
    </w:p>
    <w:p w:rsidR="00EB3FA8" w:rsidRDefault="00EB3FA8" w:rsidP="00EB3FA8">
      <w:pPr>
        <w:jc w:val="center"/>
        <w:rPr>
          <w:b/>
          <w:bCs/>
          <w:sz w:val="28"/>
          <w:szCs w:val="28"/>
        </w:rPr>
      </w:pPr>
      <w:r>
        <w:rPr>
          <w:b/>
          <w:bCs/>
          <w:sz w:val="28"/>
          <w:szCs w:val="28"/>
        </w:rPr>
        <w:t>Ставропольского края»</w:t>
      </w:r>
    </w:p>
    <w:p w:rsidR="00EB3FA8" w:rsidRDefault="00EB3FA8" w:rsidP="00EB3FA8">
      <w:pPr>
        <w:jc w:val="center"/>
        <w:rPr>
          <w:b/>
          <w:sz w:val="28"/>
          <w:szCs w:val="28"/>
        </w:rPr>
      </w:pPr>
    </w:p>
    <w:p w:rsidR="00EB3FA8" w:rsidRDefault="00EB3FA8" w:rsidP="00EB3FA8">
      <w:pPr>
        <w:jc w:val="center"/>
        <w:rPr>
          <w:b/>
          <w:sz w:val="28"/>
          <w:szCs w:val="28"/>
        </w:rPr>
      </w:pPr>
    </w:p>
    <w:p w:rsidR="00EB3FA8" w:rsidRDefault="00EB3FA8" w:rsidP="00EB3FA8">
      <w:pPr>
        <w:pStyle w:val="a9"/>
        <w:ind w:firstLine="567"/>
        <w:rPr>
          <w:b/>
          <w:bCs/>
          <w:i/>
        </w:rPr>
      </w:pPr>
      <w:r>
        <w:rPr>
          <w:bCs/>
        </w:rPr>
        <w:t>В соответствии со статьей 44 Федерального закона от 06 октября 2003 года №131-ФЗ «Об общих принципах организации местного самоуправления в Российской Федерации», законами Ставропольского края от 02 марта 2005 года №12-кз «О местном самоуправлении в Ставропольском крае», от 31 января 2020 года №6-кз «О преобразовании муниципальных образований, входящих в состав Грачевского муниципального района Ставропольского края, и об организации местного самоуправления на территории Грачевского района Ставропольского края»</w:t>
      </w:r>
    </w:p>
    <w:p w:rsidR="00EB3FA8" w:rsidRDefault="00EB3FA8" w:rsidP="00EB3FA8">
      <w:pPr>
        <w:ind w:firstLine="567"/>
        <w:jc w:val="both"/>
        <w:rPr>
          <w:sz w:val="28"/>
          <w:szCs w:val="28"/>
        </w:rPr>
      </w:pPr>
      <w:r>
        <w:rPr>
          <w:sz w:val="28"/>
          <w:szCs w:val="28"/>
        </w:rPr>
        <w:t xml:space="preserve">Совет Грачевского муниципального округа Ставропольского края </w:t>
      </w:r>
    </w:p>
    <w:p w:rsidR="00EB3FA8" w:rsidRDefault="00EB3FA8" w:rsidP="00EB3FA8">
      <w:pPr>
        <w:jc w:val="both"/>
        <w:rPr>
          <w:sz w:val="28"/>
          <w:szCs w:val="28"/>
        </w:rPr>
      </w:pPr>
    </w:p>
    <w:p w:rsidR="00EB3FA8" w:rsidRDefault="00EB3FA8" w:rsidP="00EB3FA8">
      <w:pPr>
        <w:jc w:val="both"/>
        <w:rPr>
          <w:sz w:val="28"/>
          <w:szCs w:val="28"/>
        </w:rPr>
      </w:pPr>
      <w:r>
        <w:rPr>
          <w:sz w:val="28"/>
          <w:szCs w:val="28"/>
        </w:rPr>
        <w:t>РЕШИЛ:</w:t>
      </w:r>
    </w:p>
    <w:p w:rsidR="00EB3FA8" w:rsidRDefault="00EB3FA8" w:rsidP="00EB3FA8">
      <w:pPr>
        <w:jc w:val="both"/>
        <w:rPr>
          <w:sz w:val="28"/>
          <w:szCs w:val="28"/>
        </w:rPr>
      </w:pPr>
    </w:p>
    <w:p w:rsidR="00EB3FA8" w:rsidRDefault="00EB3FA8" w:rsidP="00EB3FA8">
      <w:pPr>
        <w:ind w:firstLine="567"/>
        <w:jc w:val="both"/>
        <w:rPr>
          <w:sz w:val="28"/>
          <w:szCs w:val="28"/>
        </w:rPr>
      </w:pPr>
      <w:r>
        <w:rPr>
          <w:sz w:val="28"/>
          <w:szCs w:val="28"/>
        </w:rPr>
        <w:t>1. Принять проект решения Совета Грачевского муниципального округа Ставропольского края «Об Уставе Грачевского муниципального округа Ставропольского края» (далее – Проект Устава муниципального округа) за основу согласно приложению.</w:t>
      </w:r>
    </w:p>
    <w:p w:rsidR="00EB3FA8" w:rsidRDefault="00EB3FA8" w:rsidP="00EB3FA8">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2. Поручить председателю Совета Грачевского муниципального округа Ставропольского края Сотникову С.Ф.:</w:t>
      </w:r>
      <w:r>
        <w:rPr>
          <w:rStyle w:val="eop"/>
        </w:rPr>
        <w:t> </w:t>
      </w:r>
    </w:p>
    <w:p w:rsidR="00EB3FA8" w:rsidRDefault="00EB3FA8" w:rsidP="00EB3FA8">
      <w:pPr>
        <w:pStyle w:val="paragraph"/>
        <w:spacing w:before="0" w:beforeAutospacing="0" w:after="0" w:afterAutospacing="0"/>
        <w:ind w:firstLine="705"/>
        <w:jc w:val="both"/>
        <w:textAlignment w:val="baseline"/>
        <w:rPr>
          <w:rStyle w:val="eop"/>
          <w:sz w:val="28"/>
          <w:szCs w:val="28"/>
        </w:rPr>
      </w:pPr>
      <w:r>
        <w:rPr>
          <w:rStyle w:val="normaltextrun"/>
          <w:sz w:val="28"/>
          <w:szCs w:val="28"/>
        </w:rPr>
        <w:t>2.1. Обнародовать проект Устава Грачевского муниципального округа Ставропольского края для ознакомления с ним жителей Грачевского района путем размещения его на официальном сайте Администрации  Грачевского муниципального района Ставропольского края в информационно-телекоммуникационной сети «Интернет» в разделе «Совет Грачевского муниципального округа Ставропольского края».</w:t>
      </w:r>
      <w:r>
        <w:rPr>
          <w:rStyle w:val="eop"/>
        </w:rPr>
        <w:t> </w:t>
      </w:r>
    </w:p>
    <w:p w:rsidR="00EB3FA8" w:rsidRDefault="00EB3FA8" w:rsidP="00EB3FA8">
      <w:pPr>
        <w:ind w:firstLine="567"/>
        <w:jc w:val="both"/>
      </w:pPr>
      <w:r>
        <w:rPr>
          <w:sz w:val="28"/>
          <w:szCs w:val="28"/>
        </w:rPr>
        <w:t>2.2.Сообщение об источниках опубликования (обнародования) проекта Устава Грачевского муниципального округа Ставропольского края опубликовать в газете «</w:t>
      </w:r>
      <w:r w:rsidR="005B707D">
        <w:rPr>
          <w:sz w:val="28"/>
          <w:szCs w:val="28"/>
        </w:rPr>
        <w:t>Грачевский вестник</w:t>
      </w:r>
      <w:r>
        <w:rPr>
          <w:sz w:val="28"/>
          <w:szCs w:val="28"/>
        </w:rPr>
        <w:t xml:space="preserve">». </w:t>
      </w:r>
    </w:p>
    <w:p w:rsidR="00EB3FA8" w:rsidRDefault="00EB3FA8" w:rsidP="00EB3FA8">
      <w:pPr>
        <w:ind w:firstLine="567"/>
        <w:jc w:val="both"/>
        <w:rPr>
          <w:sz w:val="28"/>
          <w:szCs w:val="28"/>
        </w:rPr>
      </w:pPr>
      <w:r>
        <w:rPr>
          <w:sz w:val="28"/>
          <w:szCs w:val="28"/>
        </w:rPr>
        <w:t xml:space="preserve">2.3. Предложить депутатам Совета Грачевского муниципального округа Ставропольского края организовать ознакомление своих избирателей, иных граждан с Проектом Устава Грачевского муниципального округа. </w:t>
      </w:r>
    </w:p>
    <w:p w:rsidR="00EB3FA8" w:rsidRDefault="00EB3FA8" w:rsidP="00EB3FA8">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 xml:space="preserve">2.4. Назначить проведение публичных слушаний по вопросу принятия Устава Грачевского муниципального округа в соответствии с Положением о порядке проведения публичных слушаний в Грачевском муниципальном округе Ставропольского края с участием представителей общественности на </w:t>
      </w:r>
      <w:r>
        <w:rPr>
          <w:rStyle w:val="normaltextrun"/>
          <w:sz w:val="28"/>
          <w:szCs w:val="28"/>
        </w:rPr>
        <w:lastRenderedPageBreak/>
        <w:t>09 ноября 2020 на 10 часов в малом зале администрации Грачевского муниципального района Ставропольского края.</w:t>
      </w:r>
    </w:p>
    <w:p w:rsidR="00EB3FA8" w:rsidRDefault="00EB3FA8" w:rsidP="00EB3FA8">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2.3. Предложения по проекту Устава Грачевского муниципального округа Ставропольского края направлять в Совет Грачевского муниципального (здание администрации Грачевского муниципального района, 2 этаж) до 20 октября 2020 года включительно.</w:t>
      </w:r>
      <w:r>
        <w:rPr>
          <w:rStyle w:val="eop"/>
        </w:rPr>
        <w:t> </w:t>
      </w:r>
    </w:p>
    <w:p w:rsidR="00EB3FA8" w:rsidRPr="005B20AA" w:rsidRDefault="00EB3FA8" w:rsidP="005B20AA">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 xml:space="preserve">3. Настоящее решение </w:t>
      </w:r>
      <w:r w:rsidR="005B20AA">
        <w:rPr>
          <w:rStyle w:val="normaltextrun"/>
          <w:sz w:val="28"/>
          <w:szCs w:val="28"/>
        </w:rPr>
        <w:t xml:space="preserve">вступает в силу со дня принятия и </w:t>
      </w:r>
      <w:r>
        <w:rPr>
          <w:sz w:val="28"/>
          <w:szCs w:val="28"/>
        </w:rPr>
        <w:t>вступает в силу со дня его принятия, подлежит официальному опубликованию и размещению на официальном портале органов местного самоуправления Грачевского муниципального района Ставропольского края в информационно-телекоммуникационной сети «Интернет» (http://www.</w:t>
      </w:r>
      <w:r>
        <w:rPr>
          <w:sz w:val="28"/>
          <w:szCs w:val="28"/>
          <w:lang w:val="en-US"/>
        </w:rPr>
        <w:t>adm</w:t>
      </w:r>
      <w:r>
        <w:rPr>
          <w:sz w:val="28"/>
          <w:szCs w:val="28"/>
        </w:rPr>
        <w:t>-</w:t>
      </w:r>
      <w:r>
        <w:rPr>
          <w:sz w:val="28"/>
          <w:szCs w:val="28"/>
          <w:lang w:val="en-US"/>
        </w:rPr>
        <w:t>grsk</w:t>
      </w:r>
      <w:r>
        <w:rPr>
          <w:sz w:val="28"/>
          <w:szCs w:val="28"/>
        </w:rPr>
        <w:t>.</w:t>
      </w:r>
      <w:r>
        <w:rPr>
          <w:sz w:val="28"/>
          <w:szCs w:val="28"/>
          <w:lang w:val="en-US"/>
        </w:rPr>
        <w:t>ru</w:t>
      </w:r>
      <w:r>
        <w:rPr>
          <w:sz w:val="28"/>
          <w:szCs w:val="28"/>
        </w:rPr>
        <w:t>.).</w:t>
      </w:r>
    </w:p>
    <w:p w:rsidR="00EB3FA8" w:rsidRDefault="00EB3FA8" w:rsidP="00EB3FA8">
      <w:pPr>
        <w:pStyle w:val="ConsNormal0"/>
        <w:widowControl/>
        <w:ind w:firstLine="0"/>
        <w:jc w:val="both"/>
        <w:rPr>
          <w:rFonts w:ascii="Times New Roman" w:hAnsi="Times New Roman"/>
          <w:sz w:val="28"/>
          <w:szCs w:val="28"/>
        </w:rPr>
      </w:pPr>
    </w:p>
    <w:p w:rsidR="00EB3FA8" w:rsidRDefault="00EB3FA8" w:rsidP="00EB3FA8">
      <w:pPr>
        <w:pStyle w:val="ConsNormal0"/>
        <w:widowControl/>
        <w:ind w:firstLine="0"/>
        <w:jc w:val="both"/>
        <w:rPr>
          <w:rFonts w:ascii="Times New Roman" w:hAnsi="Times New Roman"/>
          <w:sz w:val="28"/>
          <w:szCs w:val="28"/>
        </w:rPr>
      </w:pPr>
    </w:p>
    <w:p w:rsidR="00EB3FA8" w:rsidRDefault="00EB3FA8" w:rsidP="00EB3FA8">
      <w:pPr>
        <w:pStyle w:val="ConsNormal0"/>
        <w:widowControl/>
        <w:ind w:firstLine="0"/>
        <w:jc w:val="both"/>
        <w:rPr>
          <w:rFonts w:ascii="Times New Roman" w:hAnsi="Times New Roman"/>
          <w:sz w:val="28"/>
          <w:szCs w:val="28"/>
        </w:rPr>
      </w:pPr>
    </w:p>
    <w:p w:rsidR="00EB3FA8" w:rsidRDefault="00EB3FA8" w:rsidP="00EB3FA8">
      <w:pPr>
        <w:rPr>
          <w:bCs/>
          <w:sz w:val="28"/>
          <w:szCs w:val="28"/>
        </w:rPr>
      </w:pPr>
      <w:r>
        <w:rPr>
          <w:bCs/>
          <w:sz w:val="28"/>
          <w:szCs w:val="28"/>
        </w:rPr>
        <w:t xml:space="preserve">Председатель Совета </w:t>
      </w:r>
    </w:p>
    <w:p w:rsidR="00EB3FA8" w:rsidRDefault="00EB3FA8" w:rsidP="00EB3FA8">
      <w:pPr>
        <w:rPr>
          <w:bCs/>
          <w:sz w:val="28"/>
          <w:szCs w:val="28"/>
        </w:rPr>
      </w:pPr>
      <w:r>
        <w:rPr>
          <w:bCs/>
          <w:sz w:val="28"/>
          <w:szCs w:val="28"/>
        </w:rPr>
        <w:t xml:space="preserve">Грачевского муниципального округа </w:t>
      </w:r>
    </w:p>
    <w:p w:rsidR="00EB3FA8" w:rsidRDefault="00EB3FA8" w:rsidP="00EB3FA8">
      <w:pPr>
        <w:rPr>
          <w:bCs/>
          <w:sz w:val="28"/>
          <w:szCs w:val="28"/>
        </w:rPr>
      </w:pPr>
      <w:r>
        <w:rPr>
          <w:bCs/>
          <w:sz w:val="28"/>
          <w:szCs w:val="28"/>
        </w:rPr>
        <w:t xml:space="preserve">Ставропольского края                                                                     С.Ф. Сотников                                      </w:t>
      </w:r>
    </w:p>
    <w:p w:rsidR="00EB3FA8" w:rsidRDefault="00EB3FA8" w:rsidP="00EB3FA8">
      <w:pPr>
        <w:rPr>
          <w:bCs/>
          <w:sz w:val="28"/>
          <w:szCs w:val="28"/>
        </w:rPr>
      </w:pPr>
    </w:p>
    <w:p w:rsidR="00EB3FA8" w:rsidRPr="00EB3FA8" w:rsidRDefault="00EB3FA8" w:rsidP="00EB3FA8">
      <w:pPr>
        <w:rPr>
          <w:sz w:val="28"/>
          <w:szCs w:val="28"/>
        </w:rPr>
      </w:pPr>
      <w:r>
        <w:rPr>
          <w:sz w:val="28"/>
          <w:szCs w:val="28"/>
        </w:rPr>
        <w:t xml:space="preserve">Глава Грачевского </w:t>
      </w:r>
    </w:p>
    <w:p w:rsidR="00EB3FA8" w:rsidRDefault="00EB3FA8" w:rsidP="00EB3FA8">
      <w:pPr>
        <w:rPr>
          <w:sz w:val="28"/>
          <w:szCs w:val="28"/>
        </w:rPr>
      </w:pPr>
      <w:r>
        <w:rPr>
          <w:sz w:val="28"/>
          <w:szCs w:val="28"/>
        </w:rPr>
        <w:t xml:space="preserve">муниципального района </w:t>
      </w:r>
    </w:p>
    <w:p w:rsidR="00EB3FA8" w:rsidRDefault="00EB3FA8" w:rsidP="00EB3FA8">
      <w:pPr>
        <w:rPr>
          <w:sz w:val="28"/>
          <w:szCs w:val="28"/>
        </w:rPr>
      </w:pPr>
      <w:r>
        <w:rPr>
          <w:sz w:val="28"/>
          <w:szCs w:val="28"/>
        </w:rPr>
        <w:t>Ставропольского края                                                                     Р.А. Коврыга</w:t>
      </w:r>
    </w:p>
    <w:p w:rsidR="00EB3FA8" w:rsidRDefault="00EB3FA8" w:rsidP="00EB3FA8">
      <w:pPr>
        <w:rPr>
          <w:bCs/>
          <w:sz w:val="28"/>
          <w:szCs w:val="28"/>
        </w:rPr>
      </w:pPr>
    </w:p>
    <w:p w:rsidR="00EB3FA8" w:rsidRDefault="00EB3FA8" w:rsidP="00EB3FA8">
      <w:pPr>
        <w:rPr>
          <w:bCs/>
          <w:sz w:val="28"/>
          <w:szCs w:val="28"/>
        </w:rPr>
      </w:pPr>
    </w:p>
    <w:p w:rsidR="00EB3FA8" w:rsidRDefault="00EB3FA8" w:rsidP="00EB3FA8">
      <w:pPr>
        <w:rPr>
          <w:bCs/>
          <w:sz w:val="28"/>
          <w:szCs w:val="28"/>
        </w:rPr>
      </w:pPr>
    </w:p>
    <w:p w:rsidR="00EB3FA8" w:rsidRDefault="00EB3FA8" w:rsidP="00EB3FA8">
      <w:pPr>
        <w:rPr>
          <w:bCs/>
          <w:sz w:val="28"/>
          <w:szCs w:val="28"/>
        </w:rPr>
      </w:pPr>
    </w:p>
    <w:p w:rsidR="00EB3FA8" w:rsidRDefault="00EB3FA8" w:rsidP="00EB3FA8">
      <w:pPr>
        <w:rPr>
          <w:bCs/>
          <w:sz w:val="28"/>
          <w:szCs w:val="28"/>
        </w:rPr>
      </w:pPr>
    </w:p>
    <w:p w:rsidR="00EB3FA8" w:rsidRDefault="00EB3FA8" w:rsidP="00EB3FA8">
      <w:pPr>
        <w:rPr>
          <w:bCs/>
          <w:sz w:val="28"/>
          <w:szCs w:val="28"/>
        </w:rPr>
      </w:pPr>
    </w:p>
    <w:p w:rsidR="00EB3FA8" w:rsidRDefault="00EB3FA8" w:rsidP="00EB3FA8">
      <w:pPr>
        <w:rPr>
          <w:bCs/>
          <w:sz w:val="28"/>
          <w:szCs w:val="28"/>
        </w:rPr>
      </w:pPr>
    </w:p>
    <w:p w:rsidR="00EB3FA8" w:rsidRDefault="00EB3FA8" w:rsidP="00EB3FA8">
      <w:pPr>
        <w:rPr>
          <w:bCs/>
          <w:sz w:val="28"/>
          <w:szCs w:val="28"/>
        </w:rPr>
      </w:pPr>
    </w:p>
    <w:p w:rsidR="00EB3FA8" w:rsidRDefault="00EB3FA8" w:rsidP="00EB3FA8">
      <w:pPr>
        <w:rPr>
          <w:bCs/>
          <w:sz w:val="28"/>
          <w:szCs w:val="28"/>
        </w:rPr>
      </w:pPr>
    </w:p>
    <w:p w:rsidR="00EB3FA8" w:rsidRDefault="00EB3FA8" w:rsidP="00EB3FA8">
      <w:pPr>
        <w:rPr>
          <w:bCs/>
          <w:sz w:val="28"/>
          <w:szCs w:val="28"/>
        </w:rPr>
      </w:pPr>
    </w:p>
    <w:p w:rsidR="00EB3FA8" w:rsidRDefault="00EB3FA8" w:rsidP="00EB3FA8">
      <w:pPr>
        <w:rPr>
          <w:bCs/>
          <w:sz w:val="28"/>
          <w:szCs w:val="28"/>
        </w:rPr>
      </w:pPr>
    </w:p>
    <w:p w:rsidR="00EB3FA8" w:rsidRDefault="00EB3FA8" w:rsidP="00EB3FA8">
      <w:pPr>
        <w:rPr>
          <w:bCs/>
          <w:sz w:val="28"/>
          <w:szCs w:val="28"/>
        </w:rPr>
      </w:pPr>
    </w:p>
    <w:p w:rsidR="00EB3FA8" w:rsidRDefault="00EB3FA8" w:rsidP="00EB3FA8">
      <w:pPr>
        <w:rPr>
          <w:bCs/>
          <w:sz w:val="28"/>
          <w:szCs w:val="28"/>
        </w:rPr>
      </w:pPr>
    </w:p>
    <w:p w:rsidR="00EB3FA8" w:rsidRDefault="00EB3FA8" w:rsidP="00EB3FA8">
      <w:pPr>
        <w:rPr>
          <w:bCs/>
          <w:sz w:val="28"/>
          <w:szCs w:val="28"/>
        </w:rPr>
      </w:pPr>
    </w:p>
    <w:p w:rsidR="00EB3FA8" w:rsidRDefault="00EB3FA8" w:rsidP="00EB3FA8">
      <w:pPr>
        <w:rPr>
          <w:bCs/>
          <w:sz w:val="28"/>
          <w:szCs w:val="28"/>
        </w:rPr>
      </w:pPr>
    </w:p>
    <w:p w:rsidR="00EB3FA8" w:rsidRDefault="00EB3FA8" w:rsidP="00EB3FA8">
      <w:pPr>
        <w:rPr>
          <w:bCs/>
          <w:sz w:val="28"/>
          <w:szCs w:val="28"/>
        </w:rPr>
      </w:pPr>
    </w:p>
    <w:p w:rsidR="00EB3FA8" w:rsidRDefault="00EB3FA8" w:rsidP="00EB3FA8">
      <w:pPr>
        <w:rPr>
          <w:bCs/>
          <w:sz w:val="28"/>
          <w:szCs w:val="28"/>
        </w:rPr>
      </w:pPr>
    </w:p>
    <w:p w:rsidR="00EB3FA8" w:rsidRDefault="00EB3FA8" w:rsidP="00EB3FA8">
      <w:pPr>
        <w:rPr>
          <w:bCs/>
          <w:sz w:val="28"/>
          <w:szCs w:val="28"/>
        </w:rPr>
      </w:pPr>
    </w:p>
    <w:p w:rsidR="00EB3FA8" w:rsidRDefault="00EB3FA8" w:rsidP="00EB3FA8">
      <w:pPr>
        <w:rPr>
          <w:bCs/>
          <w:sz w:val="28"/>
          <w:szCs w:val="28"/>
        </w:rPr>
      </w:pPr>
    </w:p>
    <w:p w:rsidR="00EB3FA8" w:rsidRDefault="00EB3FA8" w:rsidP="00EB3FA8">
      <w:pPr>
        <w:rPr>
          <w:bCs/>
          <w:sz w:val="28"/>
          <w:szCs w:val="28"/>
        </w:rPr>
      </w:pPr>
    </w:p>
    <w:p w:rsidR="00EB3FA8" w:rsidRDefault="00EB3FA8" w:rsidP="005B20AA">
      <w:pPr>
        <w:jc w:val="both"/>
        <w:rPr>
          <w:bCs/>
          <w:sz w:val="28"/>
          <w:szCs w:val="28"/>
        </w:rPr>
      </w:pPr>
    </w:p>
    <w:p w:rsidR="005B707D" w:rsidRDefault="005B707D" w:rsidP="00EB3FA8">
      <w:pPr>
        <w:pStyle w:val="ConsPlusNormal0"/>
        <w:tabs>
          <w:tab w:val="left" w:pos="8931"/>
        </w:tabs>
        <w:ind w:left="4962"/>
        <w:jc w:val="both"/>
        <w:outlineLvl w:val="0"/>
        <w:rPr>
          <w:rFonts w:ascii="Times New Roman" w:hAnsi="Times New Roman" w:cs="Times New Roman"/>
          <w:sz w:val="28"/>
          <w:szCs w:val="28"/>
        </w:rPr>
      </w:pPr>
    </w:p>
    <w:p w:rsidR="005B707D" w:rsidRDefault="005B707D" w:rsidP="00EB3FA8">
      <w:pPr>
        <w:pStyle w:val="ConsPlusNormal0"/>
        <w:tabs>
          <w:tab w:val="left" w:pos="8931"/>
        </w:tabs>
        <w:ind w:left="4962"/>
        <w:jc w:val="both"/>
        <w:outlineLvl w:val="0"/>
        <w:rPr>
          <w:rFonts w:ascii="Times New Roman" w:hAnsi="Times New Roman" w:cs="Times New Roman"/>
          <w:sz w:val="28"/>
          <w:szCs w:val="28"/>
        </w:rPr>
      </w:pPr>
    </w:p>
    <w:p w:rsidR="00EB3FA8" w:rsidRDefault="00EB3FA8" w:rsidP="00EB3FA8">
      <w:pPr>
        <w:pStyle w:val="ConsPlusNormal0"/>
        <w:tabs>
          <w:tab w:val="left" w:pos="8931"/>
        </w:tabs>
        <w:ind w:left="4962"/>
        <w:jc w:val="both"/>
        <w:outlineLvl w:val="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к решению </w:t>
      </w:r>
    </w:p>
    <w:p w:rsidR="00EB3FA8" w:rsidRDefault="00EB3FA8" w:rsidP="00EB3FA8">
      <w:pPr>
        <w:pStyle w:val="ConsPlusNormal0"/>
        <w:tabs>
          <w:tab w:val="left" w:pos="8931"/>
        </w:tabs>
        <w:ind w:left="4962"/>
        <w:jc w:val="both"/>
        <w:outlineLvl w:val="0"/>
        <w:rPr>
          <w:rFonts w:ascii="Times New Roman" w:hAnsi="Times New Roman" w:cs="Times New Roman"/>
          <w:sz w:val="28"/>
          <w:szCs w:val="28"/>
        </w:rPr>
      </w:pPr>
      <w:r>
        <w:rPr>
          <w:rFonts w:ascii="Times New Roman" w:hAnsi="Times New Roman" w:cs="Times New Roman"/>
          <w:sz w:val="28"/>
          <w:szCs w:val="28"/>
        </w:rPr>
        <w:t xml:space="preserve">Совета Грачевского муниципального </w:t>
      </w:r>
      <w:r w:rsidR="001D411B">
        <w:rPr>
          <w:rFonts w:ascii="Times New Roman" w:hAnsi="Times New Roman" w:cs="Times New Roman"/>
          <w:sz w:val="28"/>
          <w:szCs w:val="28"/>
        </w:rPr>
        <w:t>округа</w:t>
      </w:r>
      <w:r>
        <w:rPr>
          <w:rFonts w:ascii="Times New Roman" w:hAnsi="Times New Roman" w:cs="Times New Roman"/>
          <w:sz w:val="28"/>
          <w:szCs w:val="28"/>
        </w:rPr>
        <w:t xml:space="preserve"> Ставропольского края от </w:t>
      </w:r>
      <w:r w:rsidR="005B707D">
        <w:rPr>
          <w:rFonts w:ascii="Times New Roman" w:hAnsi="Times New Roman" w:cs="Times New Roman"/>
          <w:sz w:val="28"/>
          <w:szCs w:val="28"/>
        </w:rPr>
        <w:t>08</w:t>
      </w:r>
      <w:r w:rsidR="001D411B">
        <w:rPr>
          <w:rFonts w:ascii="Times New Roman" w:hAnsi="Times New Roman" w:cs="Times New Roman"/>
          <w:sz w:val="28"/>
          <w:szCs w:val="28"/>
        </w:rPr>
        <w:t xml:space="preserve"> октября </w:t>
      </w:r>
      <w:r w:rsidR="005B707D">
        <w:rPr>
          <w:rFonts w:ascii="Times New Roman" w:hAnsi="Times New Roman" w:cs="Times New Roman"/>
          <w:sz w:val="28"/>
          <w:szCs w:val="28"/>
        </w:rPr>
        <w:t>2020 года</w:t>
      </w:r>
      <w:r>
        <w:rPr>
          <w:rFonts w:ascii="Times New Roman" w:hAnsi="Times New Roman" w:cs="Times New Roman"/>
          <w:sz w:val="28"/>
          <w:szCs w:val="28"/>
        </w:rPr>
        <w:t xml:space="preserve"> №</w:t>
      </w:r>
      <w:r w:rsidR="005B707D">
        <w:rPr>
          <w:rFonts w:ascii="Times New Roman" w:hAnsi="Times New Roman" w:cs="Times New Roman"/>
          <w:sz w:val="28"/>
          <w:szCs w:val="28"/>
        </w:rPr>
        <w:t xml:space="preserve"> 16</w:t>
      </w:r>
    </w:p>
    <w:p w:rsidR="00EB3FA8" w:rsidRDefault="00EB3FA8" w:rsidP="00EB3FA8">
      <w:pPr>
        <w:pStyle w:val="ConsPlusNormal0"/>
        <w:ind w:left="7799" w:firstLine="709"/>
        <w:outlineLvl w:val="0"/>
        <w:rPr>
          <w:rFonts w:ascii="Times New Roman" w:hAnsi="Times New Roman" w:cs="Times New Roman"/>
          <w:sz w:val="24"/>
          <w:szCs w:val="28"/>
        </w:rPr>
      </w:pPr>
    </w:p>
    <w:p w:rsidR="00EB3FA8" w:rsidRDefault="00EB3FA8" w:rsidP="00EB3FA8">
      <w:pPr>
        <w:pStyle w:val="ConsPlusNormal0"/>
        <w:ind w:left="7799" w:firstLine="709"/>
        <w:outlineLvl w:val="0"/>
        <w:rPr>
          <w:rFonts w:ascii="Times New Roman" w:hAnsi="Times New Roman" w:cs="Times New Roman"/>
          <w:sz w:val="24"/>
          <w:szCs w:val="28"/>
        </w:rPr>
      </w:pPr>
    </w:p>
    <w:p w:rsidR="00EB3FA8" w:rsidRDefault="00EB3FA8" w:rsidP="00EB3FA8">
      <w:pPr>
        <w:tabs>
          <w:tab w:val="left" w:pos="3840"/>
          <w:tab w:val="center" w:pos="4819"/>
        </w:tabs>
        <w:suppressAutoHyphens/>
        <w:jc w:val="center"/>
        <w:rPr>
          <w:b/>
          <w:sz w:val="28"/>
          <w:szCs w:val="28"/>
        </w:rPr>
      </w:pPr>
      <w:r>
        <w:rPr>
          <w:b/>
          <w:sz w:val="28"/>
          <w:szCs w:val="28"/>
        </w:rPr>
        <w:t>РЕШЕНИЕ</w:t>
      </w:r>
    </w:p>
    <w:p w:rsidR="00EB3FA8" w:rsidRDefault="00EB3FA8" w:rsidP="00EB3FA8">
      <w:pPr>
        <w:suppressAutoHyphens/>
        <w:jc w:val="center"/>
        <w:rPr>
          <w:b/>
          <w:sz w:val="28"/>
          <w:szCs w:val="28"/>
        </w:rPr>
      </w:pPr>
      <w:r>
        <w:rPr>
          <w:b/>
          <w:sz w:val="28"/>
          <w:szCs w:val="28"/>
        </w:rPr>
        <w:t xml:space="preserve">СОВЕТ ГРАЧЕВСКОГО МУНИЦПАЛЬНОГО ОКРУГА </w:t>
      </w:r>
    </w:p>
    <w:p w:rsidR="00EB3FA8" w:rsidRDefault="00EB3FA8" w:rsidP="00EB3FA8">
      <w:pPr>
        <w:suppressAutoHyphens/>
        <w:jc w:val="center"/>
        <w:rPr>
          <w:b/>
          <w:sz w:val="28"/>
          <w:szCs w:val="28"/>
        </w:rPr>
      </w:pPr>
      <w:r>
        <w:rPr>
          <w:b/>
          <w:sz w:val="28"/>
          <w:szCs w:val="28"/>
        </w:rPr>
        <w:t>СТАВРОПОЛЬСКОГО КРАЯ</w:t>
      </w:r>
    </w:p>
    <w:p w:rsidR="00EB3FA8" w:rsidRDefault="00EB3FA8" w:rsidP="00EB3FA8">
      <w:pPr>
        <w:suppressAutoHyphens/>
        <w:jc w:val="center"/>
        <w:rPr>
          <w:b/>
          <w:sz w:val="20"/>
          <w:szCs w:val="20"/>
        </w:rPr>
      </w:pPr>
    </w:p>
    <w:p w:rsidR="00EB3FA8" w:rsidRDefault="00EB3FA8" w:rsidP="00EB3FA8">
      <w:pPr>
        <w:suppressAutoHyphens/>
        <w:ind w:firstLine="567"/>
        <w:jc w:val="center"/>
        <w:rPr>
          <w:sz w:val="28"/>
          <w:szCs w:val="28"/>
        </w:rPr>
      </w:pPr>
    </w:p>
    <w:p w:rsidR="00EB3FA8" w:rsidRDefault="00EB3FA8" w:rsidP="00EB3FA8">
      <w:pPr>
        <w:suppressAutoHyphens/>
        <w:ind w:firstLine="567"/>
        <w:jc w:val="center"/>
        <w:rPr>
          <w:b/>
          <w:sz w:val="28"/>
          <w:szCs w:val="28"/>
        </w:rPr>
      </w:pPr>
      <w:r>
        <w:rPr>
          <w:b/>
          <w:sz w:val="28"/>
          <w:szCs w:val="28"/>
        </w:rPr>
        <w:t xml:space="preserve">Об Уставе Грачевского муниципального округа </w:t>
      </w:r>
    </w:p>
    <w:p w:rsidR="00EB3FA8" w:rsidRDefault="00EB3FA8" w:rsidP="00EB3FA8">
      <w:pPr>
        <w:suppressAutoHyphens/>
        <w:ind w:firstLine="567"/>
        <w:jc w:val="center"/>
        <w:rPr>
          <w:b/>
          <w:sz w:val="28"/>
          <w:szCs w:val="28"/>
        </w:rPr>
      </w:pPr>
      <w:r>
        <w:rPr>
          <w:b/>
          <w:sz w:val="28"/>
          <w:szCs w:val="28"/>
        </w:rPr>
        <w:t>Ставропольского края</w:t>
      </w:r>
    </w:p>
    <w:p w:rsidR="00EB3FA8" w:rsidRDefault="00EB3FA8" w:rsidP="00EB3FA8">
      <w:pPr>
        <w:suppressAutoHyphens/>
        <w:ind w:firstLine="567"/>
        <w:jc w:val="center"/>
        <w:rPr>
          <w:b/>
          <w:sz w:val="28"/>
          <w:szCs w:val="28"/>
        </w:rPr>
      </w:pPr>
    </w:p>
    <w:p w:rsidR="00EB3FA8" w:rsidRDefault="00EB3FA8" w:rsidP="00EB3FA8">
      <w:pPr>
        <w:pStyle w:val="a9"/>
        <w:ind w:firstLine="567"/>
        <w:rPr>
          <w:b/>
          <w:bCs/>
          <w:i/>
        </w:rPr>
      </w:pPr>
      <w:r>
        <w:rPr>
          <w:bCs/>
        </w:rPr>
        <w:t>В соответствии со статьей 44 Федерального закона от 06 октября 2003 года №131-ФЗ «Об общих принципах организации местного самоуправления в Российской Федерации», законами Ставропольского края от 02 марта 2005 года №12-кз «О местном самоуправлении в Ставропольском крае», от 31 января 2020 года №6-кз «О преобразовании муниципальных образований, входящих в состав Грачевского муниципального района Ставропольского края, и об организации местного самоуправления на территории Грачевского района Ставропольского края»</w:t>
      </w:r>
    </w:p>
    <w:p w:rsidR="00EB3FA8" w:rsidRDefault="00EB3FA8" w:rsidP="00EB3FA8">
      <w:pPr>
        <w:ind w:firstLine="567"/>
        <w:jc w:val="both"/>
        <w:rPr>
          <w:sz w:val="28"/>
          <w:szCs w:val="28"/>
        </w:rPr>
      </w:pPr>
      <w:r>
        <w:rPr>
          <w:sz w:val="28"/>
          <w:szCs w:val="28"/>
        </w:rPr>
        <w:t xml:space="preserve">Совет Грачевского муниципального округа Ставропольского края </w:t>
      </w:r>
    </w:p>
    <w:p w:rsidR="00EB3FA8" w:rsidRDefault="00EB3FA8" w:rsidP="00EB3FA8">
      <w:pPr>
        <w:ind w:firstLine="709"/>
        <w:jc w:val="both"/>
        <w:rPr>
          <w:sz w:val="28"/>
          <w:szCs w:val="28"/>
        </w:rPr>
      </w:pPr>
    </w:p>
    <w:p w:rsidR="00EB3FA8" w:rsidRDefault="005B707D" w:rsidP="00EB3FA8">
      <w:pPr>
        <w:jc w:val="both"/>
        <w:rPr>
          <w:sz w:val="28"/>
          <w:szCs w:val="28"/>
        </w:rPr>
      </w:pPr>
      <w:r>
        <w:rPr>
          <w:sz w:val="28"/>
          <w:szCs w:val="28"/>
        </w:rPr>
        <w:t>РЕШИЛ</w:t>
      </w:r>
      <w:r w:rsidR="00EB3FA8">
        <w:rPr>
          <w:sz w:val="28"/>
          <w:szCs w:val="28"/>
        </w:rPr>
        <w:t>:</w:t>
      </w:r>
    </w:p>
    <w:p w:rsidR="00EB3FA8" w:rsidRDefault="00EB3FA8" w:rsidP="00EB3FA8">
      <w:pPr>
        <w:jc w:val="both"/>
        <w:rPr>
          <w:sz w:val="28"/>
          <w:szCs w:val="28"/>
        </w:rPr>
      </w:pPr>
    </w:p>
    <w:p w:rsidR="00EB3FA8" w:rsidRDefault="00EB3FA8" w:rsidP="00EB3FA8">
      <w:pPr>
        <w:ind w:firstLine="567"/>
        <w:jc w:val="both"/>
        <w:rPr>
          <w:spacing w:val="-2"/>
          <w:sz w:val="28"/>
          <w:szCs w:val="28"/>
        </w:rPr>
      </w:pPr>
      <w:r>
        <w:rPr>
          <w:spacing w:val="-2"/>
          <w:sz w:val="28"/>
          <w:szCs w:val="28"/>
        </w:rPr>
        <w:t>1. Принять прилагаемый Устав Грачевского муниципального округа Ставропольского края (далее – Устав муниципального округа).</w:t>
      </w:r>
    </w:p>
    <w:p w:rsidR="00EB3FA8" w:rsidRDefault="00EB3FA8" w:rsidP="00EB3FA8">
      <w:pPr>
        <w:ind w:firstLine="567"/>
        <w:jc w:val="both"/>
        <w:rPr>
          <w:sz w:val="28"/>
          <w:szCs w:val="28"/>
        </w:rPr>
      </w:pPr>
    </w:p>
    <w:p w:rsidR="00EB3FA8" w:rsidRDefault="00EB3FA8" w:rsidP="00EB3FA8">
      <w:pPr>
        <w:ind w:firstLine="567"/>
        <w:jc w:val="both"/>
        <w:rPr>
          <w:sz w:val="28"/>
          <w:szCs w:val="28"/>
        </w:rPr>
      </w:pPr>
      <w:r>
        <w:rPr>
          <w:sz w:val="28"/>
          <w:szCs w:val="28"/>
        </w:rPr>
        <w:t>2. Главе Грачевского муниципального района Ставропольского края</w:t>
      </w:r>
      <w:r w:rsidR="005B707D">
        <w:rPr>
          <w:sz w:val="28"/>
          <w:szCs w:val="28"/>
        </w:rPr>
        <w:t>:</w:t>
      </w:r>
      <w:r>
        <w:rPr>
          <w:sz w:val="28"/>
          <w:szCs w:val="28"/>
        </w:rPr>
        <w:t xml:space="preserve"> </w:t>
      </w:r>
    </w:p>
    <w:p w:rsidR="00EB3FA8" w:rsidRDefault="00EB3FA8" w:rsidP="00EB3FA8">
      <w:pPr>
        <w:ind w:firstLine="567"/>
        <w:jc w:val="both"/>
        <w:rPr>
          <w:sz w:val="28"/>
          <w:szCs w:val="28"/>
        </w:rPr>
      </w:pPr>
    </w:p>
    <w:p w:rsidR="00EB3FA8" w:rsidRDefault="00EB3FA8" w:rsidP="00EB3FA8">
      <w:pPr>
        <w:ind w:firstLine="567"/>
        <w:jc w:val="both"/>
        <w:rPr>
          <w:sz w:val="28"/>
          <w:szCs w:val="28"/>
        </w:rPr>
      </w:pPr>
      <w:r>
        <w:rPr>
          <w:sz w:val="28"/>
          <w:szCs w:val="28"/>
        </w:rPr>
        <w:t>2.1. Направить Устав Грачевского муниципального округа на государственную регистрацию в Главное управление Министерства юстиции Российской Федерации по Ставропольскому краю;</w:t>
      </w:r>
    </w:p>
    <w:p w:rsidR="00EB3FA8" w:rsidRDefault="005B707D" w:rsidP="00EB3FA8">
      <w:pPr>
        <w:ind w:firstLine="567"/>
        <w:jc w:val="both"/>
        <w:rPr>
          <w:sz w:val="28"/>
          <w:szCs w:val="28"/>
        </w:rPr>
      </w:pPr>
      <w:r>
        <w:rPr>
          <w:sz w:val="28"/>
          <w:szCs w:val="28"/>
        </w:rPr>
        <w:t>2.2. О</w:t>
      </w:r>
      <w:r w:rsidR="00EB3FA8">
        <w:rPr>
          <w:sz w:val="28"/>
          <w:szCs w:val="28"/>
        </w:rPr>
        <w:t>беспечить официальное опубликование (обнародование) Устава муниципального округа, принятого настоящим решением после его государственной регистрации.</w:t>
      </w:r>
    </w:p>
    <w:p w:rsidR="00EB3FA8" w:rsidRDefault="00EB3FA8" w:rsidP="00EB3FA8">
      <w:pPr>
        <w:jc w:val="both"/>
        <w:rPr>
          <w:sz w:val="28"/>
          <w:szCs w:val="28"/>
        </w:rPr>
      </w:pPr>
    </w:p>
    <w:p w:rsidR="00EB3FA8" w:rsidRDefault="00EB3FA8" w:rsidP="00EB3FA8">
      <w:pPr>
        <w:ind w:firstLine="567"/>
        <w:jc w:val="both"/>
        <w:rPr>
          <w:sz w:val="28"/>
          <w:szCs w:val="28"/>
        </w:rPr>
      </w:pPr>
      <w:r>
        <w:rPr>
          <w:sz w:val="28"/>
          <w:szCs w:val="28"/>
        </w:rPr>
        <w:t>3. Со дня вступления в силу Устава Грачевского муниципального округа, принятого настоящим решением, признать утратившими силу следующие решения Совета Грачевского муниципального района Ставропольского края:</w:t>
      </w:r>
    </w:p>
    <w:p w:rsidR="00EB3FA8" w:rsidRDefault="00EB3FA8" w:rsidP="00EB3FA8">
      <w:pPr>
        <w:ind w:firstLine="567"/>
        <w:jc w:val="both"/>
        <w:rPr>
          <w:sz w:val="28"/>
          <w:szCs w:val="28"/>
        </w:rPr>
      </w:pPr>
      <w:r>
        <w:rPr>
          <w:sz w:val="28"/>
          <w:szCs w:val="28"/>
        </w:rPr>
        <w:t>от 19 декабря 2017 года №31 «Об Уставе Грачевского муниципального района Ставропольского края»;</w:t>
      </w:r>
    </w:p>
    <w:p w:rsidR="00EB3FA8" w:rsidRDefault="00EB3FA8" w:rsidP="00EB3FA8">
      <w:pPr>
        <w:ind w:firstLine="567"/>
        <w:jc w:val="both"/>
        <w:rPr>
          <w:sz w:val="28"/>
          <w:szCs w:val="28"/>
        </w:rPr>
      </w:pPr>
      <w:r>
        <w:rPr>
          <w:sz w:val="28"/>
          <w:szCs w:val="28"/>
        </w:rPr>
        <w:lastRenderedPageBreak/>
        <w:t>от 27 июля 2018 года № 54 «О внесении изменений в Устав Грачевского муниципального района Ставропольского края»;</w:t>
      </w:r>
    </w:p>
    <w:p w:rsidR="00EB3FA8" w:rsidRDefault="00EB3FA8" w:rsidP="00EB3FA8">
      <w:pPr>
        <w:ind w:firstLine="567"/>
        <w:jc w:val="both"/>
        <w:rPr>
          <w:sz w:val="28"/>
          <w:szCs w:val="28"/>
        </w:rPr>
      </w:pPr>
      <w:r>
        <w:rPr>
          <w:sz w:val="28"/>
          <w:szCs w:val="28"/>
        </w:rPr>
        <w:t>от 06 августа 2019 года №37 «О внесении изменений в Устав Грачевского муниципального района Ставропольского края».</w:t>
      </w:r>
    </w:p>
    <w:p w:rsidR="00EB3FA8" w:rsidRDefault="00EB3FA8" w:rsidP="00EB3FA8">
      <w:pPr>
        <w:ind w:firstLine="705"/>
        <w:jc w:val="both"/>
        <w:rPr>
          <w:i/>
          <w:sz w:val="28"/>
          <w:szCs w:val="28"/>
        </w:rPr>
      </w:pPr>
    </w:p>
    <w:p w:rsidR="00EB3FA8" w:rsidRDefault="00EB3FA8" w:rsidP="00EB3FA8">
      <w:pPr>
        <w:tabs>
          <w:tab w:val="left" w:pos="1620"/>
        </w:tabs>
        <w:ind w:firstLine="567"/>
        <w:jc w:val="both"/>
        <w:rPr>
          <w:sz w:val="28"/>
        </w:rPr>
      </w:pPr>
      <w:r>
        <w:rPr>
          <w:sz w:val="28"/>
        </w:rPr>
        <w:t>4. Настоящее решение вступает в силу после его официального опубликования (обнародования), произведенного</w:t>
      </w:r>
      <w:r>
        <w:rPr>
          <w:b/>
          <w:sz w:val="28"/>
        </w:rPr>
        <w:t xml:space="preserve"> </w:t>
      </w:r>
      <w:r>
        <w:rPr>
          <w:sz w:val="28"/>
        </w:rPr>
        <w:t>после государственной регистрации, за исключением пункта 2, который вступает в силу со дня принятия настоящего решения.</w:t>
      </w:r>
    </w:p>
    <w:p w:rsidR="00EB3FA8" w:rsidRDefault="00EB3FA8" w:rsidP="00EB3FA8">
      <w:pPr>
        <w:ind w:firstLine="567"/>
        <w:jc w:val="both"/>
        <w:rPr>
          <w:sz w:val="28"/>
          <w:szCs w:val="28"/>
        </w:rPr>
      </w:pPr>
    </w:p>
    <w:p w:rsidR="00EB3FA8" w:rsidRDefault="00EB3FA8" w:rsidP="00EB3FA8">
      <w:pPr>
        <w:ind w:firstLine="567"/>
        <w:jc w:val="both"/>
        <w:rPr>
          <w:sz w:val="28"/>
          <w:szCs w:val="28"/>
        </w:rPr>
      </w:pPr>
    </w:p>
    <w:p w:rsidR="00EB3FA8" w:rsidRDefault="00EB3FA8" w:rsidP="00EB3FA8">
      <w:pPr>
        <w:ind w:firstLine="567"/>
        <w:jc w:val="both"/>
        <w:rPr>
          <w:sz w:val="28"/>
          <w:szCs w:val="28"/>
        </w:rPr>
      </w:pPr>
    </w:p>
    <w:tbl>
      <w:tblPr>
        <w:tblW w:w="0" w:type="auto"/>
        <w:tblLook w:val="04A0" w:firstRow="1" w:lastRow="0" w:firstColumn="1" w:lastColumn="0" w:noHBand="0" w:noVBand="1"/>
      </w:tblPr>
      <w:tblGrid>
        <w:gridCol w:w="4398"/>
        <w:gridCol w:w="415"/>
        <w:gridCol w:w="4758"/>
      </w:tblGrid>
      <w:tr w:rsidR="00EB3FA8" w:rsidTr="00EB3FA8">
        <w:tc>
          <w:tcPr>
            <w:tcW w:w="4503" w:type="dxa"/>
          </w:tcPr>
          <w:p w:rsidR="00EB3FA8" w:rsidRDefault="00EB3FA8">
            <w:pPr>
              <w:rPr>
                <w:bCs/>
                <w:sz w:val="28"/>
                <w:szCs w:val="28"/>
              </w:rPr>
            </w:pPr>
            <w:r>
              <w:rPr>
                <w:bCs/>
                <w:sz w:val="28"/>
                <w:szCs w:val="28"/>
              </w:rPr>
              <w:t xml:space="preserve">Председатель Совета  </w:t>
            </w:r>
          </w:p>
          <w:p w:rsidR="00EB3FA8" w:rsidRDefault="00EB3FA8">
            <w:pPr>
              <w:rPr>
                <w:bCs/>
                <w:sz w:val="28"/>
                <w:szCs w:val="28"/>
              </w:rPr>
            </w:pPr>
            <w:r>
              <w:rPr>
                <w:bCs/>
                <w:sz w:val="28"/>
                <w:szCs w:val="28"/>
              </w:rPr>
              <w:t xml:space="preserve">Грачевского муниципального </w:t>
            </w:r>
          </w:p>
          <w:p w:rsidR="00EB3FA8" w:rsidRDefault="00EB3FA8">
            <w:pPr>
              <w:rPr>
                <w:bCs/>
                <w:sz w:val="28"/>
                <w:szCs w:val="28"/>
              </w:rPr>
            </w:pPr>
            <w:r>
              <w:rPr>
                <w:bCs/>
                <w:sz w:val="28"/>
                <w:szCs w:val="28"/>
              </w:rPr>
              <w:t xml:space="preserve">округа Ставропольского края </w:t>
            </w:r>
          </w:p>
          <w:p w:rsidR="00EB3FA8" w:rsidRDefault="00EB3FA8">
            <w:pPr>
              <w:rPr>
                <w:bCs/>
                <w:sz w:val="28"/>
                <w:szCs w:val="28"/>
              </w:rPr>
            </w:pPr>
          </w:p>
          <w:p w:rsidR="00EB3FA8" w:rsidRDefault="00EB3FA8">
            <w:pPr>
              <w:rPr>
                <w:bCs/>
                <w:sz w:val="28"/>
                <w:szCs w:val="28"/>
              </w:rPr>
            </w:pPr>
          </w:p>
          <w:p w:rsidR="00E81B54" w:rsidRDefault="00E81B54" w:rsidP="00E81B54">
            <w:pPr>
              <w:rPr>
                <w:sz w:val="28"/>
                <w:szCs w:val="28"/>
              </w:rPr>
            </w:pPr>
            <w:r>
              <w:rPr>
                <w:sz w:val="28"/>
                <w:szCs w:val="28"/>
              </w:rPr>
              <w:t xml:space="preserve">Глава Грачевского муниципального района Ставропольского края </w:t>
            </w:r>
            <w:r>
              <w:rPr>
                <w:sz w:val="28"/>
                <w:szCs w:val="28"/>
              </w:rPr>
              <w:t xml:space="preserve">                                             </w:t>
            </w:r>
          </w:p>
          <w:p w:rsidR="00EB3FA8" w:rsidRDefault="00EB3FA8">
            <w:pPr>
              <w:rPr>
                <w:sz w:val="28"/>
                <w:szCs w:val="28"/>
              </w:rPr>
            </w:pPr>
          </w:p>
        </w:tc>
        <w:tc>
          <w:tcPr>
            <w:tcW w:w="425" w:type="dxa"/>
          </w:tcPr>
          <w:p w:rsidR="00EB3FA8" w:rsidRDefault="00EB3FA8">
            <w:pPr>
              <w:rPr>
                <w:sz w:val="28"/>
                <w:szCs w:val="28"/>
              </w:rPr>
            </w:pPr>
          </w:p>
        </w:tc>
        <w:tc>
          <w:tcPr>
            <w:tcW w:w="4926" w:type="dxa"/>
          </w:tcPr>
          <w:p w:rsidR="00EB3FA8" w:rsidRDefault="00EB3FA8">
            <w:pPr>
              <w:rPr>
                <w:color w:val="FF0000"/>
                <w:sz w:val="28"/>
                <w:szCs w:val="28"/>
              </w:rPr>
            </w:pPr>
          </w:p>
          <w:p w:rsidR="00EB3FA8" w:rsidRDefault="00EB3FA8">
            <w:pPr>
              <w:jc w:val="right"/>
              <w:rPr>
                <w:sz w:val="28"/>
                <w:szCs w:val="28"/>
              </w:rPr>
            </w:pPr>
          </w:p>
          <w:p w:rsidR="00EB3FA8" w:rsidRDefault="00E81B54">
            <w:pPr>
              <w:rPr>
                <w:sz w:val="28"/>
                <w:szCs w:val="28"/>
              </w:rPr>
            </w:pPr>
            <w:r>
              <w:rPr>
                <w:sz w:val="28"/>
                <w:szCs w:val="28"/>
              </w:rPr>
              <w:t xml:space="preserve">                                   С.Ф. Сотников</w:t>
            </w:r>
          </w:p>
          <w:p w:rsidR="00E81B54" w:rsidRDefault="00E81B54">
            <w:pPr>
              <w:rPr>
                <w:sz w:val="28"/>
                <w:szCs w:val="28"/>
              </w:rPr>
            </w:pPr>
          </w:p>
          <w:p w:rsidR="00E81B54" w:rsidRDefault="00E81B54">
            <w:pPr>
              <w:rPr>
                <w:sz w:val="28"/>
                <w:szCs w:val="28"/>
              </w:rPr>
            </w:pPr>
          </w:p>
          <w:p w:rsidR="00E81B54" w:rsidRDefault="00E81B54">
            <w:pPr>
              <w:rPr>
                <w:sz w:val="28"/>
                <w:szCs w:val="28"/>
              </w:rPr>
            </w:pPr>
          </w:p>
          <w:p w:rsidR="00E81B54" w:rsidRDefault="00E81B54">
            <w:pPr>
              <w:rPr>
                <w:sz w:val="28"/>
                <w:szCs w:val="28"/>
              </w:rPr>
            </w:pPr>
          </w:p>
          <w:p w:rsidR="00E81B54" w:rsidRDefault="00E81B54">
            <w:pPr>
              <w:rPr>
                <w:sz w:val="28"/>
                <w:szCs w:val="28"/>
              </w:rPr>
            </w:pPr>
            <w:r>
              <w:rPr>
                <w:sz w:val="28"/>
                <w:szCs w:val="28"/>
              </w:rPr>
              <w:t xml:space="preserve">                                    Р.А. Коврыга</w:t>
            </w:r>
          </w:p>
        </w:tc>
      </w:tr>
    </w:tbl>
    <w:p w:rsidR="00EB3FA8" w:rsidRDefault="00EB3FA8" w:rsidP="00EB3FA8">
      <w:pPr>
        <w:rPr>
          <w:sz w:val="28"/>
          <w:szCs w:val="28"/>
        </w:rPr>
      </w:pPr>
    </w:p>
    <w:p w:rsidR="00EB3FA8" w:rsidRDefault="00EB3FA8" w:rsidP="00EB3FA8">
      <w:pPr>
        <w:rPr>
          <w:sz w:val="28"/>
          <w:szCs w:val="28"/>
        </w:rPr>
      </w:pPr>
    </w:p>
    <w:p w:rsidR="00EB3FA8" w:rsidRDefault="00EB3FA8" w:rsidP="00EB3FA8"/>
    <w:p w:rsidR="00EB3FA8" w:rsidRDefault="00EB3FA8" w:rsidP="00EB3FA8">
      <w:pPr>
        <w:rPr>
          <w:bCs/>
          <w:sz w:val="28"/>
          <w:szCs w:val="28"/>
        </w:rPr>
      </w:pPr>
    </w:p>
    <w:p w:rsidR="00EB3FA8" w:rsidRDefault="00EB3FA8" w:rsidP="00EB3FA8">
      <w:pPr>
        <w:rPr>
          <w:bCs/>
          <w:sz w:val="28"/>
          <w:szCs w:val="28"/>
        </w:rPr>
      </w:pPr>
    </w:p>
    <w:p w:rsidR="00EB3FA8" w:rsidRDefault="00EB3FA8" w:rsidP="00EB3FA8">
      <w:pPr>
        <w:rPr>
          <w:bCs/>
          <w:sz w:val="28"/>
          <w:szCs w:val="28"/>
        </w:rPr>
      </w:pPr>
    </w:p>
    <w:p w:rsidR="00EB3FA8" w:rsidRDefault="00EB3FA8" w:rsidP="00EB3FA8">
      <w:pPr>
        <w:rPr>
          <w:bCs/>
          <w:sz w:val="28"/>
          <w:szCs w:val="28"/>
        </w:rPr>
      </w:pPr>
    </w:p>
    <w:p w:rsidR="00EB3FA8" w:rsidRDefault="00EB3FA8" w:rsidP="00EB3FA8">
      <w:pPr>
        <w:rPr>
          <w:bCs/>
          <w:sz w:val="28"/>
          <w:szCs w:val="28"/>
        </w:rPr>
      </w:pPr>
    </w:p>
    <w:p w:rsidR="00EB3FA8" w:rsidRDefault="00EB3FA8" w:rsidP="00EB3FA8">
      <w:pPr>
        <w:rPr>
          <w:bCs/>
          <w:sz w:val="28"/>
          <w:szCs w:val="28"/>
        </w:rPr>
      </w:pPr>
    </w:p>
    <w:p w:rsidR="00EB3FA8" w:rsidRDefault="00EB3FA8" w:rsidP="00EB3FA8">
      <w:pPr>
        <w:rPr>
          <w:bCs/>
          <w:sz w:val="28"/>
          <w:szCs w:val="28"/>
        </w:rPr>
      </w:pPr>
    </w:p>
    <w:p w:rsidR="00EB3FA8" w:rsidRDefault="00EB3FA8" w:rsidP="00EB3FA8">
      <w:pPr>
        <w:rPr>
          <w:bCs/>
          <w:sz w:val="28"/>
          <w:szCs w:val="28"/>
        </w:rPr>
      </w:pPr>
    </w:p>
    <w:p w:rsidR="00EB3FA8" w:rsidRDefault="00EB3FA8" w:rsidP="00EB3FA8">
      <w:pPr>
        <w:rPr>
          <w:bCs/>
          <w:sz w:val="28"/>
          <w:szCs w:val="28"/>
        </w:rPr>
      </w:pPr>
    </w:p>
    <w:p w:rsidR="00EB3FA8" w:rsidRDefault="00EB3FA8" w:rsidP="00EB3FA8">
      <w:pPr>
        <w:rPr>
          <w:bCs/>
          <w:sz w:val="28"/>
          <w:szCs w:val="28"/>
        </w:rPr>
      </w:pPr>
    </w:p>
    <w:p w:rsidR="00EB3FA8" w:rsidRDefault="00EB3FA8" w:rsidP="00EB3FA8">
      <w:pPr>
        <w:rPr>
          <w:bCs/>
          <w:sz w:val="28"/>
          <w:szCs w:val="28"/>
        </w:rPr>
      </w:pPr>
    </w:p>
    <w:p w:rsidR="00EB3FA8" w:rsidRDefault="00EB3FA8" w:rsidP="00EB3FA8">
      <w:pPr>
        <w:rPr>
          <w:bCs/>
          <w:sz w:val="28"/>
          <w:szCs w:val="28"/>
        </w:rPr>
      </w:pPr>
    </w:p>
    <w:p w:rsidR="00EB3FA8" w:rsidRDefault="00EB3FA8" w:rsidP="00EB3FA8">
      <w:pPr>
        <w:rPr>
          <w:bCs/>
          <w:sz w:val="28"/>
          <w:szCs w:val="28"/>
        </w:rPr>
      </w:pPr>
    </w:p>
    <w:p w:rsidR="00EB3FA8" w:rsidRDefault="00EB3FA8" w:rsidP="00EB3FA8">
      <w:pPr>
        <w:rPr>
          <w:bCs/>
          <w:sz w:val="28"/>
          <w:szCs w:val="28"/>
        </w:rPr>
      </w:pPr>
    </w:p>
    <w:p w:rsidR="00EB3FA8" w:rsidRDefault="00EB3FA8" w:rsidP="00EB3FA8">
      <w:pPr>
        <w:rPr>
          <w:bCs/>
          <w:sz w:val="28"/>
          <w:szCs w:val="28"/>
        </w:rPr>
      </w:pPr>
    </w:p>
    <w:p w:rsidR="00EB3FA8" w:rsidRDefault="00EB3FA8" w:rsidP="00EB3FA8">
      <w:pPr>
        <w:rPr>
          <w:bCs/>
          <w:sz w:val="28"/>
          <w:szCs w:val="28"/>
        </w:rPr>
      </w:pPr>
    </w:p>
    <w:p w:rsidR="00EB3FA8" w:rsidRDefault="00EB3FA8" w:rsidP="00EB3FA8">
      <w:pPr>
        <w:rPr>
          <w:bCs/>
          <w:sz w:val="28"/>
          <w:szCs w:val="28"/>
        </w:rPr>
      </w:pPr>
    </w:p>
    <w:p w:rsidR="00EB3FA8" w:rsidRDefault="00EB3FA8" w:rsidP="00EB3FA8">
      <w:pPr>
        <w:rPr>
          <w:bCs/>
          <w:sz w:val="28"/>
          <w:szCs w:val="28"/>
        </w:rPr>
      </w:pPr>
    </w:p>
    <w:p w:rsidR="00EB3FA8" w:rsidRDefault="00EB3FA8" w:rsidP="00EB3FA8">
      <w:pPr>
        <w:rPr>
          <w:bCs/>
          <w:sz w:val="28"/>
          <w:szCs w:val="28"/>
        </w:rPr>
      </w:pPr>
    </w:p>
    <w:p w:rsidR="00EB3FA8" w:rsidRDefault="00EB3FA8" w:rsidP="00EB3FA8">
      <w:pPr>
        <w:pStyle w:val="8"/>
        <w:spacing w:before="0" w:after="0"/>
        <w:ind w:left="5664"/>
        <w:jc w:val="both"/>
        <w:rPr>
          <w:i w:val="0"/>
          <w:sz w:val="28"/>
          <w:szCs w:val="28"/>
        </w:rPr>
      </w:pPr>
    </w:p>
    <w:p w:rsidR="00EB3FA8" w:rsidRDefault="00EB3FA8" w:rsidP="00EB3FA8">
      <w:pPr>
        <w:pStyle w:val="8"/>
        <w:spacing w:before="0" w:after="0"/>
        <w:ind w:left="5664"/>
        <w:jc w:val="both"/>
        <w:rPr>
          <w:i w:val="0"/>
          <w:sz w:val="28"/>
          <w:szCs w:val="28"/>
        </w:rPr>
      </w:pPr>
    </w:p>
    <w:p w:rsidR="00EB3FA8" w:rsidRDefault="00EB3FA8" w:rsidP="00EB3FA8"/>
    <w:p w:rsidR="00EB3FA8" w:rsidRDefault="00EB3FA8" w:rsidP="00EB3FA8"/>
    <w:p w:rsidR="00EB3FA8" w:rsidRDefault="00EB3FA8" w:rsidP="00EB3FA8"/>
    <w:p w:rsidR="00EB3FA8" w:rsidRPr="005B707D" w:rsidRDefault="005B707D" w:rsidP="005B20AA">
      <w:pPr>
        <w:jc w:val="right"/>
        <w:rPr>
          <w:b/>
        </w:rPr>
      </w:pPr>
      <w:r w:rsidRPr="005B707D">
        <w:rPr>
          <w:b/>
        </w:rPr>
        <w:t>ПРОЕКТ</w:t>
      </w:r>
    </w:p>
    <w:p w:rsidR="00EB3FA8" w:rsidRDefault="00EB3FA8" w:rsidP="00EB3FA8"/>
    <w:p w:rsidR="00EB3FA8" w:rsidRDefault="00EB3FA8" w:rsidP="00EB3FA8">
      <w:pPr>
        <w:pStyle w:val="4"/>
        <w:spacing w:before="0" w:after="0"/>
        <w:jc w:val="center"/>
        <w:rPr>
          <w:sz w:val="36"/>
          <w:szCs w:val="36"/>
        </w:rPr>
      </w:pPr>
    </w:p>
    <w:p w:rsidR="00EB3FA8" w:rsidRDefault="00EB3FA8" w:rsidP="00EB3FA8"/>
    <w:p w:rsidR="00EB3FA8" w:rsidRDefault="00EB3FA8" w:rsidP="00EB3FA8"/>
    <w:p w:rsidR="00EB3FA8" w:rsidRDefault="00EB3FA8" w:rsidP="00EB3FA8"/>
    <w:p w:rsidR="00EB3FA8" w:rsidRDefault="00EB3FA8" w:rsidP="00EB3FA8"/>
    <w:p w:rsidR="00EB3FA8" w:rsidRDefault="00EB3FA8" w:rsidP="00EB3FA8"/>
    <w:p w:rsidR="00EB3FA8" w:rsidRDefault="00EB3FA8" w:rsidP="00EB3FA8"/>
    <w:p w:rsidR="00EB3FA8" w:rsidRDefault="00EB3FA8" w:rsidP="00EB3FA8"/>
    <w:p w:rsidR="00EB3FA8" w:rsidRDefault="00EB3FA8" w:rsidP="00EB3FA8"/>
    <w:p w:rsidR="00EB3FA8" w:rsidRDefault="00EB3FA8" w:rsidP="00EB3FA8"/>
    <w:p w:rsidR="00EB3FA8" w:rsidRDefault="00EB3FA8" w:rsidP="00EB3FA8"/>
    <w:p w:rsidR="00EB3FA8" w:rsidRDefault="00EB3FA8" w:rsidP="00EB3FA8"/>
    <w:p w:rsidR="00EB3FA8" w:rsidRDefault="00EB3FA8" w:rsidP="00EB3FA8"/>
    <w:p w:rsidR="00EB3FA8" w:rsidRDefault="00EB3FA8" w:rsidP="00EB3FA8"/>
    <w:p w:rsidR="00EB3FA8" w:rsidRDefault="00EB3FA8" w:rsidP="00EB3FA8"/>
    <w:p w:rsidR="00EB3FA8" w:rsidRDefault="00EB3FA8" w:rsidP="00EB3FA8">
      <w:pPr>
        <w:pStyle w:val="4"/>
        <w:spacing w:before="0" w:after="0"/>
        <w:jc w:val="center"/>
        <w:rPr>
          <w:sz w:val="36"/>
          <w:szCs w:val="36"/>
        </w:rPr>
      </w:pPr>
      <w:r>
        <w:rPr>
          <w:sz w:val="36"/>
          <w:szCs w:val="36"/>
        </w:rPr>
        <w:t>УСТАВ</w:t>
      </w:r>
    </w:p>
    <w:p w:rsidR="00EB3FA8" w:rsidRDefault="00EB3FA8" w:rsidP="00EB3FA8">
      <w:pPr>
        <w:pStyle w:val="4"/>
        <w:spacing w:before="0" w:after="0"/>
        <w:jc w:val="center"/>
        <w:rPr>
          <w:sz w:val="36"/>
          <w:szCs w:val="36"/>
        </w:rPr>
      </w:pPr>
      <w:r>
        <w:rPr>
          <w:sz w:val="36"/>
          <w:szCs w:val="36"/>
        </w:rPr>
        <w:t>Грачевского муниципального округа</w:t>
      </w:r>
    </w:p>
    <w:p w:rsidR="00EB3FA8" w:rsidRDefault="00EB3FA8" w:rsidP="00EB3FA8">
      <w:pPr>
        <w:jc w:val="center"/>
        <w:rPr>
          <w:b/>
          <w:sz w:val="36"/>
          <w:szCs w:val="36"/>
        </w:rPr>
      </w:pPr>
      <w:r>
        <w:rPr>
          <w:b/>
          <w:sz w:val="36"/>
          <w:szCs w:val="36"/>
        </w:rPr>
        <w:t>Ставропольского края</w:t>
      </w:r>
    </w:p>
    <w:p w:rsidR="00EB3FA8" w:rsidRDefault="00EB3FA8" w:rsidP="00EB3FA8">
      <w:pPr>
        <w:pStyle w:val="3"/>
        <w:ind w:firstLine="567"/>
        <w:rPr>
          <w:sz w:val="28"/>
          <w:szCs w:val="28"/>
        </w:rPr>
      </w:pPr>
    </w:p>
    <w:p w:rsidR="00EB3FA8" w:rsidRDefault="00EB3FA8" w:rsidP="00EB3FA8">
      <w:pPr>
        <w:pStyle w:val="3"/>
        <w:ind w:firstLine="567"/>
        <w:rPr>
          <w:sz w:val="28"/>
          <w:szCs w:val="28"/>
        </w:rPr>
      </w:pPr>
    </w:p>
    <w:p w:rsidR="00EB3FA8" w:rsidRDefault="00EB3FA8" w:rsidP="00EB3FA8">
      <w:pPr>
        <w:ind w:firstLine="567"/>
        <w:rPr>
          <w:sz w:val="28"/>
          <w:szCs w:val="28"/>
        </w:rPr>
      </w:pPr>
    </w:p>
    <w:p w:rsidR="00EB3FA8" w:rsidRDefault="00EB3FA8" w:rsidP="00EB3FA8">
      <w:pPr>
        <w:ind w:firstLine="567"/>
        <w:rPr>
          <w:sz w:val="28"/>
          <w:szCs w:val="28"/>
        </w:rPr>
      </w:pPr>
    </w:p>
    <w:p w:rsidR="00EB3FA8" w:rsidRDefault="00EB3FA8" w:rsidP="00EB3FA8">
      <w:pPr>
        <w:ind w:firstLine="567"/>
        <w:rPr>
          <w:sz w:val="28"/>
          <w:szCs w:val="28"/>
        </w:rPr>
      </w:pPr>
    </w:p>
    <w:p w:rsidR="00EB3FA8" w:rsidRDefault="00EB3FA8" w:rsidP="00EB3FA8">
      <w:pPr>
        <w:ind w:firstLine="567"/>
        <w:rPr>
          <w:sz w:val="28"/>
          <w:szCs w:val="28"/>
        </w:rPr>
      </w:pPr>
    </w:p>
    <w:p w:rsidR="00EB3FA8" w:rsidRDefault="00EB3FA8" w:rsidP="00EB3FA8">
      <w:pPr>
        <w:ind w:firstLine="567"/>
        <w:rPr>
          <w:sz w:val="28"/>
          <w:szCs w:val="28"/>
        </w:rPr>
      </w:pPr>
    </w:p>
    <w:p w:rsidR="00EB3FA8" w:rsidRDefault="00EB3FA8" w:rsidP="00EB3FA8">
      <w:pPr>
        <w:ind w:firstLine="567"/>
        <w:rPr>
          <w:sz w:val="28"/>
          <w:szCs w:val="28"/>
        </w:rPr>
      </w:pPr>
    </w:p>
    <w:p w:rsidR="00EB3FA8" w:rsidRDefault="00EB3FA8" w:rsidP="00EB3FA8">
      <w:pPr>
        <w:ind w:firstLine="567"/>
        <w:rPr>
          <w:sz w:val="28"/>
          <w:szCs w:val="28"/>
        </w:rPr>
      </w:pPr>
    </w:p>
    <w:p w:rsidR="00EB3FA8" w:rsidRDefault="00EB3FA8" w:rsidP="00EB3FA8">
      <w:pPr>
        <w:ind w:firstLine="567"/>
        <w:rPr>
          <w:sz w:val="28"/>
          <w:szCs w:val="28"/>
        </w:rPr>
      </w:pPr>
    </w:p>
    <w:p w:rsidR="00EB3FA8" w:rsidRDefault="00EB3FA8" w:rsidP="00EB3FA8">
      <w:pPr>
        <w:ind w:firstLine="567"/>
        <w:rPr>
          <w:sz w:val="28"/>
          <w:szCs w:val="28"/>
        </w:rPr>
      </w:pPr>
    </w:p>
    <w:p w:rsidR="00EB3FA8" w:rsidRDefault="00EB3FA8" w:rsidP="00EB3FA8">
      <w:pPr>
        <w:ind w:firstLine="567"/>
        <w:rPr>
          <w:sz w:val="28"/>
          <w:szCs w:val="28"/>
        </w:rPr>
      </w:pPr>
    </w:p>
    <w:p w:rsidR="00EB3FA8" w:rsidRDefault="00EB3FA8" w:rsidP="00EB3FA8">
      <w:pPr>
        <w:ind w:firstLine="567"/>
        <w:rPr>
          <w:sz w:val="28"/>
          <w:szCs w:val="28"/>
        </w:rPr>
      </w:pPr>
    </w:p>
    <w:p w:rsidR="00EB3FA8" w:rsidRDefault="00EB3FA8" w:rsidP="00EB3FA8">
      <w:pPr>
        <w:ind w:firstLine="567"/>
        <w:rPr>
          <w:sz w:val="28"/>
          <w:szCs w:val="28"/>
        </w:rPr>
      </w:pPr>
    </w:p>
    <w:p w:rsidR="00EB3FA8" w:rsidRDefault="00EB3FA8" w:rsidP="00EB3FA8">
      <w:pPr>
        <w:ind w:firstLine="567"/>
        <w:rPr>
          <w:sz w:val="28"/>
          <w:szCs w:val="28"/>
        </w:rPr>
      </w:pPr>
    </w:p>
    <w:p w:rsidR="00EB3FA8" w:rsidRDefault="00EB3FA8" w:rsidP="00EB3FA8">
      <w:pPr>
        <w:ind w:firstLine="567"/>
        <w:rPr>
          <w:sz w:val="28"/>
          <w:szCs w:val="28"/>
        </w:rPr>
      </w:pPr>
    </w:p>
    <w:p w:rsidR="00EB3FA8" w:rsidRDefault="00EB3FA8" w:rsidP="00EB3FA8">
      <w:pPr>
        <w:ind w:firstLine="567"/>
        <w:rPr>
          <w:sz w:val="28"/>
          <w:szCs w:val="28"/>
        </w:rPr>
      </w:pPr>
    </w:p>
    <w:p w:rsidR="00EB3FA8" w:rsidRDefault="00EB3FA8" w:rsidP="00EB3FA8">
      <w:pPr>
        <w:ind w:firstLine="567"/>
        <w:rPr>
          <w:sz w:val="28"/>
          <w:szCs w:val="28"/>
        </w:rPr>
      </w:pPr>
    </w:p>
    <w:p w:rsidR="00EB3FA8" w:rsidRDefault="00EB3FA8" w:rsidP="00EB3FA8">
      <w:pPr>
        <w:ind w:firstLine="567"/>
        <w:rPr>
          <w:sz w:val="28"/>
          <w:szCs w:val="28"/>
        </w:rPr>
      </w:pPr>
    </w:p>
    <w:p w:rsidR="00EB3FA8" w:rsidRDefault="00EB3FA8" w:rsidP="00EB3FA8">
      <w:pPr>
        <w:ind w:firstLine="567"/>
        <w:rPr>
          <w:sz w:val="28"/>
          <w:szCs w:val="28"/>
        </w:rPr>
      </w:pPr>
    </w:p>
    <w:p w:rsidR="00EB3FA8" w:rsidRDefault="00EB3FA8" w:rsidP="00EB3FA8">
      <w:pPr>
        <w:rPr>
          <w:sz w:val="28"/>
          <w:szCs w:val="28"/>
        </w:rPr>
      </w:pPr>
      <w:bookmarkStart w:id="0" w:name="_GoBack"/>
      <w:bookmarkEnd w:id="0"/>
    </w:p>
    <w:p w:rsidR="00EB3FA8" w:rsidRDefault="00EB3FA8" w:rsidP="00EB3FA8">
      <w:pPr>
        <w:pStyle w:val="ab"/>
        <w:ind w:firstLine="0"/>
        <w:jc w:val="center"/>
      </w:pPr>
      <w:r>
        <w:t>с. Грачевка, 2020 год</w:t>
      </w:r>
    </w:p>
    <w:p w:rsidR="00EB3FA8" w:rsidRDefault="00EB3FA8" w:rsidP="00EB3FA8">
      <w:pPr>
        <w:jc w:val="center"/>
        <w:rPr>
          <w:b/>
        </w:rPr>
      </w:pPr>
    </w:p>
    <w:p w:rsidR="00EB3FA8" w:rsidRDefault="00EB3FA8" w:rsidP="00EB3FA8">
      <w:pPr>
        <w:jc w:val="center"/>
        <w:rPr>
          <w:b/>
        </w:rPr>
      </w:pPr>
    </w:p>
    <w:p w:rsidR="00EB3FA8" w:rsidRDefault="00EB3FA8" w:rsidP="00EB3FA8">
      <w:pPr>
        <w:jc w:val="center"/>
        <w:rPr>
          <w:b/>
        </w:rPr>
      </w:pPr>
      <w:r>
        <w:rPr>
          <w:b/>
        </w:rPr>
        <w:lastRenderedPageBreak/>
        <w:t>СОДЕРЖАНИЕ</w:t>
      </w:r>
    </w:p>
    <w:p w:rsidR="00EB3FA8" w:rsidRDefault="00EB3FA8" w:rsidP="00EB3FA8">
      <w:pPr>
        <w:jc w:val="center"/>
        <w:rPr>
          <w:b/>
        </w:rPr>
      </w:pPr>
    </w:p>
    <w:tbl>
      <w:tblPr>
        <w:tblW w:w="9690" w:type="dxa"/>
        <w:tblLayout w:type="fixed"/>
        <w:tblLook w:val="01E0" w:firstRow="1" w:lastRow="1" w:firstColumn="1" w:lastColumn="1" w:noHBand="0" w:noVBand="0"/>
      </w:tblPr>
      <w:tblGrid>
        <w:gridCol w:w="1369"/>
        <w:gridCol w:w="7529"/>
        <w:gridCol w:w="792"/>
      </w:tblGrid>
      <w:tr w:rsidR="00EB3FA8" w:rsidTr="00EB3FA8">
        <w:tc>
          <w:tcPr>
            <w:tcW w:w="1368" w:type="dxa"/>
            <w:hideMark/>
          </w:tcPr>
          <w:p w:rsidR="00EB3FA8" w:rsidRDefault="00EB3FA8">
            <w:pPr>
              <w:jc w:val="both"/>
              <w:rPr>
                <w:b/>
              </w:rPr>
            </w:pPr>
            <w:r>
              <w:rPr>
                <w:b/>
              </w:rPr>
              <w:t xml:space="preserve">Глава </w:t>
            </w:r>
            <w:r>
              <w:rPr>
                <w:b/>
                <w:lang w:val="en-US"/>
              </w:rPr>
              <w:t>I</w:t>
            </w:r>
            <w:r>
              <w:rPr>
                <w:b/>
              </w:rPr>
              <w:t>.</w:t>
            </w:r>
          </w:p>
        </w:tc>
        <w:tc>
          <w:tcPr>
            <w:tcW w:w="7524" w:type="dxa"/>
            <w:hideMark/>
          </w:tcPr>
          <w:p w:rsidR="00EB3FA8" w:rsidRDefault="00EB3FA8">
            <w:pPr>
              <w:jc w:val="both"/>
              <w:rPr>
                <w:b/>
              </w:rPr>
            </w:pPr>
            <w:r>
              <w:rPr>
                <w:b/>
              </w:rPr>
              <w:t>Общие положения</w:t>
            </w:r>
          </w:p>
        </w:tc>
        <w:tc>
          <w:tcPr>
            <w:tcW w:w="792" w:type="dxa"/>
          </w:tcPr>
          <w:p w:rsidR="00EB3FA8" w:rsidRDefault="00EB3FA8">
            <w:pPr>
              <w:jc w:val="center"/>
              <w:rPr>
                <w:b/>
              </w:rPr>
            </w:pPr>
          </w:p>
        </w:tc>
      </w:tr>
      <w:tr w:rsidR="00EB3FA8" w:rsidTr="00EB3FA8">
        <w:tc>
          <w:tcPr>
            <w:tcW w:w="1368" w:type="dxa"/>
          </w:tcPr>
          <w:p w:rsidR="00EB3FA8" w:rsidRDefault="00EB3FA8">
            <w:pPr>
              <w:jc w:val="both"/>
              <w:rPr>
                <w:b/>
              </w:rPr>
            </w:pPr>
          </w:p>
        </w:tc>
        <w:tc>
          <w:tcPr>
            <w:tcW w:w="7524" w:type="dxa"/>
          </w:tcPr>
          <w:p w:rsidR="00EB3FA8" w:rsidRDefault="00EB3FA8">
            <w:pPr>
              <w:jc w:val="both"/>
              <w:rPr>
                <w:b/>
              </w:rPr>
            </w:pPr>
          </w:p>
        </w:tc>
        <w:tc>
          <w:tcPr>
            <w:tcW w:w="792" w:type="dxa"/>
          </w:tcPr>
          <w:p w:rsidR="00EB3FA8" w:rsidRDefault="00EB3FA8">
            <w:pPr>
              <w:jc w:val="center"/>
              <w:rPr>
                <w:b/>
              </w:rPr>
            </w:pPr>
          </w:p>
        </w:tc>
      </w:tr>
      <w:tr w:rsidR="00EB3FA8" w:rsidTr="00EB3FA8">
        <w:tc>
          <w:tcPr>
            <w:tcW w:w="1368" w:type="dxa"/>
            <w:hideMark/>
          </w:tcPr>
          <w:p w:rsidR="00EB3FA8" w:rsidRDefault="00EB3FA8">
            <w:pPr>
              <w:jc w:val="both"/>
            </w:pPr>
            <w:r>
              <w:t xml:space="preserve">Статья 1. </w:t>
            </w:r>
          </w:p>
        </w:tc>
        <w:tc>
          <w:tcPr>
            <w:tcW w:w="7524" w:type="dxa"/>
            <w:hideMark/>
          </w:tcPr>
          <w:p w:rsidR="00EB3FA8" w:rsidRDefault="00EB3FA8">
            <w:pPr>
              <w:jc w:val="both"/>
            </w:pPr>
            <w:r>
              <w:t>Наименование, правовой статус муниципального округа</w:t>
            </w:r>
          </w:p>
        </w:tc>
        <w:tc>
          <w:tcPr>
            <w:tcW w:w="792" w:type="dxa"/>
            <w:hideMark/>
          </w:tcPr>
          <w:p w:rsidR="00EB3FA8" w:rsidRDefault="00EB3FA8">
            <w:pPr>
              <w:jc w:val="center"/>
            </w:pPr>
            <w:r>
              <w:t>5</w:t>
            </w:r>
          </w:p>
        </w:tc>
      </w:tr>
      <w:tr w:rsidR="00EB3FA8" w:rsidTr="00EB3FA8">
        <w:tc>
          <w:tcPr>
            <w:tcW w:w="1368" w:type="dxa"/>
            <w:hideMark/>
          </w:tcPr>
          <w:p w:rsidR="00EB3FA8" w:rsidRDefault="00EB3FA8">
            <w:pPr>
              <w:jc w:val="both"/>
            </w:pPr>
            <w:r>
              <w:t>Статья 2.</w:t>
            </w:r>
          </w:p>
        </w:tc>
        <w:tc>
          <w:tcPr>
            <w:tcW w:w="7524" w:type="dxa"/>
            <w:hideMark/>
          </w:tcPr>
          <w:p w:rsidR="00EB3FA8" w:rsidRDefault="00EB3FA8">
            <w:pPr>
              <w:jc w:val="both"/>
            </w:pPr>
            <w:r>
              <w:t>Границы муниципального округа и порядок их изменения</w:t>
            </w:r>
          </w:p>
        </w:tc>
        <w:tc>
          <w:tcPr>
            <w:tcW w:w="792" w:type="dxa"/>
            <w:hideMark/>
          </w:tcPr>
          <w:p w:rsidR="00EB3FA8" w:rsidRDefault="00EB3FA8">
            <w:pPr>
              <w:jc w:val="center"/>
            </w:pPr>
            <w:r>
              <w:t>5</w:t>
            </w:r>
          </w:p>
        </w:tc>
      </w:tr>
      <w:tr w:rsidR="00EB3FA8" w:rsidTr="00EB3FA8">
        <w:tc>
          <w:tcPr>
            <w:tcW w:w="1368" w:type="dxa"/>
            <w:hideMark/>
          </w:tcPr>
          <w:p w:rsidR="00EB3FA8" w:rsidRDefault="00EB3FA8">
            <w:pPr>
              <w:jc w:val="both"/>
            </w:pPr>
            <w:r>
              <w:t xml:space="preserve">Статья 3. </w:t>
            </w:r>
          </w:p>
        </w:tc>
        <w:tc>
          <w:tcPr>
            <w:tcW w:w="7524" w:type="dxa"/>
            <w:hideMark/>
          </w:tcPr>
          <w:p w:rsidR="00EB3FA8" w:rsidRDefault="00EB3FA8">
            <w:pPr>
              <w:jc w:val="both"/>
            </w:pPr>
            <w:r>
              <w:t>Преобразование муниципального округа</w:t>
            </w:r>
          </w:p>
        </w:tc>
        <w:tc>
          <w:tcPr>
            <w:tcW w:w="792" w:type="dxa"/>
            <w:hideMark/>
          </w:tcPr>
          <w:p w:rsidR="00EB3FA8" w:rsidRDefault="00EB3FA8">
            <w:pPr>
              <w:jc w:val="center"/>
            </w:pPr>
            <w:r>
              <w:t>5</w:t>
            </w:r>
          </w:p>
        </w:tc>
      </w:tr>
      <w:tr w:rsidR="00EB3FA8" w:rsidTr="00EB3FA8">
        <w:tc>
          <w:tcPr>
            <w:tcW w:w="1368" w:type="dxa"/>
            <w:hideMark/>
          </w:tcPr>
          <w:p w:rsidR="00EB3FA8" w:rsidRDefault="00EB3FA8">
            <w:pPr>
              <w:jc w:val="both"/>
            </w:pPr>
            <w:r>
              <w:t>Статья 4.</w:t>
            </w:r>
          </w:p>
        </w:tc>
        <w:tc>
          <w:tcPr>
            <w:tcW w:w="7524" w:type="dxa"/>
            <w:hideMark/>
          </w:tcPr>
          <w:p w:rsidR="00EB3FA8" w:rsidRDefault="00EB3FA8">
            <w:pPr>
              <w:jc w:val="both"/>
            </w:pPr>
            <w:r>
              <w:t>Территория и состав территории муниципального округа</w:t>
            </w:r>
          </w:p>
        </w:tc>
        <w:tc>
          <w:tcPr>
            <w:tcW w:w="792" w:type="dxa"/>
            <w:hideMark/>
          </w:tcPr>
          <w:p w:rsidR="00EB3FA8" w:rsidRDefault="00EB3FA8">
            <w:pPr>
              <w:jc w:val="center"/>
            </w:pPr>
            <w:r>
              <w:t>5-6</w:t>
            </w:r>
          </w:p>
        </w:tc>
      </w:tr>
      <w:tr w:rsidR="00EB3FA8" w:rsidTr="00EB3FA8">
        <w:tc>
          <w:tcPr>
            <w:tcW w:w="1368" w:type="dxa"/>
            <w:hideMark/>
          </w:tcPr>
          <w:p w:rsidR="00EB3FA8" w:rsidRDefault="00EB3FA8">
            <w:pPr>
              <w:jc w:val="both"/>
            </w:pPr>
            <w:r>
              <w:t>Статья 5.</w:t>
            </w:r>
          </w:p>
        </w:tc>
        <w:tc>
          <w:tcPr>
            <w:tcW w:w="7524" w:type="dxa"/>
            <w:hideMark/>
          </w:tcPr>
          <w:p w:rsidR="00EB3FA8" w:rsidRDefault="00EB3FA8">
            <w:pPr>
              <w:jc w:val="both"/>
            </w:pPr>
            <w:r>
              <w:t>Официальные символы муниципального округа и порядок их официального использования</w:t>
            </w:r>
          </w:p>
        </w:tc>
        <w:tc>
          <w:tcPr>
            <w:tcW w:w="792" w:type="dxa"/>
            <w:hideMark/>
          </w:tcPr>
          <w:p w:rsidR="00EB3FA8" w:rsidRDefault="00EB3FA8">
            <w:pPr>
              <w:jc w:val="center"/>
            </w:pPr>
            <w:r>
              <w:t>6</w:t>
            </w:r>
          </w:p>
        </w:tc>
      </w:tr>
      <w:tr w:rsidR="00EB3FA8" w:rsidTr="00EB3FA8">
        <w:tc>
          <w:tcPr>
            <w:tcW w:w="1368" w:type="dxa"/>
          </w:tcPr>
          <w:p w:rsidR="00EB3FA8" w:rsidRDefault="00EB3FA8">
            <w:pPr>
              <w:jc w:val="both"/>
            </w:pPr>
          </w:p>
        </w:tc>
        <w:tc>
          <w:tcPr>
            <w:tcW w:w="7524" w:type="dxa"/>
          </w:tcPr>
          <w:p w:rsidR="00EB3FA8" w:rsidRDefault="00EB3FA8">
            <w:pPr>
              <w:jc w:val="both"/>
            </w:pPr>
          </w:p>
        </w:tc>
        <w:tc>
          <w:tcPr>
            <w:tcW w:w="792" w:type="dxa"/>
          </w:tcPr>
          <w:p w:rsidR="00EB3FA8" w:rsidRDefault="00EB3FA8">
            <w:pPr>
              <w:jc w:val="center"/>
            </w:pPr>
          </w:p>
        </w:tc>
      </w:tr>
      <w:tr w:rsidR="00EB3FA8" w:rsidTr="00EB3FA8">
        <w:tc>
          <w:tcPr>
            <w:tcW w:w="1368" w:type="dxa"/>
            <w:hideMark/>
          </w:tcPr>
          <w:p w:rsidR="00EB3FA8" w:rsidRDefault="00EB3FA8">
            <w:pPr>
              <w:jc w:val="both"/>
              <w:rPr>
                <w:b/>
              </w:rPr>
            </w:pPr>
            <w:r>
              <w:rPr>
                <w:b/>
              </w:rPr>
              <w:t xml:space="preserve">Глава </w:t>
            </w:r>
            <w:r>
              <w:rPr>
                <w:b/>
                <w:lang w:val="en-US"/>
              </w:rPr>
              <w:t>II</w:t>
            </w:r>
            <w:r>
              <w:rPr>
                <w:b/>
              </w:rPr>
              <w:t>.</w:t>
            </w:r>
          </w:p>
        </w:tc>
        <w:tc>
          <w:tcPr>
            <w:tcW w:w="8316" w:type="dxa"/>
            <w:gridSpan w:val="2"/>
            <w:hideMark/>
          </w:tcPr>
          <w:p w:rsidR="00EB3FA8" w:rsidRDefault="00EB3FA8">
            <w:pPr>
              <w:jc w:val="both"/>
              <w:rPr>
                <w:b/>
              </w:rPr>
            </w:pPr>
            <w:r>
              <w:rPr>
                <w:b/>
              </w:rPr>
              <w:t>Правовые основы организации и осуществления местного самоуправления в муниципальном округе</w:t>
            </w:r>
          </w:p>
        </w:tc>
      </w:tr>
      <w:tr w:rsidR="00EB3FA8" w:rsidTr="00EB3FA8">
        <w:tc>
          <w:tcPr>
            <w:tcW w:w="1368" w:type="dxa"/>
          </w:tcPr>
          <w:p w:rsidR="00EB3FA8" w:rsidRDefault="00EB3FA8">
            <w:pPr>
              <w:jc w:val="both"/>
              <w:rPr>
                <w:b/>
              </w:rPr>
            </w:pPr>
          </w:p>
        </w:tc>
        <w:tc>
          <w:tcPr>
            <w:tcW w:w="8316" w:type="dxa"/>
            <w:gridSpan w:val="2"/>
          </w:tcPr>
          <w:p w:rsidR="00EB3FA8" w:rsidRDefault="00EB3FA8">
            <w:pPr>
              <w:jc w:val="both"/>
              <w:rPr>
                <w:b/>
              </w:rPr>
            </w:pPr>
          </w:p>
        </w:tc>
      </w:tr>
      <w:tr w:rsidR="00EB3FA8" w:rsidTr="00EB3FA8">
        <w:tc>
          <w:tcPr>
            <w:tcW w:w="1368" w:type="dxa"/>
            <w:hideMark/>
          </w:tcPr>
          <w:p w:rsidR="00EB3FA8" w:rsidRDefault="00EB3FA8">
            <w:pPr>
              <w:jc w:val="both"/>
            </w:pPr>
            <w:r>
              <w:t>Статья 6.</w:t>
            </w:r>
          </w:p>
        </w:tc>
        <w:tc>
          <w:tcPr>
            <w:tcW w:w="7524" w:type="dxa"/>
            <w:hideMark/>
          </w:tcPr>
          <w:p w:rsidR="00EB3FA8" w:rsidRDefault="00EB3FA8">
            <w:pPr>
              <w:jc w:val="both"/>
            </w:pPr>
            <w:r>
              <w:t>Местное самоуправление муниципального округа</w:t>
            </w:r>
          </w:p>
        </w:tc>
        <w:tc>
          <w:tcPr>
            <w:tcW w:w="792" w:type="dxa"/>
            <w:hideMark/>
          </w:tcPr>
          <w:p w:rsidR="00EB3FA8" w:rsidRDefault="00EB3FA8">
            <w:pPr>
              <w:jc w:val="center"/>
            </w:pPr>
            <w:r>
              <w:t>6</w:t>
            </w:r>
          </w:p>
        </w:tc>
      </w:tr>
      <w:tr w:rsidR="00EB3FA8" w:rsidTr="00EB3FA8">
        <w:tc>
          <w:tcPr>
            <w:tcW w:w="1368" w:type="dxa"/>
            <w:hideMark/>
          </w:tcPr>
          <w:p w:rsidR="00EB3FA8" w:rsidRDefault="00EB3FA8">
            <w:pPr>
              <w:jc w:val="both"/>
            </w:pPr>
            <w:r>
              <w:t>Статья 7.</w:t>
            </w:r>
          </w:p>
        </w:tc>
        <w:tc>
          <w:tcPr>
            <w:tcW w:w="7524" w:type="dxa"/>
            <w:hideMark/>
          </w:tcPr>
          <w:p w:rsidR="00EB3FA8" w:rsidRDefault="00EB3FA8">
            <w:pPr>
              <w:jc w:val="both"/>
            </w:pPr>
            <w:r>
              <w:t>Вопросы местного значения муниципального округа</w:t>
            </w:r>
          </w:p>
        </w:tc>
        <w:tc>
          <w:tcPr>
            <w:tcW w:w="792" w:type="dxa"/>
            <w:hideMark/>
          </w:tcPr>
          <w:p w:rsidR="00EB3FA8" w:rsidRDefault="00EB3FA8">
            <w:pPr>
              <w:jc w:val="center"/>
            </w:pPr>
            <w:r>
              <w:t>6-10</w:t>
            </w:r>
          </w:p>
        </w:tc>
      </w:tr>
      <w:tr w:rsidR="00EB3FA8" w:rsidTr="00EB3FA8">
        <w:tc>
          <w:tcPr>
            <w:tcW w:w="1368" w:type="dxa"/>
            <w:hideMark/>
          </w:tcPr>
          <w:p w:rsidR="00EB3FA8" w:rsidRDefault="00EB3FA8">
            <w:pPr>
              <w:jc w:val="both"/>
            </w:pPr>
            <w:r>
              <w:t>Статья 8.</w:t>
            </w:r>
          </w:p>
        </w:tc>
        <w:tc>
          <w:tcPr>
            <w:tcW w:w="7524" w:type="dxa"/>
            <w:hideMark/>
          </w:tcPr>
          <w:p w:rsidR="00EB3FA8" w:rsidRDefault="00EB3FA8">
            <w:pPr>
              <w:jc w:val="both"/>
            </w:pPr>
            <w:r>
              <w:t>Полномочия органов местного самоуправления по решению вопросов местного значения</w:t>
            </w:r>
          </w:p>
        </w:tc>
        <w:tc>
          <w:tcPr>
            <w:tcW w:w="792" w:type="dxa"/>
            <w:hideMark/>
          </w:tcPr>
          <w:p w:rsidR="00EB3FA8" w:rsidRDefault="00EB3FA8">
            <w:pPr>
              <w:jc w:val="center"/>
            </w:pPr>
            <w:r>
              <w:t>10-12</w:t>
            </w:r>
          </w:p>
        </w:tc>
      </w:tr>
      <w:tr w:rsidR="00EB3FA8" w:rsidTr="00EB3FA8">
        <w:tc>
          <w:tcPr>
            <w:tcW w:w="1368" w:type="dxa"/>
            <w:hideMark/>
          </w:tcPr>
          <w:p w:rsidR="00EB3FA8" w:rsidRDefault="00EB3FA8">
            <w:pPr>
              <w:jc w:val="both"/>
            </w:pPr>
            <w:r>
              <w:t>Статья 9.</w:t>
            </w:r>
          </w:p>
        </w:tc>
        <w:tc>
          <w:tcPr>
            <w:tcW w:w="7524" w:type="dxa"/>
            <w:hideMark/>
          </w:tcPr>
          <w:p w:rsidR="00EB3FA8" w:rsidRDefault="00EB3FA8">
            <w:pPr>
              <w:jc w:val="both"/>
            </w:pPr>
            <w:r>
              <w:t>Муниципальный контроль</w:t>
            </w:r>
          </w:p>
        </w:tc>
        <w:tc>
          <w:tcPr>
            <w:tcW w:w="792" w:type="dxa"/>
            <w:hideMark/>
          </w:tcPr>
          <w:p w:rsidR="00EB3FA8" w:rsidRDefault="00EB3FA8">
            <w:pPr>
              <w:jc w:val="center"/>
            </w:pPr>
            <w:r>
              <w:t>12</w:t>
            </w:r>
          </w:p>
        </w:tc>
      </w:tr>
      <w:tr w:rsidR="00EB3FA8" w:rsidTr="00EB3FA8">
        <w:tc>
          <w:tcPr>
            <w:tcW w:w="1368" w:type="dxa"/>
            <w:hideMark/>
          </w:tcPr>
          <w:p w:rsidR="00EB3FA8" w:rsidRDefault="00EB3FA8">
            <w:pPr>
              <w:jc w:val="both"/>
            </w:pPr>
            <w:r>
              <w:t>Статья 10.</w:t>
            </w:r>
          </w:p>
        </w:tc>
        <w:tc>
          <w:tcPr>
            <w:tcW w:w="7524" w:type="dxa"/>
            <w:hideMark/>
          </w:tcPr>
          <w:p w:rsidR="00EB3FA8" w:rsidRDefault="00EB3FA8">
            <w:pPr>
              <w:jc w:val="both"/>
            </w:pPr>
            <w:r>
              <w:t>Осуществление органами местного самоуправления муниципального  округа отдельных государственных полномочий</w:t>
            </w:r>
          </w:p>
        </w:tc>
        <w:tc>
          <w:tcPr>
            <w:tcW w:w="792" w:type="dxa"/>
            <w:hideMark/>
          </w:tcPr>
          <w:p w:rsidR="00EB3FA8" w:rsidRDefault="00EB3FA8">
            <w:pPr>
              <w:jc w:val="center"/>
            </w:pPr>
            <w:r>
              <w:t>12-13</w:t>
            </w:r>
          </w:p>
        </w:tc>
      </w:tr>
      <w:tr w:rsidR="00EB3FA8" w:rsidTr="00EB3FA8">
        <w:tc>
          <w:tcPr>
            <w:tcW w:w="1368" w:type="dxa"/>
          </w:tcPr>
          <w:p w:rsidR="00EB3FA8" w:rsidRDefault="00EB3FA8">
            <w:pPr>
              <w:jc w:val="both"/>
            </w:pPr>
          </w:p>
        </w:tc>
        <w:tc>
          <w:tcPr>
            <w:tcW w:w="7524" w:type="dxa"/>
          </w:tcPr>
          <w:p w:rsidR="00EB3FA8" w:rsidRDefault="00EB3FA8">
            <w:pPr>
              <w:jc w:val="both"/>
            </w:pPr>
          </w:p>
        </w:tc>
        <w:tc>
          <w:tcPr>
            <w:tcW w:w="792" w:type="dxa"/>
          </w:tcPr>
          <w:p w:rsidR="00EB3FA8" w:rsidRDefault="00EB3FA8">
            <w:pPr>
              <w:jc w:val="center"/>
            </w:pPr>
          </w:p>
        </w:tc>
      </w:tr>
      <w:tr w:rsidR="00EB3FA8" w:rsidTr="00EB3FA8">
        <w:tc>
          <w:tcPr>
            <w:tcW w:w="1368" w:type="dxa"/>
            <w:hideMark/>
          </w:tcPr>
          <w:p w:rsidR="00EB3FA8" w:rsidRDefault="00EB3FA8">
            <w:pPr>
              <w:jc w:val="both"/>
              <w:rPr>
                <w:b/>
              </w:rPr>
            </w:pPr>
            <w:r>
              <w:rPr>
                <w:b/>
              </w:rPr>
              <w:t xml:space="preserve">Глава </w:t>
            </w:r>
            <w:r>
              <w:rPr>
                <w:b/>
                <w:lang w:val="en-US"/>
              </w:rPr>
              <w:t>III</w:t>
            </w:r>
            <w:r>
              <w:rPr>
                <w:b/>
              </w:rPr>
              <w:t>.</w:t>
            </w:r>
          </w:p>
        </w:tc>
        <w:tc>
          <w:tcPr>
            <w:tcW w:w="8316" w:type="dxa"/>
            <w:gridSpan w:val="2"/>
            <w:hideMark/>
          </w:tcPr>
          <w:p w:rsidR="00EB3FA8" w:rsidRDefault="00EB3FA8">
            <w:pPr>
              <w:jc w:val="both"/>
              <w:rPr>
                <w:b/>
              </w:rPr>
            </w:pPr>
            <w:r>
              <w:rPr>
                <w:b/>
              </w:rPr>
              <w:t xml:space="preserve">Формы непосредственного осуществления населением муниципального </w:t>
            </w:r>
            <w:r>
              <w:t>округа</w:t>
            </w:r>
            <w:r>
              <w:rPr>
                <w:b/>
              </w:rPr>
              <w:t xml:space="preserve"> местного самоуправления и участия населения муниципального </w:t>
            </w:r>
            <w:r>
              <w:t>округа</w:t>
            </w:r>
            <w:r>
              <w:rPr>
                <w:b/>
              </w:rPr>
              <w:t xml:space="preserve"> в осуществлении местного самоуправления</w:t>
            </w:r>
          </w:p>
        </w:tc>
      </w:tr>
      <w:tr w:rsidR="00EB3FA8" w:rsidTr="00EB3FA8">
        <w:tc>
          <w:tcPr>
            <w:tcW w:w="1368" w:type="dxa"/>
          </w:tcPr>
          <w:p w:rsidR="00EB3FA8" w:rsidRDefault="00EB3FA8">
            <w:pPr>
              <w:jc w:val="both"/>
              <w:rPr>
                <w:b/>
              </w:rPr>
            </w:pPr>
          </w:p>
        </w:tc>
        <w:tc>
          <w:tcPr>
            <w:tcW w:w="8316" w:type="dxa"/>
            <w:gridSpan w:val="2"/>
          </w:tcPr>
          <w:p w:rsidR="00EB3FA8" w:rsidRDefault="00EB3FA8">
            <w:pPr>
              <w:jc w:val="both"/>
              <w:rPr>
                <w:b/>
              </w:rPr>
            </w:pPr>
          </w:p>
        </w:tc>
      </w:tr>
      <w:tr w:rsidR="00EB3FA8" w:rsidTr="00EB3FA8">
        <w:tc>
          <w:tcPr>
            <w:tcW w:w="1368" w:type="dxa"/>
            <w:hideMark/>
          </w:tcPr>
          <w:p w:rsidR="00EB3FA8" w:rsidRDefault="00EB3FA8">
            <w:pPr>
              <w:jc w:val="both"/>
            </w:pPr>
            <w:r>
              <w:t>Статья 11.</w:t>
            </w:r>
          </w:p>
        </w:tc>
        <w:tc>
          <w:tcPr>
            <w:tcW w:w="7524" w:type="dxa"/>
            <w:hideMark/>
          </w:tcPr>
          <w:p w:rsidR="00EB3FA8" w:rsidRDefault="00EB3FA8">
            <w:pPr>
              <w:jc w:val="both"/>
            </w:pPr>
            <w:r>
              <w:t>Права граждан на осуществление местного самоуправления</w:t>
            </w:r>
          </w:p>
        </w:tc>
        <w:tc>
          <w:tcPr>
            <w:tcW w:w="792" w:type="dxa"/>
            <w:hideMark/>
          </w:tcPr>
          <w:p w:rsidR="00EB3FA8" w:rsidRDefault="00EB3FA8">
            <w:pPr>
              <w:jc w:val="center"/>
            </w:pPr>
            <w:r>
              <w:t>13</w:t>
            </w:r>
          </w:p>
        </w:tc>
      </w:tr>
      <w:tr w:rsidR="00EB3FA8" w:rsidTr="00EB3FA8">
        <w:tc>
          <w:tcPr>
            <w:tcW w:w="1368" w:type="dxa"/>
            <w:hideMark/>
          </w:tcPr>
          <w:p w:rsidR="00EB3FA8" w:rsidRDefault="00EB3FA8">
            <w:pPr>
              <w:jc w:val="both"/>
            </w:pPr>
            <w:r>
              <w:t>Статья 12.</w:t>
            </w:r>
          </w:p>
        </w:tc>
        <w:tc>
          <w:tcPr>
            <w:tcW w:w="7524" w:type="dxa"/>
            <w:hideMark/>
          </w:tcPr>
          <w:p w:rsidR="00EB3FA8" w:rsidRDefault="00EB3FA8">
            <w:pPr>
              <w:jc w:val="both"/>
            </w:pPr>
            <w:r>
              <w:t>Местный референдум</w:t>
            </w:r>
          </w:p>
        </w:tc>
        <w:tc>
          <w:tcPr>
            <w:tcW w:w="792" w:type="dxa"/>
            <w:hideMark/>
          </w:tcPr>
          <w:p w:rsidR="00EB3FA8" w:rsidRDefault="00EB3FA8">
            <w:pPr>
              <w:jc w:val="center"/>
            </w:pPr>
            <w:r>
              <w:t>13-14</w:t>
            </w:r>
          </w:p>
        </w:tc>
      </w:tr>
      <w:tr w:rsidR="00EB3FA8" w:rsidTr="00EB3FA8">
        <w:tc>
          <w:tcPr>
            <w:tcW w:w="1368" w:type="dxa"/>
            <w:hideMark/>
          </w:tcPr>
          <w:p w:rsidR="00EB3FA8" w:rsidRDefault="00EB3FA8">
            <w:pPr>
              <w:jc w:val="both"/>
            </w:pPr>
            <w:r>
              <w:t>Статья 13.</w:t>
            </w:r>
          </w:p>
        </w:tc>
        <w:tc>
          <w:tcPr>
            <w:tcW w:w="7524" w:type="dxa"/>
            <w:hideMark/>
          </w:tcPr>
          <w:p w:rsidR="00EB3FA8" w:rsidRDefault="00EB3FA8">
            <w:pPr>
              <w:jc w:val="both"/>
            </w:pPr>
            <w:r>
              <w:t>Правотворческая инициатива граждан</w:t>
            </w:r>
          </w:p>
        </w:tc>
        <w:tc>
          <w:tcPr>
            <w:tcW w:w="792" w:type="dxa"/>
            <w:hideMark/>
          </w:tcPr>
          <w:p w:rsidR="00EB3FA8" w:rsidRDefault="00EB3FA8">
            <w:pPr>
              <w:jc w:val="center"/>
            </w:pPr>
            <w:r>
              <w:t>14-15</w:t>
            </w:r>
          </w:p>
        </w:tc>
      </w:tr>
      <w:tr w:rsidR="00EB3FA8" w:rsidTr="00EB3FA8">
        <w:tc>
          <w:tcPr>
            <w:tcW w:w="1368" w:type="dxa"/>
            <w:hideMark/>
          </w:tcPr>
          <w:p w:rsidR="00EB3FA8" w:rsidRDefault="00EB3FA8">
            <w:pPr>
              <w:jc w:val="both"/>
            </w:pPr>
            <w:r>
              <w:t>Статья 14.</w:t>
            </w:r>
          </w:p>
        </w:tc>
        <w:tc>
          <w:tcPr>
            <w:tcW w:w="7524" w:type="dxa"/>
            <w:hideMark/>
          </w:tcPr>
          <w:p w:rsidR="00EB3FA8" w:rsidRDefault="00EB3FA8">
            <w:pPr>
              <w:jc w:val="both"/>
            </w:pPr>
            <w:r>
              <w:t xml:space="preserve">Публичные слушания, </w:t>
            </w:r>
            <w:r>
              <w:rPr>
                <w:color w:val="FF0000"/>
              </w:rPr>
              <w:t xml:space="preserve">общественные обсуждения </w:t>
            </w:r>
            <w:r>
              <w:rPr>
                <w:i/>
              </w:rPr>
              <w:t>(в ред. 06.08.2019г. №37</w:t>
            </w:r>
          </w:p>
        </w:tc>
        <w:tc>
          <w:tcPr>
            <w:tcW w:w="792" w:type="dxa"/>
            <w:hideMark/>
          </w:tcPr>
          <w:p w:rsidR="00EB3FA8" w:rsidRDefault="00EB3FA8">
            <w:pPr>
              <w:jc w:val="center"/>
            </w:pPr>
            <w:r>
              <w:t>15-16</w:t>
            </w:r>
          </w:p>
        </w:tc>
      </w:tr>
      <w:tr w:rsidR="00EB3FA8" w:rsidTr="00EB3FA8">
        <w:tc>
          <w:tcPr>
            <w:tcW w:w="1368" w:type="dxa"/>
            <w:hideMark/>
          </w:tcPr>
          <w:p w:rsidR="00EB3FA8" w:rsidRDefault="00EB3FA8">
            <w:pPr>
              <w:jc w:val="both"/>
            </w:pPr>
            <w:r>
              <w:t>Статья 15.</w:t>
            </w:r>
          </w:p>
        </w:tc>
        <w:tc>
          <w:tcPr>
            <w:tcW w:w="7524" w:type="dxa"/>
            <w:hideMark/>
          </w:tcPr>
          <w:p w:rsidR="00EB3FA8" w:rsidRDefault="00EB3FA8">
            <w:pPr>
              <w:jc w:val="both"/>
            </w:pPr>
            <w:r>
              <w:t>Собрание граждан</w:t>
            </w:r>
          </w:p>
        </w:tc>
        <w:tc>
          <w:tcPr>
            <w:tcW w:w="792" w:type="dxa"/>
            <w:hideMark/>
          </w:tcPr>
          <w:p w:rsidR="00EB3FA8" w:rsidRDefault="00EB3FA8">
            <w:pPr>
              <w:jc w:val="center"/>
            </w:pPr>
            <w:r>
              <w:t>16</w:t>
            </w:r>
          </w:p>
        </w:tc>
      </w:tr>
      <w:tr w:rsidR="00EB3FA8" w:rsidTr="00EB3FA8">
        <w:tc>
          <w:tcPr>
            <w:tcW w:w="1368" w:type="dxa"/>
            <w:hideMark/>
          </w:tcPr>
          <w:p w:rsidR="00EB3FA8" w:rsidRDefault="00EB3FA8">
            <w:pPr>
              <w:jc w:val="both"/>
            </w:pPr>
            <w:r>
              <w:t>Статья 16.</w:t>
            </w:r>
          </w:p>
        </w:tc>
        <w:tc>
          <w:tcPr>
            <w:tcW w:w="7524" w:type="dxa"/>
            <w:hideMark/>
          </w:tcPr>
          <w:p w:rsidR="00EB3FA8" w:rsidRDefault="00EB3FA8">
            <w:pPr>
              <w:jc w:val="both"/>
            </w:pPr>
            <w:r>
              <w:t>Конференция граждан (собрание делегатов)</w:t>
            </w:r>
          </w:p>
        </w:tc>
        <w:tc>
          <w:tcPr>
            <w:tcW w:w="792" w:type="dxa"/>
            <w:hideMark/>
          </w:tcPr>
          <w:p w:rsidR="00EB3FA8" w:rsidRDefault="00EB3FA8">
            <w:pPr>
              <w:jc w:val="center"/>
            </w:pPr>
            <w:r>
              <w:t>16</w:t>
            </w:r>
          </w:p>
        </w:tc>
      </w:tr>
      <w:tr w:rsidR="00EB3FA8" w:rsidTr="00EB3FA8">
        <w:tc>
          <w:tcPr>
            <w:tcW w:w="1368" w:type="dxa"/>
            <w:hideMark/>
          </w:tcPr>
          <w:p w:rsidR="00EB3FA8" w:rsidRDefault="00EB3FA8">
            <w:pPr>
              <w:jc w:val="both"/>
            </w:pPr>
            <w:r>
              <w:t>Статья 17.</w:t>
            </w:r>
          </w:p>
        </w:tc>
        <w:tc>
          <w:tcPr>
            <w:tcW w:w="7524" w:type="dxa"/>
            <w:hideMark/>
          </w:tcPr>
          <w:p w:rsidR="00EB3FA8" w:rsidRDefault="00EB3FA8">
            <w:pPr>
              <w:jc w:val="both"/>
            </w:pPr>
            <w:r>
              <w:t>Опрос граждан</w:t>
            </w:r>
          </w:p>
        </w:tc>
        <w:tc>
          <w:tcPr>
            <w:tcW w:w="792" w:type="dxa"/>
            <w:hideMark/>
          </w:tcPr>
          <w:p w:rsidR="00EB3FA8" w:rsidRDefault="00EB3FA8">
            <w:pPr>
              <w:jc w:val="center"/>
            </w:pPr>
            <w:r>
              <w:t>16-17</w:t>
            </w:r>
          </w:p>
        </w:tc>
      </w:tr>
      <w:tr w:rsidR="00EB3FA8" w:rsidTr="00EB3FA8">
        <w:tc>
          <w:tcPr>
            <w:tcW w:w="1368" w:type="dxa"/>
            <w:hideMark/>
          </w:tcPr>
          <w:p w:rsidR="00EB3FA8" w:rsidRDefault="00EB3FA8">
            <w:pPr>
              <w:jc w:val="both"/>
            </w:pPr>
            <w:r>
              <w:t>Статья 18.</w:t>
            </w:r>
          </w:p>
        </w:tc>
        <w:tc>
          <w:tcPr>
            <w:tcW w:w="7524" w:type="dxa"/>
            <w:hideMark/>
          </w:tcPr>
          <w:p w:rsidR="00EB3FA8" w:rsidRDefault="00EB3FA8">
            <w:pPr>
              <w:jc w:val="both"/>
            </w:pPr>
            <w:r>
              <w:t>Обращения граждан в органы местного самоуправления муниципального округа</w:t>
            </w:r>
          </w:p>
        </w:tc>
        <w:tc>
          <w:tcPr>
            <w:tcW w:w="792" w:type="dxa"/>
            <w:hideMark/>
          </w:tcPr>
          <w:p w:rsidR="00EB3FA8" w:rsidRDefault="00EB3FA8">
            <w:pPr>
              <w:jc w:val="center"/>
            </w:pPr>
            <w:r>
              <w:t>17</w:t>
            </w:r>
          </w:p>
        </w:tc>
      </w:tr>
      <w:tr w:rsidR="00EB3FA8" w:rsidTr="00EB3FA8">
        <w:tc>
          <w:tcPr>
            <w:tcW w:w="1368" w:type="dxa"/>
            <w:hideMark/>
          </w:tcPr>
          <w:p w:rsidR="00EB3FA8" w:rsidRDefault="00EB3FA8">
            <w:pPr>
              <w:jc w:val="both"/>
            </w:pPr>
            <w:r>
              <w:t>Статья 19.</w:t>
            </w:r>
          </w:p>
        </w:tc>
        <w:tc>
          <w:tcPr>
            <w:tcW w:w="7524" w:type="dxa"/>
            <w:hideMark/>
          </w:tcPr>
          <w:p w:rsidR="00EB3FA8" w:rsidRDefault="00EB3FA8">
            <w:pPr>
              <w:jc w:val="both"/>
            </w:pPr>
            <w:r>
              <w:t>Другие формы непосредственного осуществления населением муниципального округа местного самоуправления и участия в его осуществлении</w:t>
            </w:r>
          </w:p>
        </w:tc>
        <w:tc>
          <w:tcPr>
            <w:tcW w:w="792" w:type="dxa"/>
            <w:hideMark/>
          </w:tcPr>
          <w:p w:rsidR="00EB3FA8" w:rsidRDefault="00EB3FA8">
            <w:pPr>
              <w:jc w:val="center"/>
            </w:pPr>
            <w:r>
              <w:t>17-18</w:t>
            </w:r>
          </w:p>
        </w:tc>
      </w:tr>
      <w:tr w:rsidR="00EB3FA8" w:rsidTr="00EB3FA8">
        <w:tc>
          <w:tcPr>
            <w:tcW w:w="1368" w:type="dxa"/>
          </w:tcPr>
          <w:p w:rsidR="00EB3FA8" w:rsidRDefault="00EB3FA8">
            <w:pPr>
              <w:jc w:val="both"/>
            </w:pPr>
          </w:p>
        </w:tc>
        <w:tc>
          <w:tcPr>
            <w:tcW w:w="7524" w:type="dxa"/>
          </w:tcPr>
          <w:p w:rsidR="00EB3FA8" w:rsidRDefault="00EB3FA8">
            <w:pPr>
              <w:jc w:val="both"/>
            </w:pPr>
          </w:p>
        </w:tc>
        <w:tc>
          <w:tcPr>
            <w:tcW w:w="792" w:type="dxa"/>
          </w:tcPr>
          <w:p w:rsidR="00EB3FA8" w:rsidRDefault="00EB3FA8">
            <w:pPr>
              <w:jc w:val="center"/>
            </w:pPr>
          </w:p>
        </w:tc>
      </w:tr>
      <w:tr w:rsidR="00EB3FA8" w:rsidTr="00EB3FA8">
        <w:tc>
          <w:tcPr>
            <w:tcW w:w="1368" w:type="dxa"/>
            <w:hideMark/>
          </w:tcPr>
          <w:p w:rsidR="00EB3FA8" w:rsidRDefault="00EB3FA8">
            <w:pPr>
              <w:jc w:val="both"/>
              <w:rPr>
                <w:b/>
              </w:rPr>
            </w:pPr>
            <w:r>
              <w:rPr>
                <w:b/>
              </w:rPr>
              <w:t xml:space="preserve">Глава </w:t>
            </w:r>
            <w:r>
              <w:rPr>
                <w:b/>
                <w:lang w:val="en-US"/>
              </w:rPr>
              <w:t>IV</w:t>
            </w:r>
            <w:r>
              <w:rPr>
                <w:b/>
              </w:rPr>
              <w:t>.</w:t>
            </w:r>
          </w:p>
        </w:tc>
        <w:tc>
          <w:tcPr>
            <w:tcW w:w="8316" w:type="dxa"/>
            <w:gridSpan w:val="2"/>
            <w:hideMark/>
          </w:tcPr>
          <w:p w:rsidR="00EB3FA8" w:rsidRDefault="00EB3FA8">
            <w:pPr>
              <w:jc w:val="both"/>
              <w:rPr>
                <w:b/>
              </w:rPr>
            </w:pPr>
            <w:r>
              <w:rPr>
                <w:b/>
              </w:rPr>
              <w:t>Органы местного самоуправления и должностные лица местного самоуправления</w:t>
            </w:r>
          </w:p>
        </w:tc>
      </w:tr>
      <w:tr w:rsidR="00EB3FA8" w:rsidTr="00EB3FA8">
        <w:tc>
          <w:tcPr>
            <w:tcW w:w="1368" w:type="dxa"/>
          </w:tcPr>
          <w:p w:rsidR="00EB3FA8" w:rsidRDefault="00EB3FA8">
            <w:pPr>
              <w:jc w:val="both"/>
              <w:rPr>
                <w:b/>
              </w:rPr>
            </w:pPr>
          </w:p>
        </w:tc>
        <w:tc>
          <w:tcPr>
            <w:tcW w:w="8316" w:type="dxa"/>
            <w:gridSpan w:val="2"/>
          </w:tcPr>
          <w:p w:rsidR="00EB3FA8" w:rsidRDefault="00EB3FA8">
            <w:pPr>
              <w:jc w:val="both"/>
              <w:rPr>
                <w:b/>
              </w:rPr>
            </w:pPr>
          </w:p>
        </w:tc>
      </w:tr>
      <w:tr w:rsidR="00EB3FA8" w:rsidTr="00EB3FA8">
        <w:tc>
          <w:tcPr>
            <w:tcW w:w="1368" w:type="dxa"/>
            <w:hideMark/>
          </w:tcPr>
          <w:p w:rsidR="00EB3FA8" w:rsidRDefault="00EB3FA8">
            <w:pPr>
              <w:jc w:val="both"/>
            </w:pPr>
            <w:r>
              <w:t>Статья 20.</w:t>
            </w:r>
          </w:p>
        </w:tc>
        <w:tc>
          <w:tcPr>
            <w:tcW w:w="7524" w:type="dxa"/>
            <w:hideMark/>
          </w:tcPr>
          <w:p w:rsidR="00EB3FA8" w:rsidRDefault="00EB3FA8">
            <w:pPr>
              <w:jc w:val="both"/>
            </w:pPr>
            <w:r>
              <w:t>Структура органов местного самоуправления муниципального округа</w:t>
            </w:r>
          </w:p>
        </w:tc>
        <w:tc>
          <w:tcPr>
            <w:tcW w:w="792" w:type="dxa"/>
            <w:hideMark/>
          </w:tcPr>
          <w:p w:rsidR="00EB3FA8" w:rsidRDefault="00EB3FA8">
            <w:pPr>
              <w:jc w:val="center"/>
            </w:pPr>
            <w:r>
              <w:t>18</w:t>
            </w:r>
          </w:p>
        </w:tc>
      </w:tr>
      <w:tr w:rsidR="00EB3FA8" w:rsidTr="00EB3FA8">
        <w:tc>
          <w:tcPr>
            <w:tcW w:w="1368" w:type="dxa"/>
            <w:hideMark/>
          </w:tcPr>
          <w:p w:rsidR="00EB3FA8" w:rsidRDefault="00EB3FA8">
            <w:pPr>
              <w:jc w:val="both"/>
            </w:pPr>
            <w:r>
              <w:t>Статья 21.</w:t>
            </w:r>
          </w:p>
        </w:tc>
        <w:tc>
          <w:tcPr>
            <w:tcW w:w="7524" w:type="dxa"/>
            <w:hideMark/>
          </w:tcPr>
          <w:p w:rsidR="00EB3FA8" w:rsidRDefault="00EB3FA8">
            <w:pPr>
              <w:jc w:val="both"/>
            </w:pPr>
            <w:r>
              <w:t>Совет Грачевского муниципального округа</w:t>
            </w:r>
          </w:p>
        </w:tc>
        <w:tc>
          <w:tcPr>
            <w:tcW w:w="792" w:type="dxa"/>
            <w:hideMark/>
          </w:tcPr>
          <w:p w:rsidR="00EB3FA8" w:rsidRDefault="00EB3FA8">
            <w:pPr>
              <w:jc w:val="center"/>
            </w:pPr>
            <w:r>
              <w:t>18-20</w:t>
            </w:r>
          </w:p>
        </w:tc>
      </w:tr>
      <w:tr w:rsidR="00EB3FA8" w:rsidTr="00EB3FA8">
        <w:tc>
          <w:tcPr>
            <w:tcW w:w="1368" w:type="dxa"/>
            <w:hideMark/>
          </w:tcPr>
          <w:p w:rsidR="00EB3FA8" w:rsidRDefault="00EB3FA8">
            <w:pPr>
              <w:jc w:val="both"/>
            </w:pPr>
            <w:r>
              <w:t>Статья 22.</w:t>
            </w:r>
          </w:p>
        </w:tc>
        <w:tc>
          <w:tcPr>
            <w:tcW w:w="7524" w:type="dxa"/>
            <w:hideMark/>
          </w:tcPr>
          <w:p w:rsidR="00EB3FA8" w:rsidRDefault="00EB3FA8">
            <w:pPr>
              <w:jc w:val="both"/>
            </w:pPr>
            <w:r>
              <w:t>Председатель Совета муниципального округа</w:t>
            </w:r>
          </w:p>
        </w:tc>
        <w:tc>
          <w:tcPr>
            <w:tcW w:w="792" w:type="dxa"/>
            <w:hideMark/>
          </w:tcPr>
          <w:p w:rsidR="00EB3FA8" w:rsidRDefault="00EB3FA8">
            <w:pPr>
              <w:jc w:val="center"/>
            </w:pPr>
            <w:r>
              <w:t>20-21</w:t>
            </w:r>
          </w:p>
        </w:tc>
      </w:tr>
      <w:tr w:rsidR="00EB3FA8" w:rsidTr="00EB3FA8">
        <w:tc>
          <w:tcPr>
            <w:tcW w:w="1368" w:type="dxa"/>
            <w:hideMark/>
          </w:tcPr>
          <w:p w:rsidR="00EB3FA8" w:rsidRDefault="00EB3FA8">
            <w:pPr>
              <w:jc w:val="both"/>
            </w:pPr>
            <w:r>
              <w:t>Статья 23.</w:t>
            </w:r>
          </w:p>
        </w:tc>
        <w:tc>
          <w:tcPr>
            <w:tcW w:w="7524" w:type="dxa"/>
            <w:hideMark/>
          </w:tcPr>
          <w:p w:rsidR="00EB3FA8" w:rsidRDefault="00EB3FA8">
            <w:pPr>
              <w:jc w:val="both"/>
            </w:pPr>
            <w:r>
              <w:t>Заместитель председателя Совета муниципального округа</w:t>
            </w:r>
          </w:p>
        </w:tc>
        <w:tc>
          <w:tcPr>
            <w:tcW w:w="792" w:type="dxa"/>
            <w:hideMark/>
          </w:tcPr>
          <w:p w:rsidR="00EB3FA8" w:rsidRDefault="00EB3FA8">
            <w:pPr>
              <w:jc w:val="center"/>
            </w:pPr>
            <w:r>
              <w:t>21</w:t>
            </w:r>
          </w:p>
        </w:tc>
      </w:tr>
      <w:tr w:rsidR="00EB3FA8" w:rsidTr="00EB3FA8">
        <w:tc>
          <w:tcPr>
            <w:tcW w:w="1368" w:type="dxa"/>
            <w:hideMark/>
          </w:tcPr>
          <w:p w:rsidR="00EB3FA8" w:rsidRDefault="00EB3FA8">
            <w:pPr>
              <w:jc w:val="both"/>
            </w:pPr>
            <w:r>
              <w:t>Статья 24.</w:t>
            </w:r>
          </w:p>
        </w:tc>
        <w:tc>
          <w:tcPr>
            <w:tcW w:w="7524" w:type="dxa"/>
            <w:hideMark/>
          </w:tcPr>
          <w:p w:rsidR="00EB3FA8" w:rsidRDefault="00EB3FA8">
            <w:pPr>
              <w:jc w:val="both"/>
            </w:pPr>
            <w:r>
              <w:t>Фракции в Совете Грачевского муниципального округа</w:t>
            </w:r>
          </w:p>
        </w:tc>
        <w:tc>
          <w:tcPr>
            <w:tcW w:w="792" w:type="dxa"/>
            <w:hideMark/>
          </w:tcPr>
          <w:p w:rsidR="00EB3FA8" w:rsidRDefault="00EB3FA8">
            <w:pPr>
              <w:jc w:val="center"/>
            </w:pPr>
            <w:r>
              <w:t>21</w:t>
            </w:r>
          </w:p>
        </w:tc>
      </w:tr>
      <w:tr w:rsidR="00EB3FA8" w:rsidTr="00EB3FA8">
        <w:tc>
          <w:tcPr>
            <w:tcW w:w="1368" w:type="dxa"/>
            <w:hideMark/>
          </w:tcPr>
          <w:p w:rsidR="00EB3FA8" w:rsidRDefault="00EB3FA8">
            <w:pPr>
              <w:jc w:val="both"/>
            </w:pPr>
            <w:r>
              <w:t>Статья 25.</w:t>
            </w:r>
          </w:p>
        </w:tc>
        <w:tc>
          <w:tcPr>
            <w:tcW w:w="7524" w:type="dxa"/>
            <w:hideMark/>
          </w:tcPr>
          <w:p w:rsidR="00EB3FA8" w:rsidRDefault="00EB3FA8">
            <w:pPr>
              <w:jc w:val="both"/>
            </w:pPr>
            <w:r>
              <w:t>Глава Грачевского муниципального округа</w:t>
            </w:r>
          </w:p>
        </w:tc>
        <w:tc>
          <w:tcPr>
            <w:tcW w:w="792" w:type="dxa"/>
            <w:hideMark/>
          </w:tcPr>
          <w:p w:rsidR="00EB3FA8" w:rsidRDefault="00EB3FA8">
            <w:pPr>
              <w:jc w:val="center"/>
            </w:pPr>
            <w:r>
              <w:t>22-25</w:t>
            </w:r>
          </w:p>
        </w:tc>
      </w:tr>
      <w:tr w:rsidR="00EB3FA8" w:rsidTr="00EB3FA8">
        <w:tc>
          <w:tcPr>
            <w:tcW w:w="1368" w:type="dxa"/>
            <w:hideMark/>
          </w:tcPr>
          <w:p w:rsidR="00EB3FA8" w:rsidRDefault="00EB3FA8">
            <w:pPr>
              <w:jc w:val="both"/>
            </w:pPr>
            <w:r>
              <w:t>Статья 26.</w:t>
            </w:r>
          </w:p>
        </w:tc>
        <w:tc>
          <w:tcPr>
            <w:tcW w:w="7524" w:type="dxa"/>
            <w:hideMark/>
          </w:tcPr>
          <w:p w:rsidR="00EB3FA8" w:rsidRDefault="00EB3FA8">
            <w:pPr>
              <w:jc w:val="both"/>
            </w:pPr>
            <w:r>
              <w:t>Администрация Грачевского муниципального округа и глава администрации муниципального округа</w:t>
            </w:r>
          </w:p>
        </w:tc>
        <w:tc>
          <w:tcPr>
            <w:tcW w:w="792" w:type="dxa"/>
            <w:hideMark/>
          </w:tcPr>
          <w:p w:rsidR="00EB3FA8" w:rsidRDefault="00EB3FA8">
            <w:pPr>
              <w:jc w:val="center"/>
            </w:pPr>
            <w:r>
              <w:t>26</w:t>
            </w:r>
          </w:p>
        </w:tc>
      </w:tr>
      <w:tr w:rsidR="00EB3FA8" w:rsidTr="00EB3FA8">
        <w:tc>
          <w:tcPr>
            <w:tcW w:w="1368" w:type="dxa"/>
            <w:hideMark/>
          </w:tcPr>
          <w:p w:rsidR="00EB3FA8" w:rsidRDefault="00EB3FA8">
            <w:pPr>
              <w:jc w:val="both"/>
            </w:pPr>
            <w:r>
              <w:t>Статья 27.</w:t>
            </w:r>
          </w:p>
        </w:tc>
        <w:tc>
          <w:tcPr>
            <w:tcW w:w="7524" w:type="dxa"/>
            <w:hideMark/>
          </w:tcPr>
          <w:p w:rsidR="00EB3FA8" w:rsidRDefault="00EB3FA8">
            <w:pPr>
              <w:jc w:val="both"/>
            </w:pPr>
            <w:r>
              <w:t xml:space="preserve">Заместители главы администрации муниципального округа, </w:t>
            </w:r>
            <w:r>
              <w:lastRenderedPageBreak/>
              <w:t>управляющий делами администрации муниципального округа</w:t>
            </w:r>
          </w:p>
        </w:tc>
        <w:tc>
          <w:tcPr>
            <w:tcW w:w="792" w:type="dxa"/>
            <w:hideMark/>
          </w:tcPr>
          <w:p w:rsidR="00EB3FA8" w:rsidRDefault="00EB3FA8">
            <w:pPr>
              <w:jc w:val="center"/>
            </w:pPr>
            <w:r>
              <w:lastRenderedPageBreak/>
              <w:t>26</w:t>
            </w:r>
          </w:p>
        </w:tc>
      </w:tr>
      <w:tr w:rsidR="00EB3FA8" w:rsidTr="00EB3FA8">
        <w:tc>
          <w:tcPr>
            <w:tcW w:w="1368" w:type="dxa"/>
            <w:hideMark/>
          </w:tcPr>
          <w:p w:rsidR="00EB3FA8" w:rsidRDefault="00EB3FA8">
            <w:pPr>
              <w:jc w:val="both"/>
            </w:pPr>
            <w:r>
              <w:t>Статья 28.</w:t>
            </w:r>
          </w:p>
        </w:tc>
        <w:tc>
          <w:tcPr>
            <w:tcW w:w="7524" w:type="dxa"/>
            <w:hideMark/>
          </w:tcPr>
          <w:p w:rsidR="00EB3FA8" w:rsidRDefault="00EB3FA8">
            <w:pPr>
              <w:jc w:val="both"/>
            </w:pPr>
            <w:r>
              <w:t>Структурные подразделения администрации муниципального округа</w:t>
            </w:r>
          </w:p>
        </w:tc>
        <w:tc>
          <w:tcPr>
            <w:tcW w:w="792" w:type="dxa"/>
            <w:hideMark/>
          </w:tcPr>
          <w:p w:rsidR="00EB3FA8" w:rsidRDefault="00EB3FA8">
            <w:pPr>
              <w:jc w:val="center"/>
            </w:pPr>
            <w:r>
              <w:t>26-27</w:t>
            </w:r>
          </w:p>
        </w:tc>
      </w:tr>
      <w:tr w:rsidR="00EB3FA8" w:rsidTr="00EB3FA8">
        <w:tc>
          <w:tcPr>
            <w:tcW w:w="1368" w:type="dxa"/>
            <w:hideMark/>
          </w:tcPr>
          <w:p w:rsidR="00EB3FA8" w:rsidRDefault="00EB3FA8">
            <w:pPr>
              <w:jc w:val="both"/>
            </w:pPr>
            <w:r>
              <w:t>Статья 29.</w:t>
            </w:r>
          </w:p>
        </w:tc>
        <w:tc>
          <w:tcPr>
            <w:tcW w:w="7524" w:type="dxa"/>
            <w:hideMark/>
          </w:tcPr>
          <w:p w:rsidR="00EB3FA8" w:rsidRDefault="00EB3FA8">
            <w:pPr>
              <w:jc w:val="both"/>
            </w:pPr>
            <w:r>
              <w:t>Органы администрации муниципального округа</w:t>
            </w:r>
          </w:p>
        </w:tc>
        <w:tc>
          <w:tcPr>
            <w:tcW w:w="792" w:type="dxa"/>
            <w:hideMark/>
          </w:tcPr>
          <w:p w:rsidR="00EB3FA8" w:rsidRDefault="00EB3FA8">
            <w:pPr>
              <w:jc w:val="center"/>
            </w:pPr>
            <w:r>
              <w:t>27</w:t>
            </w:r>
          </w:p>
        </w:tc>
      </w:tr>
      <w:tr w:rsidR="00EB3FA8" w:rsidTr="00EB3FA8">
        <w:tc>
          <w:tcPr>
            <w:tcW w:w="1368" w:type="dxa"/>
            <w:hideMark/>
          </w:tcPr>
          <w:p w:rsidR="00EB3FA8" w:rsidRDefault="00EB3FA8">
            <w:pPr>
              <w:jc w:val="both"/>
            </w:pPr>
            <w:r>
              <w:t>Статья 30.</w:t>
            </w:r>
          </w:p>
        </w:tc>
        <w:tc>
          <w:tcPr>
            <w:tcW w:w="7524" w:type="dxa"/>
            <w:hideMark/>
          </w:tcPr>
          <w:p w:rsidR="00EB3FA8" w:rsidRDefault="00EB3FA8">
            <w:pPr>
              <w:jc w:val="both"/>
            </w:pPr>
            <w:r>
              <w:t>Полномочия администрации муниципального округа</w:t>
            </w:r>
          </w:p>
        </w:tc>
        <w:tc>
          <w:tcPr>
            <w:tcW w:w="792" w:type="dxa"/>
            <w:hideMark/>
          </w:tcPr>
          <w:p w:rsidR="00EB3FA8" w:rsidRDefault="00EB3FA8">
            <w:pPr>
              <w:jc w:val="center"/>
            </w:pPr>
            <w:r>
              <w:t>28-32</w:t>
            </w:r>
          </w:p>
        </w:tc>
      </w:tr>
      <w:tr w:rsidR="00EB3FA8" w:rsidTr="00EB3FA8">
        <w:tc>
          <w:tcPr>
            <w:tcW w:w="1368" w:type="dxa"/>
            <w:hideMark/>
          </w:tcPr>
          <w:p w:rsidR="00EB3FA8" w:rsidRDefault="00EB3FA8">
            <w:pPr>
              <w:jc w:val="both"/>
            </w:pPr>
            <w:r>
              <w:t>Статья 31.</w:t>
            </w:r>
          </w:p>
        </w:tc>
        <w:tc>
          <w:tcPr>
            <w:tcW w:w="7524" w:type="dxa"/>
            <w:hideMark/>
          </w:tcPr>
          <w:p w:rsidR="00EB3FA8" w:rsidRDefault="00EB3FA8">
            <w:pPr>
              <w:jc w:val="both"/>
            </w:pPr>
            <w:r>
              <w:t>Избирательная комиссия муниципального округа</w:t>
            </w:r>
          </w:p>
        </w:tc>
        <w:tc>
          <w:tcPr>
            <w:tcW w:w="792" w:type="dxa"/>
            <w:hideMark/>
          </w:tcPr>
          <w:p w:rsidR="00EB3FA8" w:rsidRDefault="00EB3FA8">
            <w:pPr>
              <w:jc w:val="center"/>
            </w:pPr>
            <w:r>
              <w:t>32</w:t>
            </w:r>
          </w:p>
        </w:tc>
      </w:tr>
      <w:tr w:rsidR="00EB3FA8" w:rsidTr="00EB3FA8">
        <w:tc>
          <w:tcPr>
            <w:tcW w:w="1368" w:type="dxa"/>
            <w:hideMark/>
          </w:tcPr>
          <w:p w:rsidR="00EB3FA8" w:rsidRDefault="00EB3FA8">
            <w:pPr>
              <w:jc w:val="both"/>
            </w:pPr>
            <w:r>
              <w:t>Статья 32.</w:t>
            </w:r>
          </w:p>
        </w:tc>
        <w:tc>
          <w:tcPr>
            <w:tcW w:w="7524" w:type="dxa"/>
            <w:hideMark/>
          </w:tcPr>
          <w:p w:rsidR="00EB3FA8" w:rsidRDefault="00EB3FA8">
            <w:pPr>
              <w:jc w:val="both"/>
            </w:pPr>
            <w:r>
              <w:rPr>
                <w:bCs/>
              </w:rPr>
              <w:t>Контрольно-счетная комиссия Грачевского муниципального округа</w:t>
            </w:r>
          </w:p>
        </w:tc>
        <w:tc>
          <w:tcPr>
            <w:tcW w:w="792" w:type="dxa"/>
            <w:hideMark/>
          </w:tcPr>
          <w:p w:rsidR="00EB3FA8" w:rsidRDefault="00EB3FA8">
            <w:pPr>
              <w:jc w:val="center"/>
            </w:pPr>
            <w:r>
              <w:t>32-33</w:t>
            </w:r>
          </w:p>
        </w:tc>
      </w:tr>
      <w:tr w:rsidR="00EB3FA8" w:rsidTr="00EB3FA8">
        <w:tc>
          <w:tcPr>
            <w:tcW w:w="1368" w:type="dxa"/>
            <w:hideMark/>
          </w:tcPr>
          <w:p w:rsidR="00EB3FA8" w:rsidRDefault="00EB3FA8">
            <w:pPr>
              <w:jc w:val="both"/>
            </w:pPr>
            <w:r>
              <w:t>Статья 33.</w:t>
            </w:r>
          </w:p>
        </w:tc>
        <w:tc>
          <w:tcPr>
            <w:tcW w:w="7524" w:type="dxa"/>
            <w:hideMark/>
          </w:tcPr>
          <w:p w:rsidR="00EB3FA8" w:rsidRDefault="00EB3FA8">
            <w:pPr>
              <w:jc w:val="both"/>
              <w:rPr>
                <w:bCs/>
              </w:rPr>
            </w:pPr>
            <w:r>
              <w:t>Статус депутата Совета муниципального округа</w:t>
            </w:r>
          </w:p>
        </w:tc>
        <w:tc>
          <w:tcPr>
            <w:tcW w:w="792" w:type="dxa"/>
            <w:hideMark/>
          </w:tcPr>
          <w:p w:rsidR="00EB3FA8" w:rsidRDefault="00EB3FA8">
            <w:pPr>
              <w:jc w:val="center"/>
            </w:pPr>
            <w:r>
              <w:t>33-37</w:t>
            </w:r>
          </w:p>
        </w:tc>
      </w:tr>
      <w:tr w:rsidR="00EB3FA8" w:rsidTr="00EB3FA8">
        <w:tc>
          <w:tcPr>
            <w:tcW w:w="1368" w:type="dxa"/>
            <w:hideMark/>
          </w:tcPr>
          <w:p w:rsidR="00EB3FA8" w:rsidRDefault="00EB3FA8">
            <w:pPr>
              <w:jc w:val="both"/>
            </w:pPr>
            <w:r>
              <w:t>Статья 34.</w:t>
            </w:r>
          </w:p>
        </w:tc>
        <w:tc>
          <w:tcPr>
            <w:tcW w:w="7524" w:type="dxa"/>
            <w:hideMark/>
          </w:tcPr>
          <w:p w:rsidR="00EB3FA8" w:rsidRDefault="00EB3FA8">
            <w:pPr>
              <w:jc w:val="both"/>
            </w:pPr>
            <w:r>
              <w:t>Органы местного самоуправления муниципального округа как юридические лица</w:t>
            </w:r>
          </w:p>
        </w:tc>
        <w:tc>
          <w:tcPr>
            <w:tcW w:w="792" w:type="dxa"/>
            <w:hideMark/>
          </w:tcPr>
          <w:p w:rsidR="00EB3FA8" w:rsidRDefault="00EB3FA8">
            <w:pPr>
              <w:jc w:val="center"/>
            </w:pPr>
            <w:r>
              <w:t>37</w:t>
            </w:r>
          </w:p>
        </w:tc>
      </w:tr>
      <w:tr w:rsidR="00EB3FA8" w:rsidTr="00EB3FA8">
        <w:tc>
          <w:tcPr>
            <w:tcW w:w="1368" w:type="dxa"/>
            <w:hideMark/>
          </w:tcPr>
          <w:p w:rsidR="00EB3FA8" w:rsidRDefault="00EB3FA8">
            <w:pPr>
              <w:jc w:val="both"/>
            </w:pPr>
            <w:r>
              <w:t>Статья 35.</w:t>
            </w:r>
          </w:p>
        </w:tc>
        <w:tc>
          <w:tcPr>
            <w:tcW w:w="7524" w:type="dxa"/>
            <w:hideMark/>
          </w:tcPr>
          <w:p w:rsidR="00EB3FA8" w:rsidRDefault="00EB3FA8">
            <w:pPr>
              <w:jc w:val="both"/>
            </w:pPr>
            <w:r>
              <w:t>Муниципальная служба</w:t>
            </w:r>
          </w:p>
        </w:tc>
        <w:tc>
          <w:tcPr>
            <w:tcW w:w="792" w:type="dxa"/>
            <w:hideMark/>
          </w:tcPr>
          <w:p w:rsidR="00EB3FA8" w:rsidRDefault="00EB3FA8">
            <w:pPr>
              <w:jc w:val="center"/>
            </w:pPr>
            <w:r>
              <w:t>37-39</w:t>
            </w:r>
          </w:p>
        </w:tc>
      </w:tr>
      <w:tr w:rsidR="00EB3FA8" w:rsidTr="00EB3FA8">
        <w:tc>
          <w:tcPr>
            <w:tcW w:w="1368" w:type="dxa"/>
          </w:tcPr>
          <w:p w:rsidR="00EB3FA8" w:rsidRDefault="00EB3FA8">
            <w:pPr>
              <w:jc w:val="both"/>
            </w:pPr>
          </w:p>
        </w:tc>
        <w:tc>
          <w:tcPr>
            <w:tcW w:w="7524" w:type="dxa"/>
          </w:tcPr>
          <w:p w:rsidR="00EB3FA8" w:rsidRDefault="00EB3FA8">
            <w:pPr>
              <w:jc w:val="both"/>
            </w:pPr>
          </w:p>
        </w:tc>
        <w:tc>
          <w:tcPr>
            <w:tcW w:w="792" w:type="dxa"/>
          </w:tcPr>
          <w:p w:rsidR="00EB3FA8" w:rsidRDefault="00EB3FA8">
            <w:pPr>
              <w:jc w:val="center"/>
            </w:pPr>
          </w:p>
        </w:tc>
      </w:tr>
      <w:tr w:rsidR="00EB3FA8" w:rsidTr="00EB3FA8">
        <w:tc>
          <w:tcPr>
            <w:tcW w:w="1368" w:type="dxa"/>
            <w:hideMark/>
          </w:tcPr>
          <w:p w:rsidR="00EB3FA8" w:rsidRDefault="00EB3FA8">
            <w:pPr>
              <w:jc w:val="both"/>
              <w:rPr>
                <w:b/>
              </w:rPr>
            </w:pPr>
            <w:r>
              <w:rPr>
                <w:b/>
              </w:rPr>
              <w:t xml:space="preserve">Глава </w:t>
            </w:r>
            <w:r>
              <w:rPr>
                <w:b/>
                <w:lang w:val="en-US"/>
              </w:rPr>
              <w:t>V</w:t>
            </w:r>
            <w:r>
              <w:rPr>
                <w:b/>
              </w:rPr>
              <w:t>.</w:t>
            </w:r>
          </w:p>
        </w:tc>
        <w:tc>
          <w:tcPr>
            <w:tcW w:w="7524" w:type="dxa"/>
            <w:hideMark/>
          </w:tcPr>
          <w:p w:rsidR="00EB3FA8" w:rsidRDefault="00EB3FA8">
            <w:pPr>
              <w:jc w:val="both"/>
              <w:rPr>
                <w:b/>
              </w:rPr>
            </w:pPr>
            <w:r>
              <w:rPr>
                <w:b/>
              </w:rPr>
              <w:t>Экономическая основа местного самоуправления</w:t>
            </w:r>
          </w:p>
        </w:tc>
        <w:tc>
          <w:tcPr>
            <w:tcW w:w="792" w:type="dxa"/>
          </w:tcPr>
          <w:p w:rsidR="00EB3FA8" w:rsidRDefault="00EB3FA8">
            <w:pPr>
              <w:jc w:val="center"/>
              <w:rPr>
                <w:b/>
              </w:rPr>
            </w:pPr>
          </w:p>
        </w:tc>
      </w:tr>
      <w:tr w:rsidR="00EB3FA8" w:rsidTr="00EB3FA8">
        <w:tc>
          <w:tcPr>
            <w:tcW w:w="1368" w:type="dxa"/>
          </w:tcPr>
          <w:p w:rsidR="00EB3FA8" w:rsidRDefault="00EB3FA8">
            <w:pPr>
              <w:jc w:val="both"/>
              <w:rPr>
                <w:b/>
              </w:rPr>
            </w:pPr>
          </w:p>
        </w:tc>
        <w:tc>
          <w:tcPr>
            <w:tcW w:w="7524" w:type="dxa"/>
          </w:tcPr>
          <w:p w:rsidR="00EB3FA8" w:rsidRDefault="00EB3FA8">
            <w:pPr>
              <w:jc w:val="both"/>
              <w:rPr>
                <w:b/>
              </w:rPr>
            </w:pPr>
          </w:p>
        </w:tc>
        <w:tc>
          <w:tcPr>
            <w:tcW w:w="792" w:type="dxa"/>
          </w:tcPr>
          <w:p w:rsidR="00EB3FA8" w:rsidRDefault="00EB3FA8">
            <w:pPr>
              <w:jc w:val="center"/>
              <w:rPr>
                <w:b/>
              </w:rPr>
            </w:pPr>
          </w:p>
        </w:tc>
      </w:tr>
      <w:tr w:rsidR="00EB3FA8" w:rsidTr="00EB3FA8">
        <w:tc>
          <w:tcPr>
            <w:tcW w:w="1368" w:type="dxa"/>
            <w:hideMark/>
          </w:tcPr>
          <w:p w:rsidR="00EB3FA8" w:rsidRDefault="00EB3FA8">
            <w:pPr>
              <w:jc w:val="both"/>
            </w:pPr>
            <w:r>
              <w:t>Статья 36.</w:t>
            </w:r>
          </w:p>
        </w:tc>
        <w:tc>
          <w:tcPr>
            <w:tcW w:w="7524" w:type="dxa"/>
            <w:hideMark/>
          </w:tcPr>
          <w:p w:rsidR="00EB3FA8" w:rsidRDefault="00EB3FA8">
            <w:pPr>
              <w:jc w:val="both"/>
            </w:pPr>
            <w:r>
              <w:t>Экономическая основа местного самоуправления</w:t>
            </w:r>
          </w:p>
        </w:tc>
        <w:tc>
          <w:tcPr>
            <w:tcW w:w="792" w:type="dxa"/>
            <w:hideMark/>
          </w:tcPr>
          <w:p w:rsidR="00EB3FA8" w:rsidRDefault="00EB3FA8">
            <w:pPr>
              <w:jc w:val="center"/>
            </w:pPr>
            <w:r>
              <w:t>39</w:t>
            </w:r>
          </w:p>
        </w:tc>
      </w:tr>
      <w:tr w:rsidR="00EB3FA8" w:rsidTr="00EB3FA8">
        <w:tc>
          <w:tcPr>
            <w:tcW w:w="1368" w:type="dxa"/>
            <w:hideMark/>
          </w:tcPr>
          <w:p w:rsidR="00EB3FA8" w:rsidRDefault="00EB3FA8">
            <w:pPr>
              <w:jc w:val="both"/>
            </w:pPr>
            <w:r>
              <w:t>Статья 37.</w:t>
            </w:r>
          </w:p>
        </w:tc>
        <w:tc>
          <w:tcPr>
            <w:tcW w:w="7524" w:type="dxa"/>
            <w:hideMark/>
          </w:tcPr>
          <w:p w:rsidR="00EB3FA8" w:rsidRDefault="00EB3FA8">
            <w:pPr>
              <w:jc w:val="both"/>
            </w:pPr>
            <w:r>
              <w:t>Муниципальное имущество муниципального округа</w:t>
            </w:r>
          </w:p>
        </w:tc>
        <w:tc>
          <w:tcPr>
            <w:tcW w:w="792" w:type="dxa"/>
            <w:hideMark/>
          </w:tcPr>
          <w:p w:rsidR="00EB3FA8" w:rsidRDefault="00EB3FA8">
            <w:pPr>
              <w:jc w:val="center"/>
            </w:pPr>
            <w:r>
              <w:t>39</w:t>
            </w:r>
          </w:p>
        </w:tc>
      </w:tr>
      <w:tr w:rsidR="00EB3FA8" w:rsidTr="00EB3FA8">
        <w:tc>
          <w:tcPr>
            <w:tcW w:w="1368" w:type="dxa"/>
            <w:hideMark/>
          </w:tcPr>
          <w:p w:rsidR="00EB3FA8" w:rsidRDefault="00EB3FA8">
            <w:pPr>
              <w:jc w:val="both"/>
            </w:pPr>
            <w:r>
              <w:t>Статья 38.</w:t>
            </w:r>
          </w:p>
        </w:tc>
        <w:tc>
          <w:tcPr>
            <w:tcW w:w="7524" w:type="dxa"/>
            <w:hideMark/>
          </w:tcPr>
          <w:p w:rsidR="00EB3FA8" w:rsidRDefault="00EB3FA8">
            <w:pPr>
              <w:jc w:val="both"/>
            </w:pPr>
            <w:r>
              <w:t>Владение, пользование и распоряжение муниципальным имуществом</w:t>
            </w:r>
          </w:p>
        </w:tc>
        <w:tc>
          <w:tcPr>
            <w:tcW w:w="792" w:type="dxa"/>
            <w:hideMark/>
          </w:tcPr>
          <w:p w:rsidR="00EB3FA8" w:rsidRDefault="00EB3FA8">
            <w:pPr>
              <w:jc w:val="center"/>
            </w:pPr>
            <w:r>
              <w:t>39-40</w:t>
            </w:r>
          </w:p>
        </w:tc>
      </w:tr>
      <w:tr w:rsidR="00EB3FA8" w:rsidTr="00EB3FA8">
        <w:tc>
          <w:tcPr>
            <w:tcW w:w="1368" w:type="dxa"/>
            <w:hideMark/>
          </w:tcPr>
          <w:p w:rsidR="00EB3FA8" w:rsidRDefault="00EB3FA8">
            <w:pPr>
              <w:jc w:val="both"/>
            </w:pPr>
            <w:r>
              <w:t>Статья 39.</w:t>
            </w:r>
          </w:p>
        </w:tc>
        <w:tc>
          <w:tcPr>
            <w:tcW w:w="7524" w:type="dxa"/>
            <w:hideMark/>
          </w:tcPr>
          <w:p w:rsidR="00EB3FA8" w:rsidRDefault="00EB3FA8">
            <w:pPr>
              <w:jc w:val="both"/>
            </w:pPr>
            <w:r>
              <w:t>Местный бюджет муниципального округа</w:t>
            </w:r>
          </w:p>
        </w:tc>
        <w:tc>
          <w:tcPr>
            <w:tcW w:w="792" w:type="dxa"/>
            <w:hideMark/>
          </w:tcPr>
          <w:p w:rsidR="00EB3FA8" w:rsidRDefault="00EB3FA8">
            <w:pPr>
              <w:jc w:val="center"/>
            </w:pPr>
            <w:r>
              <w:t>40-41</w:t>
            </w:r>
          </w:p>
        </w:tc>
      </w:tr>
      <w:tr w:rsidR="00EB3FA8" w:rsidTr="00EB3FA8">
        <w:tc>
          <w:tcPr>
            <w:tcW w:w="1368" w:type="dxa"/>
            <w:hideMark/>
          </w:tcPr>
          <w:p w:rsidR="00EB3FA8" w:rsidRDefault="00EB3FA8">
            <w:pPr>
              <w:jc w:val="both"/>
            </w:pPr>
            <w:r>
              <w:t>Статья 40.</w:t>
            </w:r>
          </w:p>
        </w:tc>
        <w:tc>
          <w:tcPr>
            <w:tcW w:w="7524" w:type="dxa"/>
            <w:hideMark/>
          </w:tcPr>
          <w:p w:rsidR="00EB3FA8" w:rsidRDefault="00EB3FA8">
            <w:pPr>
              <w:jc w:val="both"/>
            </w:pPr>
            <w:r>
              <w:t>Расходы и доходы местного бюджета муниципального округа</w:t>
            </w:r>
          </w:p>
        </w:tc>
        <w:tc>
          <w:tcPr>
            <w:tcW w:w="792" w:type="dxa"/>
            <w:hideMark/>
          </w:tcPr>
          <w:p w:rsidR="00EB3FA8" w:rsidRDefault="00EB3FA8">
            <w:pPr>
              <w:jc w:val="center"/>
            </w:pPr>
            <w:r>
              <w:t>41</w:t>
            </w:r>
          </w:p>
        </w:tc>
      </w:tr>
      <w:tr w:rsidR="00EB3FA8" w:rsidTr="00EB3FA8">
        <w:tc>
          <w:tcPr>
            <w:tcW w:w="1368" w:type="dxa"/>
            <w:hideMark/>
          </w:tcPr>
          <w:p w:rsidR="00EB3FA8" w:rsidRDefault="00EB3FA8">
            <w:pPr>
              <w:jc w:val="both"/>
            </w:pPr>
            <w:r>
              <w:t>Статья 41.</w:t>
            </w:r>
          </w:p>
        </w:tc>
        <w:tc>
          <w:tcPr>
            <w:tcW w:w="7524" w:type="dxa"/>
            <w:hideMark/>
          </w:tcPr>
          <w:p w:rsidR="00EB3FA8" w:rsidRDefault="00EB3FA8">
            <w:pPr>
              <w:jc w:val="both"/>
            </w:pPr>
            <w:r>
              <w:t>Выравнивание уровня бюджетной обеспеченности</w:t>
            </w:r>
          </w:p>
        </w:tc>
        <w:tc>
          <w:tcPr>
            <w:tcW w:w="792" w:type="dxa"/>
            <w:hideMark/>
          </w:tcPr>
          <w:p w:rsidR="00EB3FA8" w:rsidRDefault="00EB3FA8">
            <w:pPr>
              <w:jc w:val="center"/>
            </w:pPr>
            <w:r>
              <w:t>41</w:t>
            </w:r>
          </w:p>
        </w:tc>
      </w:tr>
      <w:tr w:rsidR="00EB3FA8" w:rsidTr="00EB3FA8">
        <w:tc>
          <w:tcPr>
            <w:tcW w:w="1368" w:type="dxa"/>
            <w:hideMark/>
          </w:tcPr>
          <w:p w:rsidR="00EB3FA8" w:rsidRDefault="00EB3FA8">
            <w:pPr>
              <w:jc w:val="both"/>
            </w:pPr>
            <w:r>
              <w:t>Статья 42.</w:t>
            </w:r>
          </w:p>
        </w:tc>
        <w:tc>
          <w:tcPr>
            <w:tcW w:w="7524" w:type="dxa"/>
            <w:hideMark/>
          </w:tcPr>
          <w:p w:rsidR="00EB3FA8" w:rsidRDefault="00EB3FA8">
            <w:pPr>
              <w:jc w:val="both"/>
            </w:pPr>
            <w:r>
              <w:t>Закупки для обеспечения муниципальных нужд</w:t>
            </w:r>
          </w:p>
        </w:tc>
        <w:tc>
          <w:tcPr>
            <w:tcW w:w="792" w:type="dxa"/>
            <w:hideMark/>
          </w:tcPr>
          <w:p w:rsidR="00EB3FA8" w:rsidRDefault="00EB3FA8">
            <w:pPr>
              <w:jc w:val="center"/>
            </w:pPr>
            <w:r>
              <w:t>41</w:t>
            </w:r>
          </w:p>
        </w:tc>
      </w:tr>
      <w:tr w:rsidR="00EB3FA8" w:rsidTr="00EB3FA8">
        <w:tc>
          <w:tcPr>
            <w:tcW w:w="1368" w:type="dxa"/>
            <w:hideMark/>
          </w:tcPr>
          <w:p w:rsidR="00EB3FA8" w:rsidRDefault="00EB3FA8">
            <w:pPr>
              <w:jc w:val="both"/>
            </w:pPr>
            <w:r>
              <w:t>Статья 43.</w:t>
            </w:r>
          </w:p>
        </w:tc>
        <w:tc>
          <w:tcPr>
            <w:tcW w:w="7524" w:type="dxa"/>
            <w:hideMark/>
          </w:tcPr>
          <w:p w:rsidR="00EB3FA8" w:rsidRDefault="00EB3FA8">
            <w:pPr>
              <w:jc w:val="both"/>
            </w:pPr>
            <w:r>
              <w:t>Муниципальные заимствования</w:t>
            </w:r>
          </w:p>
        </w:tc>
        <w:tc>
          <w:tcPr>
            <w:tcW w:w="792" w:type="dxa"/>
            <w:hideMark/>
          </w:tcPr>
          <w:p w:rsidR="00EB3FA8" w:rsidRDefault="00EB3FA8">
            <w:pPr>
              <w:jc w:val="center"/>
            </w:pPr>
            <w:r>
              <w:t>41</w:t>
            </w:r>
          </w:p>
        </w:tc>
      </w:tr>
      <w:tr w:rsidR="00EB3FA8" w:rsidTr="00EB3FA8">
        <w:tc>
          <w:tcPr>
            <w:tcW w:w="1368" w:type="dxa"/>
            <w:hideMark/>
          </w:tcPr>
          <w:p w:rsidR="00EB3FA8" w:rsidRDefault="00EB3FA8">
            <w:pPr>
              <w:jc w:val="both"/>
            </w:pPr>
            <w:r>
              <w:t>Статья 44.</w:t>
            </w:r>
          </w:p>
        </w:tc>
        <w:tc>
          <w:tcPr>
            <w:tcW w:w="7524" w:type="dxa"/>
            <w:hideMark/>
          </w:tcPr>
          <w:p w:rsidR="00EB3FA8" w:rsidRDefault="00EB3FA8">
            <w:pPr>
              <w:jc w:val="both"/>
            </w:pPr>
            <w:r>
              <w:t>Субсидии, субвенции и иные межбюджетные трансферты, предоставляемые из бюджета Грачевского муниципального округа</w:t>
            </w:r>
          </w:p>
        </w:tc>
        <w:tc>
          <w:tcPr>
            <w:tcW w:w="792" w:type="dxa"/>
            <w:hideMark/>
          </w:tcPr>
          <w:p w:rsidR="00EB3FA8" w:rsidRDefault="00EB3FA8">
            <w:pPr>
              <w:jc w:val="center"/>
            </w:pPr>
            <w:r>
              <w:t>41-42</w:t>
            </w:r>
          </w:p>
        </w:tc>
      </w:tr>
      <w:tr w:rsidR="00EB3FA8" w:rsidTr="00EB3FA8">
        <w:tc>
          <w:tcPr>
            <w:tcW w:w="1368" w:type="dxa"/>
          </w:tcPr>
          <w:p w:rsidR="00EB3FA8" w:rsidRDefault="00EB3FA8">
            <w:pPr>
              <w:jc w:val="both"/>
            </w:pPr>
          </w:p>
        </w:tc>
        <w:tc>
          <w:tcPr>
            <w:tcW w:w="7524" w:type="dxa"/>
          </w:tcPr>
          <w:p w:rsidR="00EB3FA8" w:rsidRDefault="00EB3FA8">
            <w:pPr>
              <w:jc w:val="both"/>
            </w:pPr>
          </w:p>
        </w:tc>
        <w:tc>
          <w:tcPr>
            <w:tcW w:w="792" w:type="dxa"/>
          </w:tcPr>
          <w:p w:rsidR="00EB3FA8" w:rsidRDefault="00EB3FA8">
            <w:pPr>
              <w:jc w:val="center"/>
            </w:pPr>
          </w:p>
        </w:tc>
      </w:tr>
      <w:tr w:rsidR="00EB3FA8" w:rsidTr="00EB3FA8">
        <w:tc>
          <w:tcPr>
            <w:tcW w:w="1368" w:type="dxa"/>
            <w:hideMark/>
          </w:tcPr>
          <w:p w:rsidR="00EB3FA8" w:rsidRDefault="00EB3FA8">
            <w:pPr>
              <w:jc w:val="both"/>
              <w:rPr>
                <w:b/>
              </w:rPr>
            </w:pPr>
            <w:r>
              <w:rPr>
                <w:b/>
              </w:rPr>
              <w:t xml:space="preserve">Глава </w:t>
            </w:r>
            <w:r>
              <w:rPr>
                <w:b/>
                <w:lang w:val="en-US"/>
              </w:rPr>
              <w:t>VI</w:t>
            </w:r>
            <w:r>
              <w:rPr>
                <w:b/>
              </w:rPr>
              <w:t>.</w:t>
            </w:r>
          </w:p>
        </w:tc>
        <w:tc>
          <w:tcPr>
            <w:tcW w:w="8316" w:type="dxa"/>
            <w:gridSpan w:val="2"/>
            <w:hideMark/>
          </w:tcPr>
          <w:p w:rsidR="00EB3FA8" w:rsidRDefault="00EB3FA8">
            <w:pPr>
              <w:jc w:val="both"/>
              <w:rPr>
                <w:b/>
              </w:rPr>
            </w:pPr>
            <w:r>
              <w:rPr>
                <w:b/>
              </w:rPr>
              <w:t>Ответственность органов местного самоуправления муниципального округа и должностных лиц местного самоуправления муниципального округа</w:t>
            </w:r>
          </w:p>
        </w:tc>
      </w:tr>
      <w:tr w:rsidR="00EB3FA8" w:rsidTr="00EB3FA8">
        <w:tc>
          <w:tcPr>
            <w:tcW w:w="1368" w:type="dxa"/>
          </w:tcPr>
          <w:p w:rsidR="00EB3FA8" w:rsidRDefault="00EB3FA8">
            <w:pPr>
              <w:jc w:val="both"/>
              <w:rPr>
                <w:b/>
              </w:rPr>
            </w:pPr>
          </w:p>
        </w:tc>
        <w:tc>
          <w:tcPr>
            <w:tcW w:w="8316" w:type="dxa"/>
            <w:gridSpan w:val="2"/>
          </w:tcPr>
          <w:p w:rsidR="00EB3FA8" w:rsidRDefault="00EB3FA8">
            <w:pPr>
              <w:jc w:val="both"/>
              <w:rPr>
                <w:b/>
              </w:rPr>
            </w:pPr>
          </w:p>
        </w:tc>
      </w:tr>
      <w:tr w:rsidR="00EB3FA8" w:rsidTr="00EB3FA8">
        <w:tc>
          <w:tcPr>
            <w:tcW w:w="1368" w:type="dxa"/>
            <w:hideMark/>
          </w:tcPr>
          <w:p w:rsidR="00EB3FA8" w:rsidRDefault="00EB3FA8">
            <w:pPr>
              <w:jc w:val="both"/>
            </w:pPr>
            <w:r>
              <w:t>Статья 45.</w:t>
            </w:r>
          </w:p>
        </w:tc>
        <w:tc>
          <w:tcPr>
            <w:tcW w:w="7524" w:type="dxa"/>
          </w:tcPr>
          <w:p w:rsidR="00EB3FA8" w:rsidRDefault="00EB3FA8">
            <w:pPr>
              <w:jc w:val="both"/>
            </w:pPr>
            <w:r>
              <w:t>Ответственность органов местного самоуправления муниципального округа</w:t>
            </w:r>
          </w:p>
          <w:p w:rsidR="00EB3FA8" w:rsidRDefault="00EB3FA8">
            <w:pPr>
              <w:jc w:val="both"/>
            </w:pPr>
          </w:p>
          <w:p w:rsidR="00EB3FA8" w:rsidRDefault="00EB3FA8">
            <w:pPr>
              <w:jc w:val="both"/>
            </w:pPr>
            <w:r>
              <w:t xml:space="preserve"> и должностных лиц местного самоуправления муниципального округа перед населением муниципального округа</w:t>
            </w:r>
          </w:p>
        </w:tc>
        <w:tc>
          <w:tcPr>
            <w:tcW w:w="792" w:type="dxa"/>
            <w:hideMark/>
          </w:tcPr>
          <w:p w:rsidR="00EB3FA8" w:rsidRDefault="00EB3FA8">
            <w:pPr>
              <w:jc w:val="center"/>
            </w:pPr>
            <w:r>
              <w:t>42</w:t>
            </w:r>
          </w:p>
        </w:tc>
      </w:tr>
      <w:tr w:rsidR="00EB3FA8" w:rsidTr="00EB3FA8">
        <w:tc>
          <w:tcPr>
            <w:tcW w:w="1368" w:type="dxa"/>
            <w:hideMark/>
          </w:tcPr>
          <w:p w:rsidR="00EB3FA8" w:rsidRDefault="00EB3FA8">
            <w:pPr>
              <w:jc w:val="both"/>
            </w:pPr>
            <w:r>
              <w:t>Статья 46.</w:t>
            </w:r>
          </w:p>
        </w:tc>
        <w:tc>
          <w:tcPr>
            <w:tcW w:w="7524" w:type="dxa"/>
            <w:hideMark/>
          </w:tcPr>
          <w:p w:rsidR="00EB3FA8" w:rsidRDefault="00EB3FA8">
            <w:pPr>
              <w:jc w:val="both"/>
            </w:pPr>
            <w:r>
              <w:t xml:space="preserve">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w:t>
            </w:r>
            <w:r>
              <w:rPr>
                <w:bCs/>
              </w:rPr>
              <w:t xml:space="preserve">Грачевского </w:t>
            </w:r>
            <w:r>
              <w:t>муниципального округа</w:t>
            </w:r>
          </w:p>
        </w:tc>
        <w:tc>
          <w:tcPr>
            <w:tcW w:w="792" w:type="dxa"/>
            <w:hideMark/>
          </w:tcPr>
          <w:p w:rsidR="00EB3FA8" w:rsidRDefault="00EB3FA8">
            <w:pPr>
              <w:jc w:val="center"/>
            </w:pPr>
            <w:r>
              <w:t>42</w:t>
            </w:r>
          </w:p>
        </w:tc>
      </w:tr>
      <w:tr w:rsidR="00EB3FA8" w:rsidTr="00EB3FA8">
        <w:tc>
          <w:tcPr>
            <w:tcW w:w="1368" w:type="dxa"/>
            <w:hideMark/>
          </w:tcPr>
          <w:p w:rsidR="00EB3FA8" w:rsidRDefault="00EB3FA8">
            <w:pPr>
              <w:jc w:val="both"/>
            </w:pPr>
            <w:r>
              <w:t>Статья 47.</w:t>
            </w:r>
          </w:p>
        </w:tc>
        <w:tc>
          <w:tcPr>
            <w:tcW w:w="7524" w:type="dxa"/>
            <w:hideMark/>
          </w:tcPr>
          <w:p w:rsidR="00EB3FA8" w:rsidRDefault="00EB3FA8">
            <w:pPr>
              <w:jc w:val="both"/>
            </w:pPr>
            <w:r>
              <w:t>Ответственность органов местного самоуправления муниципального округа и должностных лиц местного самоуправления муниципального округа перед государством</w:t>
            </w:r>
          </w:p>
        </w:tc>
        <w:tc>
          <w:tcPr>
            <w:tcW w:w="792" w:type="dxa"/>
            <w:hideMark/>
          </w:tcPr>
          <w:p w:rsidR="00EB3FA8" w:rsidRDefault="00EB3FA8">
            <w:pPr>
              <w:jc w:val="center"/>
            </w:pPr>
            <w:r>
              <w:t>42-43</w:t>
            </w:r>
          </w:p>
        </w:tc>
      </w:tr>
      <w:tr w:rsidR="00EB3FA8" w:rsidTr="00EB3FA8">
        <w:tc>
          <w:tcPr>
            <w:tcW w:w="1368" w:type="dxa"/>
            <w:hideMark/>
          </w:tcPr>
          <w:p w:rsidR="00EB3FA8" w:rsidRDefault="00EB3FA8">
            <w:pPr>
              <w:jc w:val="both"/>
            </w:pPr>
            <w:r>
              <w:t>Статья 48.</w:t>
            </w:r>
          </w:p>
        </w:tc>
        <w:tc>
          <w:tcPr>
            <w:tcW w:w="7524" w:type="dxa"/>
            <w:hideMark/>
          </w:tcPr>
          <w:p w:rsidR="00EB3FA8" w:rsidRDefault="00EB3FA8">
            <w:pPr>
              <w:jc w:val="both"/>
            </w:pPr>
            <w:r>
              <w:t>Удаление главы Грачевского муниципального округа в отставку</w:t>
            </w:r>
          </w:p>
        </w:tc>
        <w:tc>
          <w:tcPr>
            <w:tcW w:w="792" w:type="dxa"/>
            <w:hideMark/>
          </w:tcPr>
          <w:p w:rsidR="00EB3FA8" w:rsidRDefault="00EB3FA8">
            <w:pPr>
              <w:jc w:val="center"/>
            </w:pPr>
            <w:r>
              <w:t>43-45</w:t>
            </w:r>
          </w:p>
        </w:tc>
      </w:tr>
      <w:tr w:rsidR="00EB3FA8" w:rsidTr="00EB3FA8">
        <w:tc>
          <w:tcPr>
            <w:tcW w:w="1368" w:type="dxa"/>
            <w:hideMark/>
          </w:tcPr>
          <w:p w:rsidR="00EB3FA8" w:rsidRDefault="00EB3FA8">
            <w:pPr>
              <w:jc w:val="both"/>
            </w:pPr>
            <w:r>
              <w:t>Статья 49.</w:t>
            </w:r>
          </w:p>
        </w:tc>
        <w:tc>
          <w:tcPr>
            <w:tcW w:w="7524" w:type="dxa"/>
            <w:hideMark/>
          </w:tcPr>
          <w:p w:rsidR="00EB3FA8" w:rsidRDefault="00EB3FA8">
            <w:pPr>
              <w:jc w:val="both"/>
            </w:pPr>
            <w:r>
              <w:t>Ответственность органов местного самоуправления муниципального округа и должностных лиц местного самоуправления муниципального округа перед физическими и юридическими лицами</w:t>
            </w:r>
          </w:p>
        </w:tc>
        <w:tc>
          <w:tcPr>
            <w:tcW w:w="792" w:type="dxa"/>
            <w:hideMark/>
          </w:tcPr>
          <w:p w:rsidR="00EB3FA8" w:rsidRDefault="00EB3FA8">
            <w:pPr>
              <w:jc w:val="center"/>
            </w:pPr>
            <w:r>
              <w:t>45</w:t>
            </w:r>
          </w:p>
        </w:tc>
      </w:tr>
      <w:tr w:rsidR="00EB3FA8" w:rsidTr="00EB3FA8">
        <w:tc>
          <w:tcPr>
            <w:tcW w:w="1368" w:type="dxa"/>
            <w:hideMark/>
          </w:tcPr>
          <w:p w:rsidR="00EB3FA8" w:rsidRDefault="00EB3FA8">
            <w:pPr>
              <w:jc w:val="both"/>
            </w:pPr>
            <w:r>
              <w:t>Статья 50.</w:t>
            </w:r>
          </w:p>
        </w:tc>
        <w:tc>
          <w:tcPr>
            <w:tcW w:w="7524" w:type="dxa"/>
            <w:hideMark/>
          </w:tcPr>
          <w:p w:rsidR="00EB3FA8" w:rsidRDefault="00EB3FA8">
            <w:pPr>
              <w:jc w:val="both"/>
            </w:pPr>
            <w:r>
              <w:t>Обжалование в суд решений, принятых путем прямого волеизъявления граждан, решений и действий (бездействия) органов местного самоуправления муниципального округа и должностных лиц местного самоуправления муниципального округа</w:t>
            </w:r>
          </w:p>
        </w:tc>
        <w:tc>
          <w:tcPr>
            <w:tcW w:w="792" w:type="dxa"/>
            <w:hideMark/>
          </w:tcPr>
          <w:p w:rsidR="00EB3FA8" w:rsidRDefault="00EB3FA8">
            <w:pPr>
              <w:jc w:val="center"/>
            </w:pPr>
            <w:r>
              <w:t>45</w:t>
            </w:r>
          </w:p>
        </w:tc>
      </w:tr>
      <w:tr w:rsidR="00EB3FA8" w:rsidTr="00EB3FA8">
        <w:tc>
          <w:tcPr>
            <w:tcW w:w="1368" w:type="dxa"/>
          </w:tcPr>
          <w:p w:rsidR="00EB3FA8" w:rsidRDefault="00EB3FA8">
            <w:pPr>
              <w:jc w:val="both"/>
            </w:pPr>
          </w:p>
        </w:tc>
        <w:tc>
          <w:tcPr>
            <w:tcW w:w="7524" w:type="dxa"/>
          </w:tcPr>
          <w:p w:rsidR="00EB3FA8" w:rsidRDefault="00EB3FA8">
            <w:pPr>
              <w:jc w:val="both"/>
            </w:pPr>
          </w:p>
        </w:tc>
        <w:tc>
          <w:tcPr>
            <w:tcW w:w="792" w:type="dxa"/>
          </w:tcPr>
          <w:p w:rsidR="00EB3FA8" w:rsidRDefault="00EB3FA8">
            <w:pPr>
              <w:jc w:val="center"/>
            </w:pPr>
          </w:p>
        </w:tc>
      </w:tr>
      <w:tr w:rsidR="00EB3FA8" w:rsidTr="00EB3FA8">
        <w:tc>
          <w:tcPr>
            <w:tcW w:w="1368" w:type="dxa"/>
            <w:hideMark/>
          </w:tcPr>
          <w:p w:rsidR="00EB3FA8" w:rsidRDefault="00EB3FA8">
            <w:pPr>
              <w:jc w:val="both"/>
              <w:rPr>
                <w:b/>
              </w:rPr>
            </w:pPr>
            <w:r>
              <w:rPr>
                <w:b/>
              </w:rPr>
              <w:t xml:space="preserve">Глава </w:t>
            </w:r>
            <w:r>
              <w:rPr>
                <w:b/>
                <w:lang w:val="en-US"/>
              </w:rPr>
              <w:t>VII</w:t>
            </w:r>
            <w:r>
              <w:rPr>
                <w:b/>
              </w:rPr>
              <w:t>.</w:t>
            </w:r>
          </w:p>
        </w:tc>
        <w:tc>
          <w:tcPr>
            <w:tcW w:w="7524" w:type="dxa"/>
            <w:hideMark/>
          </w:tcPr>
          <w:p w:rsidR="00EB3FA8" w:rsidRDefault="00EB3FA8">
            <w:pPr>
              <w:jc w:val="both"/>
              <w:rPr>
                <w:b/>
              </w:rPr>
            </w:pPr>
            <w:r>
              <w:rPr>
                <w:b/>
              </w:rPr>
              <w:t>Муниципальные правовые акты</w:t>
            </w:r>
          </w:p>
        </w:tc>
        <w:tc>
          <w:tcPr>
            <w:tcW w:w="792" w:type="dxa"/>
          </w:tcPr>
          <w:p w:rsidR="00EB3FA8" w:rsidRDefault="00EB3FA8">
            <w:pPr>
              <w:jc w:val="center"/>
              <w:rPr>
                <w:b/>
              </w:rPr>
            </w:pPr>
          </w:p>
        </w:tc>
      </w:tr>
      <w:tr w:rsidR="00EB3FA8" w:rsidTr="00EB3FA8">
        <w:tc>
          <w:tcPr>
            <w:tcW w:w="1368" w:type="dxa"/>
          </w:tcPr>
          <w:p w:rsidR="00EB3FA8" w:rsidRDefault="00EB3FA8">
            <w:pPr>
              <w:jc w:val="both"/>
              <w:rPr>
                <w:b/>
              </w:rPr>
            </w:pPr>
          </w:p>
        </w:tc>
        <w:tc>
          <w:tcPr>
            <w:tcW w:w="7524" w:type="dxa"/>
          </w:tcPr>
          <w:p w:rsidR="00EB3FA8" w:rsidRDefault="00EB3FA8">
            <w:pPr>
              <w:jc w:val="both"/>
              <w:rPr>
                <w:b/>
              </w:rPr>
            </w:pPr>
          </w:p>
        </w:tc>
        <w:tc>
          <w:tcPr>
            <w:tcW w:w="792" w:type="dxa"/>
          </w:tcPr>
          <w:p w:rsidR="00EB3FA8" w:rsidRDefault="00EB3FA8">
            <w:pPr>
              <w:jc w:val="center"/>
              <w:rPr>
                <w:b/>
              </w:rPr>
            </w:pPr>
          </w:p>
        </w:tc>
      </w:tr>
      <w:tr w:rsidR="00EB3FA8" w:rsidTr="00EB3FA8">
        <w:tc>
          <w:tcPr>
            <w:tcW w:w="1368" w:type="dxa"/>
            <w:hideMark/>
          </w:tcPr>
          <w:p w:rsidR="00EB3FA8" w:rsidRDefault="00EB3FA8">
            <w:pPr>
              <w:jc w:val="both"/>
            </w:pPr>
            <w:r>
              <w:t>Статья 51.</w:t>
            </w:r>
          </w:p>
        </w:tc>
        <w:tc>
          <w:tcPr>
            <w:tcW w:w="7524" w:type="dxa"/>
            <w:hideMark/>
          </w:tcPr>
          <w:p w:rsidR="00EB3FA8" w:rsidRDefault="00EB3FA8">
            <w:pPr>
              <w:jc w:val="both"/>
            </w:pPr>
            <w:r>
              <w:t>Понятие и система муниципальных правовых актов</w:t>
            </w:r>
          </w:p>
        </w:tc>
        <w:tc>
          <w:tcPr>
            <w:tcW w:w="792" w:type="dxa"/>
            <w:hideMark/>
          </w:tcPr>
          <w:p w:rsidR="00EB3FA8" w:rsidRDefault="00EB3FA8">
            <w:pPr>
              <w:jc w:val="center"/>
            </w:pPr>
            <w:r>
              <w:t>45-47</w:t>
            </w:r>
          </w:p>
        </w:tc>
      </w:tr>
      <w:tr w:rsidR="00EB3FA8" w:rsidTr="00EB3FA8">
        <w:tc>
          <w:tcPr>
            <w:tcW w:w="1368" w:type="dxa"/>
            <w:hideMark/>
          </w:tcPr>
          <w:p w:rsidR="00EB3FA8" w:rsidRDefault="00EB3FA8">
            <w:pPr>
              <w:jc w:val="both"/>
            </w:pPr>
            <w:r>
              <w:lastRenderedPageBreak/>
              <w:t>Статья 52.</w:t>
            </w:r>
          </w:p>
        </w:tc>
        <w:tc>
          <w:tcPr>
            <w:tcW w:w="7524" w:type="dxa"/>
            <w:hideMark/>
          </w:tcPr>
          <w:p w:rsidR="00EB3FA8" w:rsidRDefault="00EB3FA8">
            <w:pPr>
              <w:jc w:val="both"/>
            </w:pPr>
            <w:r>
              <w:t>Регистр муниципальных нормативных правовых актов</w:t>
            </w:r>
          </w:p>
        </w:tc>
        <w:tc>
          <w:tcPr>
            <w:tcW w:w="792" w:type="dxa"/>
            <w:hideMark/>
          </w:tcPr>
          <w:p w:rsidR="00EB3FA8" w:rsidRDefault="00EB3FA8">
            <w:pPr>
              <w:jc w:val="center"/>
            </w:pPr>
            <w:r>
              <w:t>47</w:t>
            </w:r>
          </w:p>
        </w:tc>
      </w:tr>
      <w:tr w:rsidR="00EB3FA8" w:rsidTr="00EB3FA8">
        <w:tc>
          <w:tcPr>
            <w:tcW w:w="1368" w:type="dxa"/>
            <w:hideMark/>
          </w:tcPr>
          <w:p w:rsidR="00EB3FA8" w:rsidRDefault="00EB3FA8">
            <w:pPr>
              <w:jc w:val="both"/>
            </w:pPr>
            <w:r>
              <w:t>Статья 53.</w:t>
            </w:r>
          </w:p>
        </w:tc>
        <w:tc>
          <w:tcPr>
            <w:tcW w:w="7524" w:type="dxa"/>
            <w:hideMark/>
          </w:tcPr>
          <w:p w:rsidR="00EB3FA8" w:rsidRDefault="00EB3FA8">
            <w:pPr>
              <w:jc w:val="both"/>
            </w:pPr>
            <w:r>
              <w:t>Устав Грачевского муниципального округа</w:t>
            </w:r>
          </w:p>
        </w:tc>
        <w:tc>
          <w:tcPr>
            <w:tcW w:w="792" w:type="dxa"/>
            <w:hideMark/>
          </w:tcPr>
          <w:p w:rsidR="00EB3FA8" w:rsidRDefault="00EB3FA8">
            <w:pPr>
              <w:jc w:val="center"/>
            </w:pPr>
            <w:r>
              <w:t>47-48</w:t>
            </w:r>
          </w:p>
        </w:tc>
      </w:tr>
      <w:tr w:rsidR="00EB3FA8" w:rsidTr="00EB3FA8">
        <w:tc>
          <w:tcPr>
            <w:tcW w:w="1368" w:type="dxa"/>
            <w:hideMark/>
          </w:tcPr>
          <w:p w:rsidR="00EB3FA8" w:rsidRDefault="00EB3FA8">
            <w:pPr>
              <w:jc w:val="both"/>
            </w:pPr>
            <w:r>
              <w:t>Статья 54.</w:t>
            </w:r>
          </w:p>
        </w:tc>
        <w:tc>
          <w:tcPr>
            <w:tcW w:w="7524" w:type="dxa"/>
            <w:hideMark/>
          </w:tcPr>
          <w:p w:rsidR="00EB3FA8" w:rsidRDefault="00EB3FA8">
            <w:pPr>
              <w:jc w:val="both"/>
            </w:pPr>
            <w:r>
              <w:t>Решения, принятые путем прямого волеизъявления граждан</w:t>
            </w:r>
          </w:p>
        </w:tc>
        <w:tc>
          <w:tcPr>
            <w:tcW w:w="792" w:type="dxa"/>
            <w:hideMark/>
          </w:tcPr>
          <w:p w:rsidR="00EB3FA8" w:rsidRDefault="00EB3FA8">
            <w:pPr>
              <w:jc w:val="center"/>
            </w:pPr>
            <w:r>
              <w:t>48</w:t>
            </w:r>
          </w:p>
        </w:tc>
      </w:tr>
      <w:tr w:rsidR="00EB3FA8" w:rsidTr="00EB3FA8">
        <w:tc>
          <w:tcPr>
            <w:tcW w:w="1368" w:type="dxa"/>
            <w:hideMark/>
          </w:tcPr>
          <w:p w:rsidR="00EB3FA8" w:rsidRDefault="00EB3FA8">
            <w:pPr>
              <w:jc w:val="both"/>
            </w:pPr>
            <w:r>
              <w:t>Статья 55.</w:t>
            </w:r>
          </w:p>
        </w:tc>
        <w:tc>
          <w:tcPr>
            <w:tcW w:w="7524" w:type="dxa"/>
            <w:hideMark/>
          </w:tcPr>
          <w:p w:rsidR="00EB3FA8" w:rsidRDefault="00EB3FA8">
            <w:pPr>
              <w:jc w:val="both"/>
            </w:pPr>
            <w:r>
              <w:t>Подготовка муниципальных правовых актов</w:t>
            </w:r>
          </w:p>
        </w:tc>
        <w:tc>
          <w:tcPr>
            <w:tcW w:w="792" w:type="dxa"/>
            <w:hideMark/>
          </w:tcPr>
          <w:p w:rsidR="00EB3FA8" w:rsidRDefault="00EB3FA8">
            <w:pPr>
              <w:jc w:val="center"/>
            </w:pPr>
            <w:r>
              <w:t>48-49</w:t>
            </w:r>
          </w:p>
        </w:tc>
      </w:tr>
      <w:tr w:rsidR="00EB3FA8" w:rsidTr="00EB3FA8">
        <w:tc>
          <w:tcPr>
            <w:tcW w:w="1368" w:type="dxa"/>
            <w:hideMark/>
          </w:tcPr>
          <w:p w:rsidR="00EB3FA8" w:rsidRDefault="00EB3FA8">
            <w:pPr>
              <w:jc w:val="both"/>
            </w:pPr>
            <w:r>
              <w:t>Статья 56.</w:t>
            </w:r>
          </w:p>
        </w:tc>
        <w:tc>
          <w:tcPr>
            <w:tcW w:w="7524" w:type="dxa"/>
            <w:hideMark/>
          </w:tcPr>
          <w:p w:rsidR="00EB3FA8" w:rsidRDefault="00EB3FA8">
            <w:pPr>
              <w:jc w:val="both"/>
            </w:pPr>
            <w:r>
              <w:t>Вступление в силу муниципальных правовых актов</w:t>
            </w:r>
          </w:p>
        </w:tc>
        <w:tc>
          <w:tcPr>
            <w:tcW w:w="792" w:type="dxa"/>
            <w:hideMark/>
          </w:tcPr>
          <w:p w:rsidR="00EB3FA8" w:rsidRDefault="00EB3FA8">
            <w:pPr>
              <w:jc w:val="center"/>
            </w:pPr>
            <w:r>
              <w:t>49</w:t>
            </w:r>
          </w:p>
        </w:tc>
      </w:tr>
      <w:tr w:rsidR="00EB3FA8" w:rsidTr="00EB3FA8">
        <w:tc>
          <w:tcPr>
            <w:tcW w:w="1368" w:type="dxa"/>
            <w:hideMark/>
          </w:tcPr>
          <w:p w:rsidR="00EB3FA8" w:rsidRDefault="00EB3FA8">
            <w:pPr>
              <w:jc w:val="both"/>
            </w:pPr>
            <w:r>
              <w:t>Статья 57.</w:t>
            </w:r>
          </w:p>
        </w:tc>
        <w:tc>
          <w:tcPr>
            <w:tcW w:w="7524" w:type="dxa"/>
            <w:hideMark/>
          </w:tcPr>
          <w:p w:rsidR="00EB3FA8" w:rsidRDefault="00EB3FA8">
            <w:pPr>
              <w:jc w:val="both"/>
            </w:pPr>
            <w:r>
              <w:t>Отмена муниципальных правовых актов и приостановление их действия</w:t>
            </w:r>
          </w:p>
        </w:tc>
        <w:tc>
          <w:tcPr>
            <w:tcW w:w="792" w:type="dxa"/>
            <w:hideMark/>
          </w:tcPr>
          <w:p w:rsidR="00EB3FA8" w:rsidRDefault="00EB3FA8">
            <w:pPr>
              <w:jc w:val="center"/>
            </w:pPr>
            <w:r>
              <w:t>49-50</w:t>
            </w:r>
          </w:p>
        </w:tc>
      </w:tr>
    </w:tbl>
    <w:p w:rsidR="00EB3FA8" w:rsidRDefault="00EB3FA8" w:rsidP="00EB3FA8">
      <w:pPr>
        <w:jc w:val="both"/>
      </w:pPr>
    </w:p>
    <w:p w:rsidR="00EB3FA8" w:rsidRDefault="00EB3FA8" w:rsidP="00EB3FA8">
      <w:pPr>
        <w:pStyle w:val="3"/>
        <w:keepNext w:val="0"/>
        <w:widowControl w:val="0"/>
        <w:ind w:hanging="24"/>
        <w:rPr>
          <w:sz w:val="24"/>
          <w:szCs w:val="24"/>
        </w:rPr>
      </w:pPr>
    </w:p>
    <w:p w:rsidR="00EB3FA8" w:rsidRDefault="00EB3FA8" w:rsidP="00EB3FA8">
      <w:pPr>
        <w:pStyle w:val="3"/>
        <w:keepNext w:val="0"/>
        <w:widowControl w:val="0"/>
        <w:ind w:hanging="24"/>
        <w:rPr>
          <w:sz w:val="24"/>
          <w:szCs w:val="24"/>
        </w:rPr>
      </w:pPr>
    </w:p>
    <w:p w:rsidR="00EB3FA8" w:rsidRDefault="00EB3FA8" w:rsidP="00EB3FA8">
      <w:pPr>
        <w:pStyle w:val="3"/>
        <w:keepNext w:val="0"/>
        <w:widowControl w:val="0"/>
        <w:ind w:hanging="24"/>
        <w:rPr>
          <w:sz w:val="24"/>
          <w:szCs w:val="24"/>
        </w:rPr>
      </w:pPr>
    </w:p>
    <w:p w:rsidR="00EB3FA8" w:rsidRDefault="00EB3FA8" w:rsidP="00EB3FA8">
      <w:pPr>
        <w:pStyle w:val="3"/>
        <w:keepNext w:val="0"/>
        <w:widowControl w:val="0"/>
        <w:ind w:hanging="24"/>
        <w:rPr>
          <w:sz w:val="24"/>
          <w:szCs w:val="24"/>
        </w:rPr>
      </w:pPr>
    </w:p>
    <w:p w:rsidR="00EB3FA8" w:rsidRDefault="00EB3FA8" w:rsidP="00EB3FA8">
      <w:pPr>
        <w:pStyle w:val="3"/>
        <w:keepNext w:val="0"/>
        <w:widowControl w:val="0"/>
        <w:ind w:hanging="24"/>
        <w:rPr>
          <w:sz w:val="24"/>
          <w:szCs w:val="24"/>
        </w:rPr>
      </w:pPr>
    </w:p>
    <w:p w:rsidR="00EB3FA8" w:rsidRDefault="00EB3FA8" w:rsidP="00EB3FA8">
      <w:pPr>
        <w:pStyle w:val="3"/>
        <w:keepNext w:val="0"/>
        <w:widowControl w:val="0"/>
        <w:ind w:hanging="24"/>
        <w:rPr>
          <w:sz w:val="24"/>
          <w:szCs w:val="24"/>
        </w:rPr>
      </w:pPr>
    </w:p>
    <w:p w:rsidR="00EB3FA8" w:rsidRDefault="00EB3FA8" w:rsidP="00EB3FA8">
      <w:pPr>
        <w:pStyle w:val="3"/>
        <w:keepNext w:val="0"/>
        <w:widowControl w:val="0"/>
        <w:ind w:hanging="24"/>
        <w:rPr>
          <w:sz w:val="24"/>
          <w:szCs w:val="24"/>
        </w:rPr>
      </w:pPr>
    </w:p>
    <w:p w:rsidR="00EB3FA8" w:rsidRDefault="00EB3FA8" w:rsidP="00EB3FA8">
      <w:pPr>
        <w:pStyle w:val="3"/>
        <w:keepNext w:val="0"/>
        <w:widowControl w:val="0"/>
        <w:ind w:hanging="24"/>
        <w:rPr>
          <w:sz w:val="24"/>
          <w:szCs w:val="24"/>
        </w:rPr>
      </w:pPr>
    </w:p>
    <w:p w:rsidR="00EB3FA8" w:rsidRDefault="00EB3FA8" w:rsidP="00EB3FA8">
      <w:pPr>
        <w:pStyle w:val="3"/>
        <w:keepNext w:val="0"/>
        <w:widowControl w:val="0"/>
        <w:ind w:hanging="24"/>
        <w:rPr>
          <w:sz w:val="24"/>
          <w:szCs w:val="24"/>
        </w:rPr>
      </w:pPr>
    </w:p>
    <w:p w:rsidR="00EB3FA8" w:rsidRDefault="00EB3FA8" w:rsidP="00EB3FA8">
      <w:pPr>
        <w:pStyle w:val="3"/>
        <w:keepNext w:val="0"/>
        <w:widowControl w:val="0"/>
        <w:ind w:hanging="24"/>
        <w:rPr>
          <w:sz w:val="24"/>
          <w:szCs w:val="24"/>
        </w:rPr>
      </w:pPr>
    </w:p>
    <w:p w:rsidR="00EB3FA8" w:rsidRDefault="00EB3FA8" w:rsidP="00EB3FA8">
      <w:pPr>
        <w:pStyle w:val="3"/>
        <w:keepNext w:val="0"/>
        <w:widowControl w:val="0"/>
        <w:ind w:hanging="24"/>
        <w:rPr>
          <w:sz w:val="24"/>
          <w:szCs w:val="24"/>
        </w:rPr>
      </w:pPr>
    </w:p>
    <w:p w:rsidR="00EB3FA8" w:rsidRDefault="00EB3FA8" w:rsidP="00EB3FA8">
      <w:pPr>
        <w:pStyle w:val="3"/>
        <w:keepNext w:val="0"/>
        <w:widowControl w:val="0"/>
        <w:ind w:hanging="24"/>
        <w:rPr>
          <w:sz w:val="24"/>
          <w:szCs w:val="24"/>
        </w:rPr>
      </w:pPr>
    </w:p>
    <w:p w:rsidR="00EB3FA8" w:rsidRDefault="00EB3FA8" w:rsidP="00EB3FA8">
      <w:pPr>
        <w:pStyle w:val="3"/>
        <w:keepNext w:val="0"/>
        <w:widowControl w:val="0"/>
        <w:ind w:hanging="24"/>
        <w:rPr>
          <w:sz w:val="24"/>
          <w:szCs w:val="24"/>
        </w:rPr>
      </w:pPr>
    </w:p>
    <w:p w:rsidR="00EB3FA8" w:rsidRDefault="00EB3FA8" w:rsidP="00EB3FA8">
      <w:pPr>
        <w:pStyle w:val="3"/>
        <w:keepNext w:val="0"/>
        <w:widowControl w:val="0"/>
        <w:ind w:hanging="24"/>
        <w:rPr>
          <w:sz w:val="24"/>
          <w:szCs w:val="24"/>
        </w:rPr>
      </w:pPr>
    </w:p>
    <w:p w:rsidR="00EB3FA8" w:rsidRDefault="00EB3FA8" w:rsidP="00EB3FA8">
      <w:pPr>
        <w:pStyle w:val="3"/>
        <w:keepNext w:val="0"/>
        <w:widowControl w:val="0"/>
        <w:ind w:hanging="24"/>
        <w:rPr>
          <w:sz w:val="24"/>
          <w:szCs w:val="24"/>
        </w:rPr>
      </w:pPr>
    </w:p>
    <w:p w:rsidR="00EB3FA8" w:rsidRDefault="00EB3FA8" w:rsidP="00EB3FA8">
      <w:pPr>
        <w:pStyle w:val="3"/>
        <w:keepNext w:val="0"/>
        <w:widowControl w:val="0"/>
        <w:ind w:hanging="24"/>
        <w:rPr>
          <w:sz w:val="24"/>
          <w:szCs w:val="24"/>
        </w:rPr>
      </w:pPr>
    </w:p>
    <w:p w:rsidR="00EB3FA8" w:rsidRDefault="00EB3FA8" w:rsidP="00EB3FA8">
      <w:pPr>
        <w:pStyle w:val="3"/>
        <w:keepNext w:val="0"/>
        <w:widowControl w:val="0"/>
        <w:ind w:hanging="24"/>
        <w:rPr>
          <w:sz w:val="24"/>
          <w:szCs w:val="24"/>
        </w:rPr>
      </w:pPr>
    </w:p>
    <w:p w:rsidR="00EB3FA8" w:rsidRDefault="00EB3FA8" w:rsidP="00EB3FA8">
      <w:pPr>
        <w:pStyle w:val="3"/>
        <w:keepNext w:val="0"/>
        <w:widowControl w:val="0"/>
        <w:ind w:hanging="24"/>
        <w:rPr>
          <w:sz w:val="24"/>
          <w:szCs w:val="24"/>
        </w:rPr>
      </w:pPr>
    </w:p>
    <w:p w:rsidR="00EB3FA8" w:rsidRDefault="00EB3FA8" w:rsidP="00EB3FA8">
      <w:pPr>
        <w:pStyle w:val="3"/>
        <w:keepNext w:val="0"/>
        <w:widowControl w:val="0"/>
        <w:ind w:hanging="24"/>
        <w:rPr>
          <w:sz w:val="24"/>
          <w:szCs w:val="24"/>
        </w:rPr>
      </w:pPr>
    </w:p>
    <w:p w:rsidR="00EB3FA8" w:rsidRDefault="00EB3FA8" w:rsidP="00EB3FA8">
      <w:pPr>
        <w:pStyle w:val="3"/>
        <w:keepNext w:val="0"/>
        <w:widowControl w:val="0"/>
        <w:ind w:hanging="24"/>
        <w:rPr>
          <w:sz w:val="24"/>
          <w:szCs w:val="24"/>
        </w:rPr>
      </w:pPr>
    </w:p>
    <w:p w:rsidR="00EB3FA8" w:rsidRDefault="00EB3FA8" w:rsidP="00EB3FA8">
      <w:pPr>
        <w:pStyle w:val="3"/>
        <w:keepNext w:val="0"/>
        <w:widowControl w:val="0"/>
        <w:ind w:hanging="24"/>
        <w:rPr>
          <w:sz w:val="24"/>
          <w:szCs w:val="24"/>
        </w:rPr>
      </w:pPr>
    </w:p>
    <w:p w:rsidR="00EB3FA8" w:rsidRDefault="00EB3FA8" w:rsidP="00EB3FA8">
      <w:pPr>
        <w:pStyle w:val="3"/>
        <w:keepNext w:val="0"/>
        <w:widowControl w:val="0"/>
        <w:ind w:hanging="24"/>
        <w:rPr>
          <w:sz w:val="24"/>
          <w:szCs w:val="24"/>
        </w:rPr>
      </w:pPr>
    </w:p>
    <w:p w:rsidR="00EB3FA8" w:rsidRDefault="00EB3FA8" w:rsidP="00EB3FA8">
      <w:pPr>
        <w:pStyle w:val="3"/>
        <w:keepNext w:val="0"/>
        <w:widowControl w:val="0"/>
        <w:ind w:hanging="24"/>
        <w:rPr>
          <w:sz w:val="24"/>
          <w:szCs w:val="24"/>
        </w:rPr>
      </w:pPr>
    </w:p>
    <w:p w:rsidR="00EB3FA8" w:rsidRDefault="00EB3FA8" w:rsidP="00EB3FA8">
      <w:pPr>
        <w:pStyle w:val="3"/>
        <w:keepNext w:val="0"/>
        <w:widowControl w:val="0"/>
        <w:ind w:hanging="24"/>
        <w:rPr>
          <w:sz w:val="24"/>
          <w:szCs w:val="24"/>
        </w:rPr>
      </w:pPr>
    </w:p>
    <w:p w:rsidR="00EB3FA8" w:rsidRDefault="00EB3FA8" w:rsidP="00EB3FA8">
      <w:pPr>
        <w:pStyle w:val="3"/>
        <w:keepNext w:val="0"/>
        <w:widowControl w:val="0"/>
        <w:ind w:hanging="24"/>
        <w:rPr>
          <w:sz w:val="24"/>
          <w:szCs w:val="24"/>
        </w:rPr>
      </w:pPr>
    </w:p>
    <w:p w:rsidR="00EB3FA8" w:rsidRDefault="00EB3FA8" w:rsidP="00EB3FA8">
      <w:pPr>
        <w:pStyle w:val="3"/>
        <w:keepNext w:val="0"/>
        <w:widowControl w:val="0"/>
        <w:ind w:hanging="24"/>
        <w:rPr>
          <w:sz w:val="24"/>
          <w:szCs w:val="24"/>
        </w:rPr>
      </w:pPr>
    </w:p>
    <w:p w:rsidR="00EB3FA8" w:rsidRDefault="00EB3FA8" w:rsidP="00EB3FA8">
      <w:pPr>
        <w:pStyle w:val="3"/>
        <w:keepNext w:val="0"/>
        <w:widowControl w:val="0"/>
        <w:ind w:hanging="24"/>
        <w:rPr>
          <w:sz w:val="24"/>
          <w:szCs w:val="24"/>
        </w:rPr>
      </w:pPr>
    </w:p>
    <w:p w:rsidR="00EB3FA8" w:rsidRDefault="00EB3FA8" w:rsidP="00EB3FA8">
      <w:pPr>
        <w:pStyle w:val="3"/>
        <w:keepNext w:val="0"/>
        <w:widowControl w:val="0"/>
        <w:ind w:hanging="24"/>
        <w:rPr>
          <w:sz w:val="24"/>
          <w:szCs w:val="24"/>
        </w:rPr>
      </w:pPr>
    </w:p>
    <w:p w:rsidR="00EB3FA8" w:rsidRDefault="00EB3FA8" w:rsidP="00EB3FA8">
      <w:pPr>
        <w:pStyle w:val="3"/>
        <w:keepNext w:val="0"/>
        <w:widowControl w:val="0"/>
        <w:ind w:hanging="24"/>
        <w:rPr>
          <w:sz w:val="24"/>
          <w:szCs w:val="24"/>
        </w:rPr>
      </w:pPr>
    </w:p>
    <w:p w:rsidR="00EB3FA8" w:rsidRDefault="00EB3FA8" w:rsidP="00EB3FA8">
      <w:pPr>
        <w:pStyle w:val="3"/>
        <w:keepNext w:val="0"/>
        <w:widowControl w:val="0"/>
        <w:ind w:hanging="24"/>
        <w:rPr>
          <w:sz w:val="24"/>
          <w:szCs w:val="24"/>
        </w:rPr>
      </w:pPr>
    </w:p>
    <w:p w:rsidR="00EB3FA8" w:rsidRDefault="00EB3FA8" w:rsidP="00EB3FA8">
      <w:pPr>
        <w:pStyle w:val="3"/>
        <w:keepNext w:val="0"/>
        <w:widowControl w:val="0"/>
        <w:ind w:hanging="24"/>
        <w:rPr>
          <w:sz w:val="24"/>
          <w:szCs w:val="24"/>
        </w:rPr>
      </w:pPr>
    </w:p>
    <w:p w:rsidR="00EB3FA8" w:rsidRDefault="00EB3FA8" w:rsidP="00EB3FA8">
      <w:pPr>
        <w:pStyle w:val="3"/>
        <w:keepNext w:val="0"/>
        <w:widowControl w:val="0"/>
        <w:ind w:hanging="24"/>
        <w:rPr>
          <w:sz w:val="24"/>
          <w:szCs w:val="24"/>
        </w:rPr>
      </w:pPr>
    </w:p>
    <w:p w:rsidR="00AC2E24" w:rsidRDefault="00AC2E24" w:rsidP="00AC2E24"/>
    <w:p w:rsidR="00AC2E24" w:rsidRDefault="00AC2E24" w:rsidP="00AC2E24"/>
    <w:p w:rsidR="00AC2E24" w:rsidRDefault="00AC2E24" w:rsidP="00AC2E24"/>
    <w:p w:rsidR="00AC2E24" w:rsidRDefault="00AC2E24" w:rsidP="00AC2E24"/>
    <w:p w:rsidR="00AC2E24" w:rsidRDefault="00AC2E24" w:rsidP="00AC2E24"/>
    <w:p w:rsidR="00AC2E24" w:rsidRDefault="00AC2E24" w:rsidP="00AC2E24"/>
    <w:p w:rsidR="00AC2E24" w:rsidRDefault="00AC2E24" w:rsidP="00AC2E24"/>
    <w:p w:rsidR="00AC2E24" w:rsidRPr="00AC2E24" w:rsidRDefault="00AC2E24" w:rsidP="00AC2E24"/>
    <w:p w:rsidR="00EB3FA8" w:rsidRDefault="00EB3FA8" w:rsidP="00EB3FA8">
      <w:pPr>
        <w:pStyle w:val="3"/>
        <w:keepNext w:val="0"/>
        <w:widowControl w:val="0"/>
        <w:ind w:hanging="24"/>
        <w:rPr>
          <w:sz w:val="24"/>
          <w:szCs w:val="24"/>
        </w:rPr>
      </w:pPr>
    </w:p>
    <w:p w:rsidR="00EB3FA8" w:rsidRDefault="00EB3FA8" w:rsidP="00EB3FA8">
      <w:pPr>
        <w:pStyle w:val="3"/>
        <w:keepNext w:val="0"/>
        <w:widowControl w:val="0"/>
        <w:ind w:hanging="24"/>
        <w:rPr>
          <w:sz w:val="24"/>
          <w:szCs w:val="24"/>
        </w:rPr>
      </w:pPr>
    </w:p>
    <w:p w:rsidR="00EB3FA8" w:rsidRDefault="00EB3FA8" w:rsidP="00EB3FA8">
      <w:pPr>
        <w:pStyle w:val="3"/>
        <w:keepNext w:val="0"/>
        <w:widowControl w:val="0"/>
        <w:ind w:hanging="24"/>
        <w:rPr>
          <w:sz w:val="24"/>
          <w:szCs w:val="24"/>
        </w:rPr>
      </w:pPr>
    </w:p>
    <w:p w:rsidR="00EB3FA8" w:rsidRDefault="00EB3FA8" w:rsidP="008B4BBC">
      <w:pPr>
        <w:pStyle w:val="3"/>
        <w:keepNext w:val="0"/>
        <w:widowControl w:val="0"/>
        <w:jc w:val="left"/>
        <w:rPr>
          <w:sz w:val="24"/>
          <w:szCs w:val="24"/>
        </w:rPr>
      </w:pPr>
    </w:p>
    <w:p w:rsidR="00EB3FA8" w:rsidRDefault="00EB3FA8" w:rsidP="00EB3FA8">
      <w:pPr>
        <w:pStyle w:val="3"/>
        <w:keepNext w:val="0"/>
        <w:widowControl w:val="0"/>
        <w:ind w:hanging="24"/>
        <w:rPr>
          <w:sz w:val="24"/>
          <w:szCs w:val="24"/>
        </w:rPr>
      </w:pPr>
    </w:p>
    <w:p w:rsidR="00EB3FA8" w:rsidRDefault="00EB3FA8" w:rsidP="00EB3FA8">
      <w:pPr>
        <w:pStyle w:val="3"/>
        <w:keepNext w:val="0"/>
        <w:widowControl w:val="0"/>
        <w:jc w:val="left"/>
        <w:rPr>
          <w:sz w:val="24"/>
          <w:szCs w:val="24"/>
        </w:rPr>
      </w:pPr>
    </w:p>
    <w:p w:rsidR="00EB3FA8" w:rsidRDefault="00EB3FA8" w:rsidP="00EB3FA8">
      <w:pPr>
        <w:pStyle w:val="3"/>
        <w:keepNext w:val="0"/>
        <w:widowControl w:val="0"/>
        <w:ind w:hanging="24"/>
        <w:rPr>
          <w:sz w:val="24"/>
          <w:szCs w:val="24"/>
        </w:rPr>
      </w:pPr>
      <w:r>
        <w:rPr>
          <w:sz w:val="24"/>
          <w:szCs w:val="24"/>
        </w:rPr>
        <w:t>Глава I. Общие положения</w:t>
      </w:r>
    </w:p>
    <w:p w:rsidR="00EB3FA8" w:rsidRDefault="00EB3FA8" w:rsidP="00EB3FA8">
      <w:pPr>
        <w:widowControl w:val="0"/>
        <w:ind w:hanging="24"/>
        <w:jc w:val="both"/>
      </w:pPr>
    </w:p>
    <w:p w:rsidR="00EB3FA8" w:rsidRDefault="00EB3FA8" w:rsidP="00EB3FA8">
      <w:pPr>
        <w:pStyle w:val="3"/>
        <w:keepNext w:val="0"/>
        <w:widowControl w:val="0"/>
        <w:ind w:hanging="24"/>
        <w:jc w:val="both"/>
        <w:rPr>
          <w:sz w:val="24"/>
          <w:szCs w:val="24"/>
        </w:rPr>
      </w:pPr>
      <w:r>
        <w:rPr>
          <w:sz w:val="24"/>
          <w:szCs w:val="24"/>
        </w:rPr>
        <w:t>Статья 1. Наименование, правовой статус муниципального округа</w:t>
      </w:r>
    </w:p>
    <w:p w:rsidR="00EB3FA8" w:rsidRDefault="00EB3FA8" w:rsidP="00EB3FA8">
      <w:pPr>
        <w:widowControl w:val="0"/>
        <w:ind w:firstLine="567"/>
        <w:jc w:val="both"/>
      </w:pPr>
    </w:p>
    <w:p w:rsidR="00EB3FA8" w:rsidRDefault="00EB3FA8" w:rsidP="00EB3FA8">
      <w:pPr>
        <w:pStyle w:val="headertext"/>
        <w:numPr>
          <w:ilvl w:val="0"/>
          <w:numId w:val="2"/>
        </w:numPr>
        <w:shd w:val="clear" w:color="auto" w:fill="FFFFFF"/>
        <w:spacing w:before="0" w:beforeAutospacing="0" w:after="0" w:afterAutospacing="0"/>
        <w:jc w:val="both"/>
        <w:textAlignment w:val="baseline"/>
        <w:rPr>
          <w:color w:val="FF0000"/>
          <w:sz w:val="28"/>
          <w:szCs w:val="28"/>
        </w:rPr>
      </w:pPr>
      <w:r>
        <w:rPr>
          <w:sz w:val="28"/>
          <w:szCs w:val="28"/>
        </w:rPr>
        <w:t xml:space="preserve">Муниципальное образование – Грачевский муниципальный округ Ставропольского края образован в границах </w:t>
      </w:r>
      <w:r w:rsidR="008B4BBC">
        <w:rPr>
          <w:sz w:val="28"/>
          <w:szCs w:val="28"/>
        </w:rPr>
        <w:t>Грачевского муниципального округа.</w:t>
      </w:r>
    </w:p>
    <w:p w:rsidR="00EB3FA8" w:rsidRDefault="00EB3FA8" w:rsidP="00EB3FA8">
      <w:pPr>
        <w:pStyle w:val="headertext"/>
        <w:shd w:val="clear" w:color="auto" w:fill="FFFFFF"/>
        <w:spacing w:before="0" w:beforeAutospacing="0" w:after="0" w:afterAutospacing="0"/>
        <w:ind w:left="972"/>
        <w:jc w:val="both"/>
        <w:textAlignment w:val="baseline"/>
        <w:rPr>
          <w:spacing w:val="1"/>
          <w:sz w:val="28"/>
          <w:szCs w:val="28"/>
        </w:rPr>
      </w:pPr>
    </w:p>
    <w:p w:rsidR="00EB3FA8" w:rsidRDefault="00EB3FA8" w:rsidP="00EB3FA8">
      <w:pPr>
        <w:pStyle w:val="headertext"/>
        <w:numPr>
          <w:ilvl w:val="0"/>
          <w:numId w:val="2"/>
        </w:numPr>
        <w:shd w:val="clear" w:color="auto" w:fill="FFFFFF"/>
        <w:spacing w:before="0" w:beforeAutospacing="0" w:after="0" w:afterAutospacing="0"/>
        <w:jc w:val="both"/>
        <w:textAlignment w:val="baseline"/>
        <w:rPr>
          <w:spacing w:val="1"/>
          <w:sz w:val="28"/>
          <w:szCs w:val="28"/>
        </w:rPr>
      </w:pPr>
      <w:r>
        <w:rPr>
          <w:sz w:val="28"/>
          <w:szCs w:val="28"/>
        </w:rPr>
        <w:t xml:space="preserve"> Грачевский муниципальный округ наделен статусом муниципального округа в соответствии с З</w:t>
      </w:r>
      <w:r>
        <w:rPr>
          <w:spacing w:val="1"/>
          <w:sz w:val="28"/>
          <w:szCs w:val="28"/>
        </w:rPr>
        <w:t>аконом Ставропольского края от 31 января 2020 года №6-кз «О преобразовании муниципальных образований, входящих в состав Грачевского муниципального района Ставропольского края, и об организации местного самоуправления на территории Грачевского района Ставропольского края».</w:t>
      </w:r>
    </w:p>
    <w:p w:rsidR="00EB3FA8" w:rsidRDefault="00EB3FA8" w:rsidP="00EB3FA8">
      <w:pPr>
        <w:pStyle w:val="3"/>
        <w:ind w:firstLine="567"/>
        <w:rPr>
          <w:sz w:val="24"/>
          <w:szCs w:val="24"/>
        </w:rPr>
      </w:pPr>
    </w:p>
    <w:p w:rsidR="00EB3FA8" w:rsidRDefault="00EB3FA8" w:rsidP="00EB3FA8">
      <w:pPr>
        <w:pStyle w:val="3"/>
        <w:jc w:val="both"/>
        <w:rPr>
          <w:sz w:val="24"/>
          <w:szCs w:val="24"/>
        </w:rPr>
      </w:pPr>
      <w:r>
        <w:rPr>
          <w:sz w:val="24"/>
          <w:szCs w:val="24"/>
        </w:rPr>
        <w:t>Статья 2. Границы муниципального округа и порядок их изменения</w:t>
      </w:r>
    </w:p>
    <w:p w:rsidR="00EB3FA8" w:rsidRDefault="00EB3FA8" w:rsidP="00EB3FA8"/>
    <w:p w:rsidR="00EB3FA8" w:rsidRDefault="00EB3FA8" w:rsidP="00EB3FA8">
      <w:pPr>
        <w:ind w:firstLine="720"/>
        <w:jc w:val="both"/>
        <w:rPr>
          <w:snapToGrid w:val="0"/>
          <w:color w:val="000000"/>
          <w:spacing w:val="1"/>
          <w:sz w:val="28"/>
          <w:szCs w:val="28"/>
          <w:shd w:val="clear" w:color="auto" w:fill="FFFFFF"/>
        </w:rPr>
      </w:pPr>
      <w:r>
        <w:rPr>
          <w:snapToGrid w:val="0"/>
          <w:color w:val="000000"/>
          <w:sz w:val="28"/>
          <w:szCs w:val="28"/>
        </w:rPr>
        <w:t>Г</w:t>
      </w:r>
      <w:r>
        <w:rPr>
          <w:snapToGrid w:val="0"/>
          <w:color w:val="000000"/>
          <w:spacing w:val="1"/>
          <w:sz w:val="28"/>
          <w:szCs w:val="28"/>
          <w:shd w:val="clear" w:color="auto" w:fill="FFFFFF"/>
        </w:rPr>
        <w:t>раницы муниципального округа установлены соответственно границам</w:t>
      </w:r>
      <w:r>
        <w:rPr>
          <w:snapToGrid w:val="0"/>
          <w:spacing w:val="1"/>
          <w:sz w:val="28"/>
          <w:szCs w:val="28"/>
          <w:shd w:val="clear" w:color="auto" w:fill="FFFFFF"/>
        </w:rPr>
        <w:t xml:space="preserve"> Грачевского района Ставропольского края, определенным </w:t>
      </w:r>
      <w:hyperlink r:id="rId5" w:history="1">
        <w:r>
          <w:rPr>
            <w:rStyle w:val="a3"/>
            <w:snapToGrid w:val="0"/>
            <w:color w:val="000000"/>
            <w:spacing w:val="1"/>
            <w:szCs w:val="28"/>
            <w:shd w:val="clear" w:color="auto" w:fill="FFFFFF"/>
          </w:rPr>
          <w:t>Законом Ставропольского края от 01 декабря 2003 года №45-кз «Об установлении внешних границ районов Ставропольского края</w:t>
        </w:r>
      </w:hyperlink>
      <w:r>
        <w:rPr>
          <w:snapToGrid w:val="0"/>
          <w:color w:val="000000"/>
          <w:sz w:val="28"/>
          <w:szCs w:val="28"/>
        </w:rPr>
        <w:t>».</w:t>
      </w:r>
    </w:p>
    <w:p w:rsidR="00EB3FA8" w:rsidRDefault="00EB3FA8" w:rsidP="00EB3FA8">
      <w:pPr>
        <w:ind w:firstLine="567"/>
        <w:jc w:val="both"/>
        <w:rPr>
          <w:sz w:val="28"/>
          <w:szCs w:val="28"/>
        </w:rPr>
      </w:pPr>
      <w:r>
        <w:rPr>
          <w:sz w:val="28"/>
          <w:szCs w:val="28"/>
        </w:rPr>
        <w:t xml:space="preserve">Изменение границ муниципального округа осуществляется законом Ставропольского края по инициативе населения муниципального округа, органов местного самоуправления муниципального округа, органов государственной власти Ставропольского края, федеральных органов государственной власти в соответствии с Федеральным законом. Инициатива населения муниципального округа об изменении границ муниципального округа реализуется в порядке, установленном Федеральным законом и принимаемым в соответствии с ним законом Ставропольского края для выдвижения инициативы проведения местного референдума. Инициатива органов местного самоуправления муниципального округа об изменении границ муниципального округа оформляется решениями соответствующих органов местного самоуправления муниципального округа. </w:t>
      </w:r>
    </w:p>
    <w:p w:rsidR="00EB3FA8" w:rsidRDefault="00EB3FA8" w:rsidP="00EB3FA8">
      <w:pPr>
        <w:pStyle w:val="3"/>
        <w:ind w:firstLine="567"/>
        <w:rPr>
          <w:sz w:val="24"/>
          <w:szCs w:val="24"/>
        </w:rPr>
      </w:pPr>
    </w:p>
    <w:p w:rsidR="00EB3FA8" w:rsidRDefault="00EB3FA8" w:rsidP="00EB3FA8">
      <w:pPr>
        <w:pStyle w:val="3"/>
        <w:jc w:val="left"/>
        <w:rPr>
          <w:b w:val="0"/>
          <w:sz w:val="24"/>
          <w:szCs w:val="24"/>
        </w:rPr>
      </w:pPr>
      <w:r>
        <w:rPr>
          <w:sz w:val="24"/>
          <w:szCs w:val="24"/>
        </w:rPr>
        <w:t>Статья 3. Преобразование муниципального округа</w:t>
      </w:r>
    </w:p>
    <w:p w:rsidR="00EB3FA8" w:rsidRDefault="00EB3FA8" w:rsidP="00EB3FA8">
      <w:pPr>
        <w:pStyle w:val="ConsNormal0"/>
        <w:widowControl/>
        <w:ind w:right="0" w:firstLine="567"/>
        <w:jc w:val="both"/>
        <w:rPr>
          <w:rFonts w:ascii="Times New Roman" w:hAnsi="Times New Roman" w:cs="Times New Roman"/>
          <w:sz w:val="24"/>
          <w:szCs w:val="24"/>
        </w:rPr>
      </w:pPr>
    </w:p>
    <w:p w:rsidR="00EB3FA8" w:rsidRDefault="00EB3FA8" w:rsidP="00EB3FA8">
      <w:pPr>
        <w:ind w:firstLine="567"/>
        <w:jc w:val="both"/>
        <w:rPr>
          <w:snapToGrid w:val="0"/>
          <w:sz w:val="28"/>
          <w:szCs w:val="28"/>
        </w:rPr>
      </w:pPr>
      <w:r>
        <w:rPr>
          <w:snapToGrid w:val="0"/>
          <w:sz w:val="28"/>
          <w:szCs w:val="28"/>
        </w:rPr>
        <w:t>1. Преобразование муниципального округа осуществляется законом Ставропольского края по инициативе населения муниципального округа, органов местного самоуправления муниципального округа, органов государственной власти Ставропольского края, федеральных органов государственной власти в соответствии с Федеральным законом.</w:t>
      </w:r>
    </w:p>
    <w:p w:rsidR="00EB3FA8" w:rsidRDefault="00EB3FA8" w:rsidP="00EB3FA8">
      <w:pPr>
        <w:ind w:firstLine="567"/>
        <w:jc w:val="both"/>
        <w:rPr>
          <w:snapToGrid w:val="0"/>
          <w:sz w:val="28"/>
          <w:szCs w:val="28"/>
        </w:rPr>
      </w:pPr>
      <w:r>
        <w:rPr>
          <w:snapToGrid w:val="0"/>
          <w:sz w:val="28"/>
          <w:szCs w:val="28"/>
        </w:rPr>
        <w:t>2. Инициатива населения муниципального округа о преобразовании муниципального округа реализуется в порядке, установленном</w:t>
      </w:r>
      <w:r>
        <w:rPr>
          <w:snapToGrid w:val="0"/>
          <w:color w:val="99CC00"/>
          <w:sz w:val="28"/>
          <w:szCs w:val="28"/>
        </w:rPr>
        <w:t xml:space="preserve"> </w:t>
      </w:r>
      <w:r>
        <w:rPr>
          <w:snapToGrid w:val="0"/>
          <w:sz w:val="28"/>
          <w:szCs w:val="28"/>
        </w:rPr>
        <w:t xml:space="preserve">Федеральным </w:t>
      </w:r>
      <w:r>
        <w:rPr>
          <w:snapToGrid w:val="0"/>
          <w:sz w:val="28"/>
          <w:szCs w:val="28"/>
        </w:rPr>
        <w:lastRenderedPageBreak/>
        <w:t>законом и принимаемым в соответствии с ним законом Ставропольского края для выдвижения инициативы проведения местного референдума.</w:t>
      </w:r>
    </w:p>
    <w:p w:rsidR="00EB3FA8" w:rsidRDefault="00EB3FA8" w:rsidP="00EB3FA8">
      <w:pPr>
        <w:ind w:firstLine="567"/>
        <w:jc w:val="both"/>
        <w:rPr>
          <w:snapToGrid w:val="0"/>
          <w:sz w:val="28"/>
          <w:szCs w:val="28"/>
        </w:rPr>
      </w:pPr>
      <w:r>
        <w:rPr>
          <w:snapToGrid w:val="0"/>
          <w:sz w:val="28"/>
          <w:szCs w:val="28"/>
        </w:rPr>
        <w:t>3. Инициатива органов местного самоуправления муниципального округа о преобразовании муниципального округа оформляется решением соответствующих органов</w:t>
      </w:r>
      <w:r>
        <w:rPr>
          <w:snapToGrid w:val="0"/>
          <w:color w:val="0000FF"/>
          <w:sz w:val="28"/>
          <w:szCs w:val="28"/>
        </w:rPr>
        <w:t xml:space="preserve"> </w:t>
      </w:r>
      <w:r>
        <w:rPr>
          <w:snapToGrid w:val="0"/>
          <w:sz w:val="28"/>
          <w:szCs w:val="28"/>
        </w:rPr>
        <w:t>местного</w:t>
      </w:r>
      <w:r>
        <w:rPr>
          <w:snapToGrid w:val="0"/>
          <w:color w:val="0000FF"/>
          <w:sz w:val="28"/>
          <w:szCs w:val="28"/>
        </w:rPr>
        <w:t xml:space="preserve"> </w:t>
      </w:r>
      <w:r>
        <w:rPr>
          <w:snapToGrid w:val="0"/>
          <w:sz w:val="28"/>
          <w:szCs w:val="28"/>
        </w:rPr>
        <w:t>самоуправления муниципального округа.</w:t>
      </w:r>
    </w:p>
    <w:p w:rsidR="00EB3FA8" w:rsidRDefault="00EB3FA8" w:rsidP="00EB3FA8">
      <w:pPr>
        <w:ind w:firstLine="567"/>
        <w:jc w:val="both"/>
        <w:rPr>
          <w:b/>
        </w:rPr>
      </w:pPr>
    </w:p>
    <w:p w:rsidR="00EB3FA8" w:rsidRDefault="00EB3FA8" w:rsidP="00EB3FA8">
      <w:pPr>
        <w:jc w:val="both"/>
        <w:rPr>
          <w:b/>
        </w:rPr>
      </w:pPr>
      <w:r>
        <w:rPr>
          <w:b/>
        </w:rPr>
        <w:t>Статья 4. Территория и состав территории муниципального округа</w:t>
      </w:r>
    </w:p>
    <w:p w:rsidR="00EB3FA8" w:rsidRDefault="00EB3FA8" w:rsidP="00EB3FA8">
      <w:pPr>
        <w:jc w:val="both"/>
        <w:rPr>
          <w:b/>
        </w:rPr>
      </w:pPr>
    </w:p>
    <w:p w:rsidR="00EB3FA8" w:rsidRDefault="00EB3FA8" w:rsidP="00EB3FA8">
      <w:pPr>
        <w:ind w:firstLine="709"/>
        <w:jc w:val="both"/>
        <w:rPr>
          <w:snapToGrid w:val="0"/>
          <w:sz w:val="28"/>
          <w:szCs w:val="28"/>
        </w:rPr>
      </w:pPr>
      <w:r>
        <w:rPr>
          <w:snapToGrid w:val="0"/>
          <w:sz w:val="28"/>
          <w:szCs w:val="28"/>
        </w:rPr>
        <w:t>1.Территорию муниципального округа составляют земли населенных пунктов, прилегающие к ним земли общего пользования, рекреационные земли, земли, необходимые для развития муниципального округа и другие земли в границах муниципального округа независимо от форм собственности и целевого назначения, согласно данным государственного земельного кадастра.</w:t>
      </w:r>
    </w:p>
    <w:p w:rsidR="00EB3FA8" w:rsidRDefault="00EB3FA8" w:rsidP="00EB3FA8">
      <w:pPr>
        <w:ind w:firstLine="709"/>
        <w:jc w:val="both"/>
        <w:rPr>
          <w:snapToGrid w:val="0"/>
          <w:sz w:val="28"/>
          <w:szCs w:val="28"/>
        </w:rPr>
      </w:pPr>
      <w:r>
        <w:rPr>
          <w:snapToGrid w:val="0"/>
          <w:sz w:val="28"/>
          <w:szCs w:val="28"/>
        </w:rPr>
        <w:t xml:space="preserve">2. Территорию муниципального округа образуют территории следующих сельских поселений - село Бешпагир, село Грачевка, село Красное, село Кугульта, село Сергиевское, село Старомарьевка, село Тугулук. </w:t>
      </w:r>
    </w:p>
    <w:p w:rsidR="00EB3FA8" w:rsidRDefault="00EB3FA8" w:rsidP="00EB3FA8">
      <w:pPr>
        <w:jc w:val="both"/>
        <w:rPr>
          <w:snapToGrid w:val="0"/>
          <w:sz w:val="28"/>
          <w:szCs w:val="28"/>
        </w:rPr>
      </w:pPr>
      <w:r>
        <w:rPr>
          <w:snapToGrid w:val="0"/>
          <w:sz w:val="28"/>
          <w:szCs w:val="28"/>
        </w:rPr>
        <w:t>В состав поселений сельских территорий входят 16 населенных пунктов, прилегающие к ним земли общего пользования и другие земли независимо от форм собственности и целевого назначения.</w:t>
      </w:r>
    </w:p>
    <w:p w:rsidR="00EB3FA8" w:rsidRDefault="00EB3FA8" w:rsidP="00EB3FA8">
      <w:pPr>
        <w:ind w:firstLine="567"/>
        <w:jc w:val="both"/>
        <w:rPr>
          <w:snapToGrid w:val="0"/>
          <w:sz w:val="28"/>
          <w:szCs w:val="28"/>
        </w:rPr>
      </w:pPr>
      <w:r>
        <w:rPr>
          <w:snapToGrid w:val="0"/>
          <w:sz w:val="28"/>
          <w:szCs w:val="28"/>
        </w:rPr>
        <w:t xml:space="preserve">3. Административным центром муниципального округа является село Грачевка Грачевского </w:t>
      </w:r>
      <w:r w:rsidR="008B4BBC">
        <w:rPr>
          <w:snapToGrid w:val="0"/>
          <w:sz w:val="28"/>
          <w:szCs w:val="28"/>
        </w:rPr>
        <w:t>муниципального</w:t>
      </w:r>
      <w:r>
        <w:rPr>
          <w:snapToGrid w:val="0"/>
          <w:sz w:val="28"/>
          <w:szCs w:val="28"/>
        </w:rPr>
        <w:t xml:space="preserve"> Ставропольского края.</w:t>
      </w:r>
    </w:p>
    <w:p w:rsidR="00EB3FA8" w:rsidRDefault="00EB3FA8" w:rsidP="00EB3FA8">
      <w:pPr>
        <w:ind w:firstLine="567"/>
        <w:jc w:val="both"/>
        <w:rPr>
          <w:b/>
        </w:rPr>
      </w:pPr>
    </w:p>
    <w:p w:rsidR="00EB3FA8" w:rsidRDefault="00EB3FA8" w:rsidP="00EB3FA8">
      <w:pPr>
        <w:jc w:val="both"/>
        <w:rPr>
          <w:b/>
        </w:rPr>
      </w:pPr>
      <w:r>
        <w:rPr>
          <w:b/>
        </w:rPr>
        <w:t>Статья 5. Официальные символы муниципального округа и порядок их официального использования</w:t>
      </w:r>
    </w:p>
    <w:p w:rsidR="00EB3FA8" w:rsidRDefault="00EB3FA8" w:rsidP="00EB3FA8">
      <w:pPr>
        <w:pStyle w:val="a9"/>
        <w:ind w:firstLine="567"/>
        <w:rPr>
          <w:b/>
          <w:sz w:val="24"/>
          <w:szCs w:val="24"/>
        </w:rPr>
      </w:pPr>
    </w:p>
    <w:p w:rsidR="00EB3FA8" w:rsidRDefault="00EB3FA8" w:rsidP="00EB3FA8">
      <w:pPr>
        <w:ind w:firstLine="567"/>
        <w:jc w:val="both"/>
        <w:rPr>
          <w:b/>
          <w:i/>
          <w:color w:val="000000"/>
          <w:spacing w:val="-2"/>
          <w:sz w:val="28"/>
          <w:szCs w:val="28"/>
        </w:rPr>
      </w:pPr>
      <w:r>
        <w:rPr>
          <w:color w:val="000000"/>
          <w:sz w:val="28"/>
          <w:szCs w:val="28"/>
        </w:rPr>
        <w:t>1. Муниципальный округ имеет официальные символы муниципального округа.</w:t>
      </w:r>
    </w:p>
    <w:p w:rsidR="00EB3FA8" w:rsidRDefault="00EB3FA8" w:rsidP="00EB3FA8">
      <w:pPr>
        <w:ind w:firstLine="567"/>
        <w:jc w:val="both"/>
        <w:rPr>
          <w:spacing w:val="-2"/>
          <w:sz w:val="28"/>
          <w:szCs w:val="28"/>
        </w:rPr>
      </w:pPr>
      <w:r>
        <w:rPr>
          <w:spacing w:val="-2"/>
          <w:sz w:val="28"/>
          <w:szCs w:val="28"/>
        </w:rPr>
        <w:t xml:space="preserve">2. Официальные символы и порядок их официального использования устанавливаются решением Совета муниципального округа. </w:t>
      </w:r>
    </w:p>
    <w:p w:rsidR="00EB3FA8" w:rsidRDefault="00EB3FA8" w:rsidP="00EB3FA8">
      <w:pPr>
        <w:ind w:firstLine="567"/>
        <w:jc w:val="both"/>
        <w:rPr>
          <w:spacing w:val="-2"/>
          <w:sz w:val="28"/>
          <w:szCs w:val="28"/>
        </w:rPr>
      </w:pPr>
    </w:p>
    <w:p w:rsidR="00EB3FA8" w:rsidRDefault="00EB3FA8" w:rsidP="00EB3FA8">
      <w:pPr>
        <w:pStyle w:val="a9"/>
        <w:tabs>
          <w:tab w:val="left" w:pos="540"/>
        </w:tabs>
        <w:rPr>
          <w:b/>
          <w:sz w:val="24"/>
        </w:rPr>
      </w:pPr>
      <w:r>
        <w:rPr>
          <w:b/>
          <w:sz w:val="24"/>
        </w:rPr>
        <w:t>Статья 6. Награды и почетные звания муниципального округа</w:t>
      </w:r>
    </w:p>
    <w:p w:rsidR="00EB3FA8" w:rsidRDefault="00EB3FA8" w:rsidP="00EB3FA8">
      <w:pPr>
        <w:pStyle w:val="a9"/>
        <w:tabs>
          <w:tab w:val="left" w:pos="540"/>
        </w:tabs>
        <w:ind w:firstLine="567"/>
        <w:jc w:val="center"/>
      </w:pPr>
    </w:p>
    <w:p w:rsidR="00EB3FA8" w:rsidRDefault="00EB3FA8" w:rsidP="00EB3FA8">
      <w:pPr>
        <w:pStyle w:val="a9"/>
        <w:ind w:firstLine="567"/>
      </w:pPr>
      <w:r>
        <w:t xml:space="preserve">1. </w:t>
      </w:r>
      <w:r>
        <w:rPr>
          <w:iCs/>
        </w:rPr>
        <w:t>Н</w:t>
      </w:r>
      <w:r>
        <w:t xml:space="preserve">аграды и почетные звания от имени муниципального округа (далее – муниципальные награды), учреждаются Советом муниципального округа. </w:t>
      </w:r>
    </w:p>
    <w:p w:rsidR="00EB3FA8" w:rsidRDefault="00EB3FA8" w:rsidP="00EB3FA8">
      <w:pPr>
        <w:pStyle w:val="a9"/>
        <w:ind w:firstLine="567"/>
      </w:pPr>
      <w:r>
        <w:t>Муниципальных наград могут быть удостоены получившие широкое признание граждане Российской Федерации, иностранные граждане, лица без гражданства за выдающиеся заслуги перед муниципальным округом.</w:t>
      </w:r>
    </w:p>
    <w:p w:rsidR="00EB3FA8" w:rsidRDefault="00EB3FA8" w:rsidP="00EB3FA8">
      <w:pPr>
        <w:pStyle w:val="a9"/>
        <w:ind w:firstLine="567"/>
      </w:pPr>
      <w:r>
        <w:t>Условия и порядок представления к муниципальным наградам утверждаются решением Совета муниципального округа.</w:t>
      </w:r>
    </w:p>
    <w:p w:rsidR="00EB3FA8" w:rsidRDefault="00EB3FA8" w:rsidP="00EB3FA8">
      <w:pPr>
        <w:pStyle w:val="a9"/>
        <w:ind w:firstLine="567"/>
      </w:pPr>
      <w:r>
        <w:t>2. Награды органов местного самоуправления муниципального округа учреждаются органами местного самоуправления самостоятельно с одновременным утверждением порядка их присвоения.</w:t>
      </w:r>
    </w:p>
    <w:p w:rsidR="00EB3FA8" w:rsidRDefault="00EB3FA8" w:rsidP="00EB3FA8">
      <w:pPr>
        <w:ind w:firstLine="567"/>
        <w:jc w:val="both"/>
        <w:rPr>
          <w:spacing w:val="-2"/>
          <w:sz w:val="28"/>
          <w:szCs w:val="28"/>
        </w:rPr>
      </w:pPr>
    </w:p>
    <w:p w:rsidR="00EB3FA8" w:rsidRDefault="00EB3FA8" w:rsidP="00EB3FA8">
      <w:pPr>
        <w:pStyle w:val="a9"/>
        <w:ind w:firstLine="567"/>
        <w:jc w:val="center"/>
        <w:rPr>
          <w:b/>
          <w:sz w:val="24"/>
          <w:szCs w:val="24"/>
        </w:rPr>
      </w:pPr>
      <w:r>
        <w:rPr>
          <w:b/>
          <w:sz w:val="24"/>
          <w:szCs w:val="24"/>
        </w:rPr>
        <w:lastRenderedPageBreak/>
        <w:t>Глава II. Правовые основы организации и осуществления местного самоуправления в муниципальном округе</w:t>
      </w:r>
    </w:p>
    <w:p w:rsidR="00EB3FA8" w:rsidRDefault="00EB3FA8" w:rsidP="00EB3FA8">
      <w:pPr>
        <w:pStyle w:val="6"/>
        <w:spacing w:before="0" w:after="0"/>
        <w:ind w:firstLine="567"/>
        <w:jc w:val="both"/>
        <w:rPr>
          <w:rFonts w:ascii="Times New Roman" w:hAnsi="Times New Roman"/>
          <w:sz w:val="24"/>
          <w:szCs w:val="24"/>
        </w:rPr>
      </w:pPr>
    </w:p>
    <w:p w:rsidR="00EB3FA8" w:rsidRDefault="00EB3FA8" w:rsidP="00EB3FA8">
      <w:pPr>
        <w:pStyle w:val="6"/>
        <w:spacing w:before="0" w:after="0"/>
        <w:jc w:val="both"/>
        <w:rPr>
          <w:rFonts w:ascii="Times New Roman" w:hAnsi="Times New Roman"/>
          <w:sz w:val="24"/>
          <w:szCs w:val="24"/>
        </w:rPr>
      </w:pPr>
      <w:r>
        <w:rPr>
          <w:rFonts w:ascii="Times New Roman" w:hAnsi="Times New Roman"/>
          <w:sz w:val="24"/>
          <w:szCs w:val="24"/>
        </w:rPr>
        <w:t xml:space="preserve">Статья </w:t>
      </w:r>
      <w:r>
        <w:rPr>
          <w:rFonts w:ascii="Times New Roman" w:hAnsi="Times New Roman"/>
          <w:sz w:val="24"/>
          <w:szCs w:val="24"/>
          <w:lang w:val="ru-RU"/>
        </w:rPr>
        <w:t>6</w:t>
      </w:r>
      <w:r>
        <w:rPr>
          <w:rFonts w:ascii="Times New Roman" w:hAnsi="Times New Roman"/>
          <w:sz w:val="24"/>
          <w:szCs w:val="24"/>
        </w:rPr>
        <w:t>. Местное самоуправление муниципального округа</w:t>
      </w:r>
    </w:p>
    <w:p w:rsidR="00EB3FA8" w:rsidRDefault="00EB3FA8" w:rsidP="00EB3FA8">
      <w:pPr>
        <w:ind w:firstLine="567"/>
        <w:jc w:val="both"/>
      </w:pPr>
    </w:p>
    <w:p w:rsidR="00EB3FA8" w:rsidRDefault="00EB3FA8" w:rsidP="00EB3FA8">
      <w:pPr>
        <w:ind w:firstLine="540"/>
        <w:jc w:val="both"/>
        <w:rPr>
          <w:rFonts w:ascii="Verdana" w:hAnsi="Verdana"/>
          <w:sz w:val="22"/>
          <w:szCs w:val="21"/>
        </w:rPr>
      </w:pPr>
      <w:r>
        <w:rPr>
          <w:sz w:val="28"/>
        </w:rP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EB3FA8" w:rsidRDefault="00EB3FA8" w:rsidP="00EB3FA8">
      <w:pPr>
        <w:jc w:val="both"/>
      </w:pPr>
    </w:p>
    <w:p w:rsidR="00EB3FA8" w:rsidRDefault="00EB3FA8" w:rsidP="00EB3FA8">
      <w:pPr>
        <w:pStyle w:val="6"/>
        <w:spacing w:before="0" w:after="0"/>
        <w:jc w:val="both"/>
        <w:rPr>
          <w:rFonts w:ascii="Times New Roman" w:hAnsi="Times New Roman"/>
          <w:sz w:val="24"/>
          <w:szCs w:val="24"/>
        </w:rPr>
      </w:pPr>
      <w:r>
        <w:rPr>
          <w:rFonts w:ascii="Times New Roman" w:hAnsi="Times New Roman"/>
          <w:sz w:val="24"/>
          <w:szCs w:val="24"/>
        </w:rPr>
        <w:t>Статья 7. Вопросы местного значения муниципального округа</w:t>
      </w:r>
    </w:p>
    <w:p w:rsidR="00EB3FA8" w:rsidRDefault="00EB3FA8" w:rsidP="00EB3FA8">
      <w:pPr>
        <w:ind w:firstLine="567"/>
        <w:jc w:val="both"/>
      </w:pPr>
    </w:p>
    <w:p w:rsidR="00EB3FA8" w:rsidRDefault="00EB3FA8" w:rsidP="00EB3FA8">
      <w:pPr>
        <w:ind w:firstLine="567"/>
        <w:jc w:val="both"/>
      </w:pPr>
      <w:r>
        <w:t>1. К вопросам местного значения муниципального округа относятся:</w:t>
      </w:r>
    </w:p>
    <w:p w:rsidR="00EB3FA8" w:rsidRDefault="00EB3FA8" w:rsidP="00EB3FA8">
      <w:pPr>
        <w:ind w:firstLine="567"/>
        <w:jc w:val="both"/>
      </w:pPr>
      <w:r>
        <w:t>1) 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муниципального округа;</w:t>
      </w:r>
    </w:p>
    <w:p w:rsidR="00EB3FA8" w:rsidRDefault="00EB3FA8" w:rsidP="00EB3FA8">
      <w:pPr>
        <w:ind w:firstLine="567"/>
        <w:jc w:val="both"/>
      </w:pPr>
      <w:r>
        <w:t>2) установление, изменение и отмена местных налогов и сборов муниципального округа;</w:t>
      </w:r>
    </w:p>
    <w:p w:rsidR="00EB3FA8" w:rsidRDefault="00EB3FA8" w:rsidP="00EB3FA8">
      <w:pPr>
        <w:ind w:firstLine="567"/>
        <w:jc w:val="both"/>
      </w:pPr>
      <w:r>
        <w:t>3) владение, пользование и распоряжение имуществом, находящимся в муниципальной собственности муниципального округа;</w:t>
      </w:r>
    </w:p>
    <w:p w:rsidR="00EB3FA8" w:rsidRDefault="00EB3FA8" w:rsidP="00EB3FA8">
      <w:pPr>
        <w:ind w:firstLine="567"/>
        <w:jc w:val="both"/>
        <w:rPr>
          <w:sz w:val="22"/>
        </w:rPr>
      </w:pPr>
      <w:r>
        <w:t xml:space="preserve">4) </w:t>
      </w:r>
      <w:r>
        <w:rPr>
          <w:color w:val="000000"/>
          <w:szCs w:val="26"/>
          <w:shd w:val="clear" w:color="auto" w:fill="FFFFFF"/>
        </w:rPr>
        <w:t xml:space="preserve">организация в границах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w:t>
      </w:r>
      <w:proofErr w:type="gramStart"/>
      <w:r>
        <w:rPr>
          <w:color w:val="000000"/>
          <w:szCs w:val="26"/>
          <w:shd w:val="clear" w:color="auto" w:fill="FFFFFF"/>
        </w:rPr>
        <w:t>Федерации;</w:t>
      </w:r>
      <w:r>
        <w:rPr>
          <w:sz w:val="22"/>
        </w:rPr>
        <w:t>;</w:t>
      </w:r>
      <w:proofErr w:type="gramEnd"/>
    </w:p>
    <w:p w:rsidR="00EB3FA8" w:rsidRDefault="00EB3FA8" w:rsidP="00EB3FA8">
      <w:pPr>
        <w:ind w:firstLine="567"/>
        <w:jc w:val="both"/>
        <w:rPr>
          <w:sz w:val="22"/>
        </w:rPr>
      </w:pPr>
      <w:r>
        <w:t xml:space="preserve">5) </w:t>
      </w:r>
      <w:r>
        <w:rPr>
          <w:color w:val="000000"/>
          <w:szCs w:val="26"/>
          <w:shd w:val="clear" w:color="auto" w:fill="FFFFFF"/>
        </w:rPr>
        <w:t>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 w:anchor="dst100179" w:history="1">
        <w:r>
          <w:rPr>
            <w:rStyle w:val="a3"/>
            <w:color w:val="FF9900"/>
            <w:szCs w:val="26"/>
            <w:shd w:val="clear" w:color="auto" w:fill="FFFFFF"/>
          </w:rPr>
          <w:t>законодательством</w:t>
        </w:r>
      </w:hyperlink>
      <w:r>
        <w:rPr>
          <w:color w:val="000000"/>
          <w:szCs w:val="26"/>
          <w:shd w:val="clear" w:color="auto" w:fill="FFFFFF"/>
        </w:rPr>
        <w:t> Российской Федерации</w:t>
      </w:r>
      <w:r>
        <w:rPr>
          <w:sz w:val="22"/>
        </w:rPr>
        <w:t>;</w:t>
      </w:r>
    </w:p>
    <w:p w:rsidR="00EB3FA8" w:rsidRDefault="00EB3FA8" w:rsidP="00EB3FA8">
      <w:pPr>
        <w:ind w:firstLine="567"/>
        <w:jc w:val="both"/>
      </w:pPr>
      <w:r>
        <w:t>6)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rsidR="00EB3FA8" w:rsidRDefault="00EB3FA8" w:rsidP="00EB3FA8">
      <w:pPr>
        <w:ind w:firstLine="567"/>
        <w:jc w:val="both"/>
      </w:pPr>
      <w: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округа;</w:t>
      </w:r>
    </w:p>
    <w:p w:rsidR="00EB3FA8" w:rsidRDefault="00EB3FA8" w:rsidP="00EB3FA8">
      <w:pPr>
        <w:ind w:firstLine="567"/>
        <w:jc w:val="both"/>
      </w:pPr>
      <w:r>
        <w:t xml:space="preserve">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w:t>
      </w:r>
      <w:r>
        <w:rPr>
          <w:color w:val="000000"/>
        </w:rPr>
        <w:t>коренных малочисленных народов</w:t>
      </w:r>
      <w:r>
        <w:t>, национальных меньшинств, обеспечение социальной и культурной адаптации мигрантов, профилактику межнациональных (межэтнических) конфликтов;</w:t>
      </w:r>
    </w:p>
    <w:p w:rsidR="00EB3FA8" w:rsidRDefault="00EB3FA8" w:rsidP="00EB3FA8">
      <w:pPr>
        <w:ind w:firstLine="567"/>
        <w:jc w:val="both"/>
      </w:pPr>
      <w:r>
        <w:t>9) участие в предупреждении и ликвидации последствий чрезвычайных ситуаций на территории муниципального округа;</w:t>
      </w:r>
    </w:p>
    <w:p w:rsidR="00EB3FA8" w:rsidRDefault="00EB3FA8" w:rsidP="00EB3FA8">
      <w:pPr>
        <w:ind w:firstLine="567"/>
        <w:jc w:val="both"/>
        <w:rPr>
          <w:sz w:val="22"/>
        </w:rPr>
      </w:pPr>
      <w:r>
        <w:rPr>
          <w:color w:val="000000"/>
          <w:szCs w:val="26"/>
          <w:shd w:val="clear" w:color="auto" w:fill="FFFFFF"/>
        </w:rPr>
        <w:t xml:space="preserve">10) обеспечение первичных мер пожарной безопасности в границах муниципального округа, </w:t>
      </w:r>
    </w:p>
    <w:p w:rsidR="00EB3FA8" w:rsidRDefault="00EB3FA8" w:rsidP="00EB3FA8">
      <w:pPr>
        <w:ind w:firstLine="567"/>
        <w:jc w:val="both"/>
      </w:pPr>
      <w:r>
        <w:lastRenderedPageBreak/>
        <w:t>11) организация охраны общественного порядка на территории муниципального округа муниципальной милицией;</w:t>
      </w:r>
    </w:p>
    <w:p w:rsidR="00EB3FA8" w:rsidRDefault="00EB3FA8" w:rsidP="00EB3FA8">
      <w:pPr>
        <w:ind w:firstLine="567"/>
        <w:jc w:val="both"/>
      </w:pPr>
      <w:r>
        <w:t>12)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EB3FA8" w:rsidRDefault="00EB3FA8" w:rsidP="00EB3FA8">
      <w:pPr>
        <w:ind w:firstLine="567"/>
        <w:jc w:val="both"/>
      </w:pPr>
      <w:r>
        <w:t>13) организация мероприятий характера по охране окружающей среды;</w:t>
      </w:r>
    </w:p>
    <w:p w:rsidR="00EB3FA8" w:rsidRDefault="00EB3FA8" w:rsidP="00EB3FA8">
      <w:pPr>
        <w:autoSpaceDE w:val="0"/>
        <w:autoSpaceDN w:val="0"/>
        <w:adjustRightInd w:val="0"/>
        <w:ind w:firstLine="567"/>
        <w:jc w:val="both"/>
      </w:pPr>
      <w: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Ставропольского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EB3FA8" w:rsidRDefault="00EB3FA8" w:rsidP="00EB3FA8">
      <w:pPr>
        <w:ind w:firstLine="567"/>
        <w:jc w:val="both"/>
      </w:pPr>
      <w:r>
        <w:t xml:space="preserve">15) создание условий для оказания медицинской помощи населению на территории муниципального округа (за исключением территорий поселений, включенных в утвержденный Правительством Российской Федерации </w:t>
      </w:r>
      <w:hyperlink r:id="rId7" w:history="1">
        <w:r>
          <w:rPr>
            <w:rStyle w:val="a3"/>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8" w:history="1">
        <w:r>
          <w:rPr>
            <w:rStyle w:val="a3"/>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EB3FA8" w:rsidRDefault="00EB3FA8" w:rsidP="00EB3FA8">
      <w:pPr>
        <w:ind w:firstLine="567"/>
        <w:jc w:val="both"/>
        <w:rPr>
          <w:color w:val="000000"/>
        </w:rPr>
      </w:pPr>
      <w:r>
        <w:rPr>
          <w:color w:val="000000"/>
        </w:rPr>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EB3FA8" w:rsidRDefault="00EB3FA8" w:rsidP="00EB3FA8">
      <w:pPr>
        <w:ind w:firstLine="567"/>
        <w:jc w:val="both"/>
      </w:pPr>
      <w:r>
        <w:t>17) утверждение схем территориального планирования муниципального округа, утверждение подготовленной на основе схемы территориального планирования муниципального округа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округа, резервирование и изъятие земельных участков в границах муниципального округа для муниципальных нужд;</w:t>
      </w:r>
    </w:p>
    <w:p w:rsidR="00EB3FA8" w:rsidRDefault="00EB3FA8" w:rsidP="00EB3FA8">
      <w:pPr>
        <w:ind w:firstLine="567"/>
        <w:jc w:val="both"/>
      </w:pPr>
      <w:r>
        <w:t xml:space="preserve">17)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w:t>
      </w:r>
      <w:hyperlink r:id="rId9" w:history="1">
        <w:r>
          <w:rPr>
            <w:rStyle w:val="a3"/>
          </w:rPr>
          <w:t>законом</w:t>
        </w:r>
      </w:hyperlink>
      <w:r>
        <w:t xml:space="preserve"> от 13 марта 2006 года № 38-ФЗ "О рекламе";</w:t>
      </w:r>
    </w:p>
    <w:p w:rsidR="00EB3FA8" w:rsidRDefault="00EB3FA8" w:rsidP="00EB3FA8">
      <w:pPr>
        <w:ind w:firstLine="567"/>
        <w:jc w:val="both"/>
      </w:pPr>
      <w:r>
        <w:t>18) формирование и содержание муниципального архива;</w:t>
      </w:r>
    </w:p>
    <w:p w:rsidR="00EB3FA8" w:rsidRDefault="00EB3FA8" w:rsidP="00EB3FA8">
      <w:pPr>
        <w:ind w:firstLine="567"/>
        <w:jc w:val="both"/>
      </w:pPr>
      <w:r>
        <w:rPr>
          <w:color w:val="000000"/>
          <w:szCs w:val="26"/>
          <w:shd w:val="clear" w:color="auto" w:fill="FFFFFF"/>
        </w:rPr>
        <w:t>19)создание условий для массового отдыха жителей муниципального округа и организация обустройства мест массового отдыха населения;</w:t>
      </w:r>
    </w:p>
    <w:p w:rsidR="00EB3FA8" w:rsidRDefault="00EB3FA8" w:rsidP="00EB3FA8">
      <w:pPr>
        <w:ind w:firstLine="567"/>
        <w:jc w:val="both"/>
      </w:pPr>
      <w:r>
        <w:t>19) содержание на территории муниципального округа межпоселенческих мест захоронения, организация ритуальных услуг;</w:t>
      </w:r>
    </w:p>
    <w:p w:rsidR="00EB3FA8" w:rsidRDefault="00EB3FA8" w:rsidP="00EB3FA8">
      <w:pPr>
        <w:ind w:firstLine="567"/>
        <w:jc w:val="both"/>
      </w:pPr>
      <w:r>
        <w:t>20) создание условий для обеспечения жителей муниципального округа, услугами связи, общественного питания, торговли и бытового обслуживания;</w:t>
      </w:r>
    </w:p>
    <w:p w:rsidR="00EB3FA8" w:rsidRDefault="00EB3FA8" w:rsidP="00EB3FA8">
      <w:pPr>
        <w:ind w:firstLine="567"/>
        <w:jc w:val="both"/>
      </w:pPr>
      <w:r>
        <w:t>21) организация библиотечного обслуживания населения, комплектование и обеспечение сохранности библиотечных фондов библиотек;</w:t>
      </w:r>
    </w:p>
    <w:p w:rsidR="00EB3FA8" w:rsidRDefault="00EB3FA8" w:rsidP="00EB3FA8">
      <w:pPr>
        <w:ind w:firstLine="567"/>
        <w:jc w:val="both"/>
      </w:pPr>
      <w:r>
        <w:lastRenderedPageBreak/>
        <w:t>22) создание условий для обеспечения жителей муниципального округа, услугами по организации досуга и услугами организаций культуры;</w:t>
      </w:r>
    </w:p>
    <w:p w:rsidR="00EB3FA8" w:rsidRDefault="00EB3FA8" w:rsidP="00EB3FA8">
      <w:pPr>
        <w:ind w:firstLine="567"/>
        <w:jc w:val="both"/>
      </w:pPr>
      <w:r>
        <w:t>23) создание условий для развития местного традиционного народного художественного творчества в поселениях, входящих в состав муниципального округа;</w:t>
      </w:r>
    </w:p>
    <w:p w:rsidR="00EB3FA8" w:rsidRDefault="00EB3FA8" w:rsidP="00EB3FA8">
      <w:pPr>
        <w:ind w:firstLine="567"/>
        <w:jc w:val="both"/>
      </w:pPr>
      <w:r>
        <w:t>24)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rsidR="00EB3FA8" w:rsidRDefault="00EB3FA8" w:rsidP="00EB3FA8">
      <w:pPr>
        <w:ind w:firstLine="567"/>
        <w:jc w:val="both"/>
      </w:pPr>
      <w:r>
        <w:t>25)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w:t>
      </w:r>
    </w:p>
    <w:p w:rsidR="00EB3FA8" w:rsidRDefault="00EB3FA8" w:rsidP="00EB3FA8">
      <w:pPr>
        <w:ind w:firstLine="567"/>
        <w:jc w:val="both"/>
      </w:pPr>
      <w:r>
        <w:t>27) создание, развитие и обеспечение охраны лечебно-оздоровительных местностей и курортов местного значения на территории муниципального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EB3FA8" w:rsidRDefault="00EB3FA8" w:rsidP="00EB3FA8">
      <w:pPr>
        <w:ind w:firstLine="567"/>
        <w:jc w:val="both"/>
      </w:pPr>
      <w:r>
        <w:t>28)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p>
    <w:p w:rsidR="00EB3FA8" w:rsidRDefault="00EB3FA8" w:rsidP="00EB3FA8">
      <w:pPr>
        <w:ind w:firstLine="567"/>
        <w:jc w:val="both"/>
      </w:pPr>
      <w:r>
        <w:t>29) осуществление мероприятий по обеспечению безопасности людей на водных объектах, охране их жизни и здоровья;</w:t>
      </w:r>
    </w:p>
    <w:p w:rsidR="00EB3FA8" w:rsidRDefault="00EB3FA8" w:rsidP="00EB3FA8">
      <w:pPr>
        <w:ind w:firstLine="567"/>
        <w:jc w:val="both"/>
      </w:pPr>
      <w:r>
        <w:t>30)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EB3FA8" w:rsidRDefault="00EB3FA8" w:rsidP="00EB3FA8">
      <w:pPr>
        <w:ind w:firstLine="567"/>
        <w:jc w:val="both"/>
      </w:pPr>
      <w:r>
        <w:t>31) 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p>
    <w:p w:rsidR="00EB3FA8" w:rsidRDefault="00EB3FA8" w:rsidP="00EB3FA8">
      <w:pPr>
        <w:ind w:firstLine="567"/>
        <w:jc w:val="both"/>
        <w:rPr>
          <w:sz w:val="22"/>
        </w:rPr>
      </w:pPr>
      <w:r>
        <w:t xml:space="preserve">32) </w:t>
      </w:r>
      <w:r>
        <w:rPr>
          <w:color w:val="000000"/>
          <w:szCs w:val="26"/>
          <w:shd w:val="clear" w:color="auto" w:fill="FFFFFF"/>
        </w:rPr>
        <w:t>организация и осуществление мероприятий по работе с детьми и молодежью в муниципальном округе</w:t>
      </w:r>
      <w:r>
        <w:rPr>
          <w:sz w:val="22"/>
        </w:rPr>
        <w:t>;</w:t>
      </w:r>
    </w:p>
    <w:p w:rsidR="00EB3FA8" w:rsidRDefault="00EB3FA8" w:rsidP="00EB3FA8">
      <w:pPr>
        <w:ind w:firstLine="567"/>
        <w:jc w:val="both"/>
      </w:pPr>
      <w:r>
        <w:t xml:space="preserve">33) осуществление в пределах, установленных водным </w:t>
      </w:r>
      <w:hyperlink r:id="rId10" w:history="1">
        <w:r>
          <w:rPr>
            <w:rStyle w:val="a3"/>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EB3FA8" w:rsidRDefault="00EB3FA8" w:rsidP="00EB3FA8">
      <w:pPr>
        <w:ind w:firstLine="567"/>
        <w:jc w:val="both"/>
      </w:pPr>
      <w:r>
        <w:t>34) осуществление муниципального лесного контроля;</w:t>
      </w:r>
    </w:p>
    <w:p w:rsidR="00EB3FA8" w:rsidRDefault="00EB3FA8" w:rsidP="00EB3FA8">
      <w:pPr>
        <w:autoSpaceDE w:val="0"/>
        <w:autoSpaceDN w:val="0"/>
        <w:adjustRightInd w:val="0"/>
        <w:ind w:firstLine="567"/>
        <w:jc w:val="both"/>
      </w:pPr>
      <w:r>
        <w:t xml:space="preserve">35) обеспечение выполнения работ, необходимых для создания искусственных земельных участков для нужд муниципального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11" w:history="1">
        <w:r>
          <w:rPr>
            <w:rStyle w:val="a3"/>
          </w:rPr>
          <w:t>законом</w:t>
        </w:r>
      </w:hyperlink>
      <w:r>
        <w:t>;</w:t>
      </w:r>
    </w:p>
    <w:p w:rsidR="00EB3FA8" w:rsidRDefault="00EB3FA8" w:rsidP="00EB3FA8">
      <w:pPr>
        <w:ind w:firstLine="567"/>
        <w:jc w:val="both"/>
      </w:pPr>
      <w:r>
        <w:t>36) осуществление мер по противодействию коррупции в границах муниципального округа;</w:t>
      </w:r>
    </w:p>
    <w:p w:rsidR="00EB3FA8" w:rsidRDefault="00EB3FA8" w:rsidP="00EB3FA8">
      <w:pPr>
        <w:ind w:firstLine="567"/>
        <w:jc w:val="both"/>
      </w:pPr>
      <w:r>
        <w:t>37)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муниципального округа, изменение, аннулирование таких наименований, размещение информации в государственном адресном реестре;</w:t>
      </w:r>
    </w:p>
    <w:p w:rsidR="00EB3FA8" w:rsidRDefault="00EB3FA8" w:rsidP="00EB3FA8">
      <w:pPr>
        <w:ind w:firstLine="567"/>
        <w:jc w:val="both"/>
      </w:pPr>
      <w:r>
        <w:t>38) использование, охрана, защита, воспроизводство городских лесов, лесов особо охраняемых природных территорий, расположенных в границах муниципального округа;</w:t>
      </w:r>
    </w:p>
    <w:p w:rsidR="00EB3FA8" w:rsidRDefault="00EB3FA8" w:rsidP="00EB3FA8">
      <w:pPr>
        <w:ind w:firstLine="567"/>
        <w:jc w:val="both"/>
        <w:rPr>
          <w:szCs w:val="28"/>
        </w:rPr>
      </w:pPr>
      <w:r>
        <w:rPr>
          <w:sz w:val="22"/>
        </w:rPr>
        <w:lastRenderedPageBreak/>
        <w:t xml:space="preserve">39) </w:t>
      </w:r>
      <w:r>
        <w:rPr>
          <w:color w:val="000000"/>
          <w:szCs w:val="28"/>
          <w:shd w:val="clear" w:color="auto" w:fill="FFFFFF"/>
        </w:rPr>
        <w:t>утверждение правил благоустройства территории муниципального округа, осуществление контроля за их соблюдением,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EB3FA8" w:rsidRDefault="00EB3FA8" w:rsidP="00EB3FA8">
      <w:pPr>
        <w:autoSpaceDE w:val="0"/>
        <w:autoSpaceDN w:val="0"/>
        <w:adjustRightInd w:val="0"/>
        <w:ind w:firstLine="567"/>
        <w:jc w:val="both"/>
      </w:pPr>
      <w:r>
        <w:t xml:space="preserve">40) утверждение генерального плана поселений, правил землепользования и застройки, утверждение подготовленной на основе генерального плана документации по планировке территории, выдача разрешений на строительство (за исключением случаев, предусмотренных Градостроительным </w:t>
      </w:r>
      <w:hyperlink r:id="rId12" w:history="1">
        <w:r>
          <w:rPr>
            <w:rStyle w:val="a3"/>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поселений, утверждение местных нормативов градостроительного проектирования поселений, резервирование земель и изъятие земельных участков в границах поселений для муниципальных нужд, осуществление муниципального земельного контроля в границах поселений, осуществление в случаях, предусмотренных Градостроительным </w:t>
      </w:r>
      <w:hyperlink r:id="rId13" w:history="1">
        <w:r>
          <w:rPr>
            <w:rStyle w:val="a3"/>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EB3FA8" w:rsidRDefault="00EB3FA8" w:rsidP="00EB3FA8">
      <w:pPr>
        <w:ind w:firstLine="567"/>
        <w:jc w:val="both"/>
      </w:pPr>
      <w:r>
        <w:t>40)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w:t>
      </w:r>
    </w:p>
    <w:p w:rsidR="00EB3FA8" w:rsidRDefault="00EB3FA8" w:rsidP="00EB3FA8">
      <w:pPr>
        <w:ind w:firstLine="567"/>
        <w:jc w:val="both"/>
      </w:pPr>
      <w:r>
        <w:t>41) создание, развитие и обеспечение охраны лечебно-оздоровительных местностей и курортов местного значения на территории муниципального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EB3FA8" w:rsidRDefault="00EB3FA8" w:rsidP="00EB3FA8">
      <w:pPr>
        <w:autoSpaceDE w:val="0"/>
        <w:autoSpaceDN w:val="0"/>
        <w:adjustRightInd w:val="0"/>
        <w:ind w:firstLine="567"/>
        <w:jc w:val="both"/>
        <w:outlineLvl w:val="1"/>
      </w:pPr>
      <w:r>
        <w:t xml:space="preserve">42) оказание поддержки социально ориентированным некоммерческим организациям в пределах полномочий, установленных </w:t>
      </w:r>
      <w:hyperlink r:id="rId14" w:history="1">
        <w:r>
          <w:rPr>
            <w:rStyle w:val="a3"/>
          </w:rPr>
          <w:t>статьями 31.1</w:t>
        </w:r>
      </w:hyperlink>
      <w:r>
        <w:t xml:space="preserve"> и </w:t>
      </w:r>
      <w:hyperlink r:id="rId15" w:history="1">
        <w:r>
          <w:rPr>
            <w:rStyle w:val="a3"/>
          </w:rPr>
          <w:t>31.3</w:t>
        </w:r>
      </w:hyperlink>
      <w:r>
        <w:t xml:space="preserve"> Федерального закона от 12 января 1996 года № 7-ФЗ "О некоммерческих организациях";</w:t>
      </w:r>
    </w:p>
    <w:p w:rsidR="00EB3FA8" w:rsidRDefault="00EB3FA8" w:rsidP="00EB3FA8">
      <w:pPr>
        <w:autoSpaceDE w:val="0"/>
        <w:autoSpaceDN w:val="0"/>
        <w:adjustRightInd w:val="0"/>
        <w:ind w:firstLine="567"/>
        <w:jc w:val="both"/>
        <w:outlineLvl w:val="1"/>
      </w:pPr>
      <w:r>
        <w:t>43) организация в соответствии с Федеральным законом от 24 июля 2007 года № 221-ФЗ «О государственном кадастре недвижимости» выполнения комплексных кадастровых работ и утверждение карты-плана территории.</w:t>
      </w:r>
    </w:p>
    <w:p w:rsidR="00EB3FA8" w:rsidRDefault="00EB3FA8" w:rsidP="00EB3FA8">
      <w:pPr>
        <w:pStyle w:val="ConsNormal0"/>
        <w:widowControl/>
        <w:ind w:right="0" w:firstLine="567"/>
        <w:jc w:val="both"/>
        <w:rPr>
          <w:rFonts w:ascii="Times New Roman" w:hAnsi="Times New Roman" w:cs="Times New Roman"/>
          <w:b/>
          <w:szCs w:val="24"/>
        </w:rPr>
      </w:pPr>
      <w:r>
        <w:rPr>
          <w:rFonts w:ascii="Times New Roman" w:hAnsi="Times New Roman" w:cs="Times New Roman"/>
          <w:b/>
          <w:sz w:val="24"/>
          <w:szCs w:val="24"/>
        </w:rPr>
        <w:t xml:space="preserve">2. </w:t>
      </w:r>
      <w:r>
        <w:rPr>
          <w:rFonts w:ascii="Times New Roman" w:hAnsi="Times New Roman" w:cs="Times New Roman"/>
          <w:b/>
          <w:szCs w:val="24"/>
        </w:rPr>
        <w:t>Права органов местного самоуправления муниципального</w:t>
      </w:r>
      <w:r>
        <w:rPr>
          <w:rFonts w:ascii="Times New Roman" w:hAnsi="Times New Roman" w:cs="Times New Roman"/>
          <w:b/>
          <w:sz w:val="28"/>
          <w:szCs w:val="24"/>
        </w:rPr>
        <w:t xml:space="preserve"> </w:t>
      </w:r>
      <w:r>
        <w:rPr>
          <w:rFonts w:ascii="Times New Roman" w:hAnsi="Times New Roman" w:cs="Times New Roman"/>
          <w:b/>
        </w:rPr>
        <w:t>округа</w:t>
      </w:r>
      <w:r>
        <w:rPr>
          <w:rFonts w:ascii="Times New Roman" w:hAnsi="Times New Roman" w:cs="Times New Roman"/>
          <w:b/>
          <w:sz w:val="28"/>
          <w:szCs w:val="24"/>
        </w:rPr>
        <w:t xml:space="preserve"> </w:t>
      </w:r>
      <w:r>
        <w:rPr>
          <w:rFonts w:ascii="Times New Roman" w:hAnsi="Times New Roman"/>
          <w:b/>
          <w:sz w:val="24"/>
          <w:szCs w:val="28"/>
        </w:rPr>
        <w:t xml:space="preserve">на решение вопросов, не отнесенных к вопросам местного значения </w:t>
      </w:r>
      <w:r w:rsidR="00C40B47">
        <w:rPr>
          <w:rFonts w:ascii="Times New Roman" w:hAnsi="Times New Roman"/>
          <w:b/>
          <w:sz w:val="24"/>
          <w:szCs w:val="28"/>
        </w:rPr>
        <w:t>муниципального</w:t>
      </w:r>
      <w:r>
        <w:rPr>
          <w:rFonts w:ascii="Times New Roman" w:hAnsi="Times New Roman"/>
          <w:b/>
          <w:sz w:val="24"/>
          <w:szCs w:val="28"/>
        </w:rPr>
        <w:t xml:space="preserve"> округа:</w:t>
      </w:r>
      <w:r>
        <w:rPr>
          <w:rFonts w:ascii="Times New Roman" w:hAnsi="Times New Roman" w:cs="Times New Roman"/>
          <w:b/>
          <w:szCs w:val="24"/>
        </w:rPr>
        <w:t xml:space="preserve"> </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 xml:space="preserve">а) создание музеев муниципального </w:t>
      </w:r>
      <w:r>
        <w:t>округа</w:t>
      </w:r>
      <w:r>
        <w:rPr>
          <w:rFonts w:ascii="Times New Roman" w:hAnsi="Times New Roman" w:cs="Times New Roman"/>
          <w:sz w:val="24"/>
          <w:szCs w:val="24"/>
        </w:rPr>
        <w:t>;</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б) участие в осуществлении деятельности по опеке и попечительству;</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 xml:space="preserve">в) создание условий для осуществления деятельности, связанной с реализацией прав местных национально-культурных автономий на территории муниципального </w:t>
      </w:r>
      <w:r>
        <w:t>округа</w:t>
      </w:r>
      <w:r>
        <w:rPr>
          <w:rFonts w:ascii="Times New Roman" w:hAnsi="Times New Roman" w:cs="Times New Roman"/>
          <w:sz w:val="24"/>
          <w:szCs w:val="24"/>
        </w:rPr>
        <w:t>;</w:t>
      </w:r>
    </w:p>
    <w:p w:rsidR="00EB3FA8" w:rsidRDefault="00EB3FA8" w:rsidP="00EB3FA8">
      <w:pPr>
        <w:pStyle w:val="ConsNormal0"/>
        <w:widowControl/>
        <w:ind w:right="0" w:firstLine="567"/>
        <w:jc w:val="both"/>
        <w:rPr>
          <w:rFonts w:ascii="Times New Roman" w:hAnsi="Times New Roman" w:cs="Times New Roman"/>
          <w:i/>
          <w:sz w:val="24"/>
          <w:szCs w:val="24"/>
        </w:rPr>
      </w:pPr>
      <w:r>
        <w:rPr>
          <w:rFonts w:ascii="Times New Roman" w:hAnsi="Times New Roman" w:cs="Times New Roman"/>
          <w:sz w:val="24"/>
          <w:szCs w:val="24"/>
        </w:rPr>
        <w:t xml:space="preserve">г)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w:t>
      </w:r>
      <w:r>
        <w:t>округа</w:t>
      </w:r>
      <w:r>
        <w:rPr>
          <w:rFonts w:ascii="Times New Roman" w:hAnsi="Times New Roman" w:cs="Times New Roman"/>
          <w:sz w:val="24"/>
          <w:szCs w:val="24"/>
        </w:rPr>
        <w:t>;</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д) создание условий для развития туризма;</w:t>
      </w:r>
    </w:p>
    <w:p w:rsidR="00EB3FA8" w:rsidRDefault="00EB3FA8" w:rsidP="00EB3FA8">
      <w:pPr>
        <w:autoSpaceDE w:val="0"/>
        <w:autoSpaceDN w:val="0"/>
        <w:adjustRightInd w:val="0"/>
        <w:ind w:firstLine="567"/>
        <w:jc w:val="both"/>
        <w:outlineLvl w:val="1"/>
      </w:pPr>
      <w:r>
        <w:t>е)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B3FA8" w:rsidRDefault="00EB3FA8" w:rsidP="00EB3FA8">
      <w:pPr>
        <w:autoSpaceDE w:val="0"/>
        <w:autoSpaceDN w:val="0"/>
        <w:adjustRightInd w:val="0"/>
        <w:ind w:firstLine="567"/>
        <w:jc w:val="both"/>
        <w:outlineLvl w:val="1"/>
      </w:pPr>
      <w:r>
        <w:t xml:space="preserve">ж)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6" w:history="1">
        <w:r>
          <w:rPr>
            <w:rStyle w:val="a3"/>
          </w:rPr>
          <w:t>законом</w:t>
        </w:r>
      </w:hyperlink>
      <w:r>
        <w:t xml:space="preserve"> от 24 ноября 1995 года № 181-ФЗ "О социальной защите инвалидов в Российской Федерации"</w:t>
      </w:r>
    </w:p>
    <w:p w:rsidR="00EB3FA8" w:rsidRDefault="00EB3FA8" w:rsidP="00EB3FA8">
      <w:pPr>
        <w:autoSpaceDE w:val="0"/>
        <w:autoSpaceDN w:val="0"/>
        <w:adjustRightInd w:val="0"/>
        <w:ind w:firstLine="567"/>
        <w:jc w:val="both"/>
        <w:outlineLvl w:val="1"/>
      </w:pPr>
      <w:r>
        <w:t>з) осуществление мероприятий, предусмотренных Федеральным законом «О донорстве крови и ее компонентов»</w:t>
      </w:r>
    </w:p>
    <w:p w:rsidR="00EB3FA8" w:rsidRDefault="00EB3FA8" w:rsidP="00EB3FA8">
      <w:pPr>
        <w:pStyle w:val="ConsPlusNonformat"/>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и)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w:t>
      </w:r>
      <w:r>
        <w:rPr>
          <w:rFonts w:ascii="Times New Roman" w:hAnsi="Times New Roman" w:cs="Times New Roman"/>
          <w:sz w:val="24"/>
          <w:szCs w:val="24"/>
        </w:rPr>
        <w:lastRenderedPageBreak/>
        <w:t>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EB3FA8" w:rsidRDefault="00EB3FA8" w:rsidP="00EB3FA8">
      <w:pPr>
        <w:pStyle w:val="ConsPlusNonformat"/>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к) осуществление мероприятий в сфере профилактики правонарушений, предусмотренных Федеральным </w:t>
      </w:r>
      <w:hyperlink r:id="rId17" w:history="1">
        <w:r>
          <w:rPr>
            <w:rStyle w:val="a3"/>
            <w:sz w:val="24"/>
            <w:szCs w:val="24"/>
          </w:rPr>
          <w:t>законом</w:t>
        </w:r>
      </w:hyperlink>
      <w:r>
        <w:rPr>
          <w:rFonts w:ascii="Times New Roman" w:hAnsi="Times New Roman" w:cs="Times New Roman"/>
          <w:sz w:val="24"/>
          <w:szCs w:val="24"/>
        </w:rPr>
        <w:t xml:space="preserve"> "Об основах системы профилактики правонарушений в Российской Федерации";</w:t>
      </w:r>
    </w:p>
    <w:p w:rsidR="00EB3FA8" w:rsidRDefault="00EB3FA8" w:rsidP="00EB3FA8">
      <w:pPr>
        <w:pStyle w:val="ConsPlusNonformat"/>
        <w:widowControl/>
        <w:ind w:firstLine="567"/>
        <w:jc w:val="both"/>
        <w:rPr>
          <w:rFonts w:ascii="Times New Roman" w:hAnsi="Times New Roman" w:cs="Times New Roman"/>
          <w:sz w:val="24"/>
          <w:szCs w:val="24"/>
        </w:rPr>
      </w:pPr>
      <w:r>
        <w:rPr>
          <w:rFonts w:ascii="Times New Roman" w:hAnsi="Times New Roman" w:cs="Times New Roman"/>
          <w:sz w:val="24"/>
          <w:szCs w:val="24"/>
        </w:rPr>
        <w:t>л) оказание содействия развитию физической и спорта инвалидов, лиц с ограниченными возможностями здоровья, адаптивной физической культуры и адаптивного спорта.</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3. Органы местного самоуправления муниципального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Ставропольского края, за счет доходов местных бюджетов,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
    <w:p w:rsidR="00EB3FA8" w:rsidRDefault="00EB3FA8" w:rsidP="00EB3FA8">
      <w:pPr>
        <w:pStyle w:val="ConsNormal0"/>
        <w:widowControl/>
        <w:ind w:right="0" w:firstLine="0"/>
        <w:jc w:val="both"/>
        <w:rPr>
          <w:rFonts w:ascii="Times New Roman" w:hAnsi="Times New Roman" w:cs="Times New Roman"/>
          <w:b/>
          <w:sz w:val="24"/>
          <w:szCs w:val="24"/>
        </w:rPr>
      </w:pPr>
    </w:p>
    <w:p w:rsidR="00EB3FA8" w:rsidRDefault="00EB3FA8" w:rsidP="00EB3FA8">
      <w:pPr>
        <w:pStyle w:val="ConsNormal0"/>
        <w:widowControl/>
        <w:ind w:right="0" w:firstLine="0"/>
        <w:jc w:val="both"/>
        <w:rPr>
          <w:rFonts w:ascii="Times New Roman" w:hAnsi="Times New Roman" w:cs="Times New Roman"/>
          <w:b/>
          <w:sz w:val="24"/>
          <w:szCs w:val="24"/>
        </w:rPr>
      </w:pPr>
      <w:r>
        <w:rPr>
          <w:rFonts w:ascii="Times New Roman" w:hAnsi="Times New Roman" w:cs="Times New Roman"/>
          <w:b/>
          <w:sz w:val="24"/>
          <w:szCs w:val="24"/>
        </w:rPr>
        <w:t>Статья 8. Полномочия органов местного самоуправления по решению вопросов местного значения</w:t>
      </w:r>
    </w:p>
    <w:p w:rsidR="00EB3FA8" w:rsidRDefault="00EB3FA8" w:rsidP="00EB3FA8">
      <w:pPr>
        <w:pStyle w:val="ConsNonformat"/>
        <w:ind w:firstLine="567"/>
        <w:jc w:val="both"/>
        <w:rPr>
          <w:rFonts w:ascii="Times New Roman" w:hAnsi="Times New Roman" w:cs="Times New Roman"/>
          <w:sz w:val="24"/>
          <w:szCs w:val="24"/>
        </w:rPr>
      </w:pPr>
    </w:p>
    <w:p w:rsidR="00EB3FA8" w:rsidRDefault="00EB3FA8" w:rsidP="00EB3FA8">
      <w:pPr>
        <w:ind w:firstLine="567"/>
        <w:jc w:val="both"/>
      </w:pPr>
      <w:r>
        <w:t>1. В целях решения вопросов местного значения органы местного самоуправления муниципального округа обладают следующими полномочиями:</w:t>
      </w:r>
    </w:p>
    <w:p w:rsidR="00EB3FA8" w:rsidRDefault="00EB3FA8" w:rsidP="00EB3FA8">
      <w:pPr>
        <w:ind w:firstLine="567"/>
        <w:jc w:val="both"/>
      </w:pPr>
      <w:r>
        <w:t>1) принятие устава муниципального округа и внесение в него изменений и дополнений, издание муниципальных правовых актов;</w:t>
      </w:r>
    </w:p>
    <w:p w:rsidR="00EB3FA8" w:rsidRDefault="00EB3FA8" w:rsidP="00EB3FA8">
      <w:pPr>
        <w:ind w:firstLine="567"/>
        <w:jc w:val="both"/>
      </w:pPr>
      <w:r>
        <w:t>2) установление официальных символов муниципального округа;</w:t>
      </w:r>
    </w:p>
    <w:p w:rsidR="00EB3FA8" w:rsidRDefault="00EB3FA8" w:rsidP="00EB3FA8">
      <w:pPr>
        <w:ind w:firstLine="567"/>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B3FA8" w:rsidRDefault="00EB3FA8" w:rsidP="00EB3FA8">
      <w:pPr>
        <w:ind w:firstLine="567"/>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B3FA8" w:rsidRDefault="007008C2" w:rsidP="00EB3FA8">
      <w:pPr>
        <w:autoSpaceDE w:val="0"/>
        <w:autoSpaceDN w:val="0"/>
        <w:adjustRightInd w:val="0"/>
        <w:ind w:firstLine="567"/>
        <w:jc w:val="both"/>
      </w:pPr>
      <w:r>
        <w:t>5</w:t>
      </w:r>
      <w:r w:rsidR="00EB3FA8">
        <w:t xml:space="preserve">) полномочия по организации теплоснабжения, предусмотренные Федеральным </w:t>
      </w:r>
      <w:hyperlink r:id="rId18" w:history="1">
        <w:r w:rsidR="00EB3FA8">
          <w:rPr>
            <w:rStyle w:val="a3"/>
          </w:rPr>
          <w:t>законом</w:t>
        </w:r>
      </w:hyperlink>
      <w:r w:rsidR="00EB3FA8">
        <w:t xml:space="preserve"> от 27 июля 2010 года № 190-ФЗ «О теплоснабжении»;</w:t>
      </w:r>
    </w:p>
    <w:p w:rsidR="00EB3FA8" w:rsidRDefault="007008C2" w:rsidP="00EB3FA8">
      <w:pPr>
        <w:ind w:firstLine="567"/>
        <w:jc w:val="both"/>
      </w:pPr>
      <w:r>
        <w:t>6</w:t>
      </w:r>
      <w:r w:rsidR="00EB3FA8">
        <w:t>) полномочия в сфере водоснабжения и водоотведения, предусмотренные Федеральным законом от 07 декабря 2011 года № 416-ФЗ «О водоснабжении и водоотведении»;</w:t>
      </w:r>
    </w:p>
    <w:p w:rsidR="00EB3FA8" w:rsidRDefault="007008C2" w:rsidP="00EB3FA8">
      <w:pPr>
        <w:ind w:firstLine="567"/>
        <w:jc w:val="both"/>
      </w:pPr>
      <w:r>
        <w:t>7</w:t>
      </w:r>
      <w:r w:rsidR="00EB3FA8">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депутатов,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EB3FA8" w:rsidRDefault="007008C2" w:rsidP="00EB3FA8">
      <w:pPr>
        <w:ind w:firstLine="567"/>
        <w:jc w:val="both"/>
      </w:pPr>
      <w:r>
        <w:t>8</w:t>
      </w:r>
      <w:r w:rsidR="00EB3FA8">
        <w:t>) организация сбора статистических показателей, характеризующих состояние экономики и социальной сферы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EB3FA8" w:rsidRDefault="007008C2" w:rsidP="00EB3FA8">
      <w:pPr>
        <w:autoSpaceDE w:val="0"/>
        <w:autoSpaceDN w:val="0"/>
        <w:adjustRightInd w:val="0"/>
        <w:ind w:firstLine="567"/>
        <w:jc w:val="both"/>
      </w:pPr>
      <w:r>
        <w:lastRenderedPageBreak/>
        <w:t>9</w:t>
      </w:r>
      <w:r w:rsidR="00EB3FA8">
        <w:t xml:space="preserve">) разработка и утверждение </w:t>
      </w:r>
      <w:hyperlink r:id="rId19" w:history="1">
        <w:r w:rsidR="00EB3FA8">
          <w:rPr>
            <w:rStyle w:val="a3"/>
          </w:rPr>
          <w:t>программ</w:t>
        </w:r>
      </w:hyperlink>
      <w:r w:rsidR="00EB3FA8">
        <w:t xml:space="preserve"> комплексного развития систем коммунальной инфраструктуры муниципального округа, программ комплексного развития транспортной инфраструктуры муниципального округа, программ комплексного развития социальной инфраструктуры муниципального округа, </w:t>
      </w:r>
      <w:hyperlink r:id="rId20" w:history="1">
        <w:r w:rsidR="00EB3FA8">
          <w:rPr>
            <w:rStyle w:val="a3"/>
          </w:rPr>
          <w:t>требования</w:t>
        </w:r>
      </w:hyperlink>
      <w:r w:rsidR="00EB3FA8">
        <w:t xml:space="preserve"> к которым устанавливаются Правительством Российской Федерации;</w:t>
      </w:r>
    </w:p>
    <w:p w:rsidR="00EB3FA8" w:rsidRDefault="00EB3FA8" w:rsidP="00EB3FA8">
      <w:pPr>
        <w:ind w:firstLine="567"/>
        <w:jc w:val="both"/>
      </w:pPr>
      <w:r>
        <w:t>1</w:t>
      </w:r>
      <w:r w:rsidR="007008C2">
        <w:t>0</w:t>
      </w:r>
      <w: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округа официальной информации о социально-экономическом и культурном развитии муниципального округа, о развитии его общественной инфраструктуры и иной официальной информации;</w:t>
      </w:r>
    </w:p>
    <w:p w:rsidR="00EB3FA8" w:rsidRDefault="00EB3FA8" w:rsidP="00EB3FA8">
      <w:pPr>
        <w:ind w:firstLine="567"/>
        <w:jc w:val="both"/>
      </w:pPr>
      <w:r>
        <w:t>1</w:t>
      </w:r>
      <w:r w:rsidR="007008C2">
        <w:t>1</w:t>
      </w:r>
      <w:r>
        <w:t>) осуществление международных и внешнеэкономических связей в соответствии с федеральными законами;</w:t>
      </w:r>
    </w:p>
    <w:p w:rsidR="00EB3FA8" w:rsidRDefault="00EB3FA8" w:rsidP="00EB3FA8">
      <w:pPr>
        <w:ind w:firstLine="567"/>
        <w:jc w:val="both"/>
      </w:pPr>
      <w:r>
        <w:t>1</w:t>
      </w:r>
      <w:r w:rsidR="007008C2">
        <w:t>2</w:t>
      </w:r>
      <w:r>
        <w:t xml:space="preserve">) организация профессионального образования и дополнительного профессионального образования выборного должностного лица местного самоуправления, депутатов представительного органа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 </w:t>
      </w:r>
    </w:p>
    <w:p w:rsidR="00EB3FA8" w:rsidRDefault="00EB3FA8" w:rsidP="00EB3FA8">
      <w:pPr>
        <w:ind w:firstLine="567"/>
        <w:jc w:val="both"/>
      </w:pPr>
      <w:r>
        <w:t>1</w:t>
      </w:r>
      <w:r w:rsidR="007008C2">
        <w:t>3</w:t>
      </w:r>
      <w: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1</w:t>
      </w:r>
      <w:r w:rsidR="007008C2">
        <w:rPr>
          <w:rFonts w:ascii="Times New Roman" w:hAnsi="Times New Roman" w:cs="Times New Roman"/>
          <w:sz w:val="24"/>
          <w:szCs w:val="24"/>
        </w:rPr>
        <w:t>4</w:t>
      </w:r>
      <w:r>
        <w:rPr>
          <w:rFonts w:ascii="Times New Roman" w:hAnsi="Times New Roman" w:cs="Times New Roman"/>
          <w:sz w:val="24"/>
          <w:szCs w:val="24"/>
        </w:rPr>
        <w:t>)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EB3FA8" w:rsidRDefault="00EB3FA8" w:rsidP="00EB3FA8">
      <w:pPr>
        <w:autoSpaceDE w:val="0"/>
        <w:autoSpaceDN w:val="0"/>
        <w:adjustRightInd w:val="0"/>
        <w:ind w:firstLine="567"/>
        <w:jc w:val="both"/>
      </w:pPr>
      <w:r>
        <w:t>1</w:t>
      </w:r>
      <w:r w:rsidR="007008C2">
        <w:t>4</w:t>
      </w:r>
      <w:r>
        <w:t xml:space="preserve">.1) полномочия в сфере муниципально – частного партнерства, предусмотренные Федеральным законом от 13.07.2015 года № 224 – ФЗ «О государственно – частном партнерстве, муниципально – частном партнерстве в Российской Федерации и внесении изменений в отдельные законодательные акты Российской Федерации»; </w:t>
      </w:r>
    </w:p>
    <w:p w:rsidR="00EB3FA8" w:rsidRDefault="00EB3FA8" w:rsidP="00EB3FA8">
      <w:pPr>
        <w:suppressAutoHyphens/>
        <w:spacing w:line="280" w:lineRule="exact"/>
        <w:ind w:firstLine="540"/>
        <w:jc w:val="both"/>
      </w:pPr>
      <w:r>
        <w:t>1</w:t>
      </w:r>
      <w:r w:rsidR="007008C2">
        <w:t>4</w:t>
      </w:r>
      <w:r>
        <w:t>.2)</w:t>
      </w:r>
      <w:r>
        <w:rPr>
          <w:b/>
          <w:sz w:val="28"/>
          <w:szCs w:val="28"/>
        </w:rPr>
        <w:t xml:space="preserve"> </w:t>
      </w:r>
      <w:r>
        <w:t xml:space="preserve">осуществление мероприятий по защите прав потребителей, предусмотренных Законом Российской Федерации от 07 февраля 1992 года №2300-1 «О защите прав потребителей». </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1</w:t>
      </w:r>
      <w:r w:rsidR="007008C2">
        <w:rPr>
          <w:rFonts w:ascii="Times New Roman" w:hAnsi="Times New Roman" w:cs="Times New Roman"/>
          <w:sz w:val="24"/>
          <w:szCs w:val="24"/>
        </w:rPr>
        <w:t>5</w:t>
      </w:r>
      <w:r>
        <w:rPr>
          <w:rFonts w:ascii="Times New Roman" w:hAnsi="Times New Roman" w:cs="Times New Roman"/>
          <w:sz w:val="24"/>
          <w:szCs w:val="24"/>
        </w:rPr>
        <w:t>) иными полномочиями в соответствии с Федеральным законом.</w:t>
      </w:r>
    </w:p>
    <w:p w:rsidR="00EB3FA8" w:rsidRDefault="007008C2"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2.</w:t>
      </w:r>
      <w:r w:rsidR="00EB3FA8">
        <w:rPr>
          <w:rFonts w:ascii="Times New Roman" w:hAnsi="Times New Roman" w:cs="Times New Roman"/>
          <w:sz w:val="24"/>
          <w:szCs w:val="24"/>
        </w:rPr>
        <w:t xml:space="preserve"> Полномочия органов местного самоуправления муниципального </w:t>
      </w:r>
      <w:r w:rsidR="00EB3FA8">
        <w:t>округа</w:t>
      </w:r>
      <w:r w:rsidR="00EB3FA8">
        <w:rPr>
          <w:rFonts w:ascii="Times New Roman" w:hAnsi="Times New Roman" w:cs="Times New Roman"/>
          <w:sz w:val="24"/>
          <w:szCs w:val="24"/>
        </w:rPr>
        <w:t xml:space="preserve">, установленные настоящей статьей, осуществляются органами муниципального </w:t>
      </w:r>
      <w:r w:rsidR="00EB3FA8">
        <w:t>округа</w:t>
      </w:r>
      <w:r w:rsidR="00EB3FA8">
        <w:rPr>
          <w:rFonts w:ascii="Times New Roman" w:hAnsi="Times New Roman" w:cs="Times New Roman"/>
          <w:sz w:val="24"/>
          <w:szCs w:val="24"/>
        </w:rPr>
        <w:t xml:space="preserve"> самостоятельно. </w:t>
      </w:r>
    </w:p>
    <w:p w:rsidR="007008C2" w:rsidRDefault="007008C2" w:rsidP="00EB3FA8">
      <w:pPr>
        <w:autoSpaceDE w:val="0"/>
        <w:autoSpaceDN w:val="0"/>
        <w:adjustRightInd w:val="0"/>
        <w:jc w:val="both"/>
        <w:outlineLvl w:val="1"/>
        <w:rPr>
          <w:b/>
        </w:rPr>
      </w:pPr>
    </w:p>
    <w:p w:rsidR="00EB3FA8" w:rsidRDefault="00EB3FA8" w:rsidP="00EB3FA8">
      <w:pPr>
        <w:autoSpaceDE w:val="0"/>
        <w:autoSpaceDN w:val="0"/>
        <w:adjustRightInd w:val="0"/>
        <w:jc w:val="both"/>
        <w:outlineLvl w:val="1"/>
        <w:rPr>
          <w:b/>
        </w:rPr>
      </w:pPr>
      <w:r>
        <w:rPr>
          <w:b/>
        </w:rPr>
        <w:t>Статья 9. Муниципальный контроль</w:t>
      </w:r>
    </w:p>
    <w:p w:rsidR="00EB3FA8" w:rsidRDefault="00EB3FA8" w:rsidP="00EB3FA8">
      <w:pPr>
        <w:autoSpaceDE w:val="0"/>
        <w:autoSpaceDN w:val="0"/>
        <w:adjustRightInd w:val="0"/>
        <w:ind w:firstLine="567"/>
        <w:jc w:val="both"/>
        <w:outlineLvl w:val="1"/>
        <w:rPr>
          <w:b/>
        </w:rPr>
      </w:pPr>
    </w:p>
    <w:p w:rsidR="00EB3FA8" w:rsidRDefault="00EB3FA8" w:rsidP="00EB3FA8">
      <w:pPr>
        <w:autoSpaceDE w:val="0"/>
        <w:autoSpaceDN w:val="0"/>
        <w:adjustRightInd w:val="0"/>
        <w:ind w:firstLine="567"/>
        <w:jc w:val="both"/>
        <w:outlineLvl w:val="1"/>
      </w:pPr>
      <w:r>
        <w:t xml:space="preserve">1. Администрация муниципального округа </w:t>
      </w:r>
      <w:r>
        <w:rPr>
          <w:color w:val="000000"/>
          <w:szCs w:val="26"/>
          <w:shd w:val="clear" w:color="auto" w:fill="FFFFFF"/>
        </w:rPr>
        <w:t xml:space="preserve">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w:t>
      </w:r>
      <w:proofErr w:type="gramStart"/>
      <w:r>
        <w:rPr>
          <w:color w:val="000000"/>
          <w:szCs w:val="26"/>
          <w:shd w:val="clear" w:color="auto" w:fill="FFFFFF"/>
        </w:rPr>
        <w:t xml:space="preserve">законами </w:t>
      </w:r>
      <w:r>
        <w:t xml:space="preserve"> Ставропольского</w:t>
      </w:r>
      <w:proofErr w:type="gramEnd"/>
      <w:r>
        <w:t xml:space="preserve"> края.</w:t>
      </w:r>
    </w:p>
    <w:p w:rsidR="00EB3FA8" w:rsidRDefault="00EB3FA8" w:rsidP="00EB3FA8">
      <w:pPr>
        <w:autoSpaceDE w:val="0"/>
        <w:autoSpaceDN w:val="0"/>
        <w:adjustRightInd w:val="0"/>
        <w:ind w:firstLine="567"/>
        <w:jc w:val="both"/>
        <w:outlineLvl w:val="1"/>
      </w:pPr>
      <w: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21" w:history="1">
        <w:r>
          <w:rPr>
            <w:rStyle w:val="a3"/>
          </w:rPr>
          <w:t>закона</w:t>
        </w:r>
      </w:hyperlink>
      <w:r>
        <w:t xml:space="preserve"> от 26 декабря 2008 года </w:t>
      </w:r>
      <w:r>
        <w:lastRenderedPageBreak/>
        <w:t>№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B3FA8" w:rsidRDefault="00EB3FA8" w:rsidP="00EB3FA8">
      <w:pPr>
        <w:pStyle w:val="ConsNonformat"/>
        <w:ind w:firstLine="567"/>
        <w:jc w:val="both"/>
        <w:rPr>
          <w:rFonts w:ascii="Times New Roman" w:hAnsi="Times New Roman" w:cs="Times New Roman"/>
          <w:sz w:val="24"/>
          <w:szCs w:val="24"/>
        </w:rPr>
      </w:pPr>
    </w:p>
    <w:p w:rsidR="00EB3FA8" w:rsidRDefault="00EB3FA8" w:rsidP="00EB3FA8">
      <w:pPr>
        <w:jc w:val="both"/>
        <w:rPr>
          <w:b/>
        </w:rPr>
      </w:pPr>
      <w:r>
        <w:rPr>
          <w:b/>
        </w:rPr>
        <w:t>Статья 10. Осуществление органами местного самоуправления муниципального округа отдельных государственных полномочий</w:t>
      </w:r>
    </w:p>
    <w:p w:rsidR="00EB3FA8" w:rsidRDefault="00EB3FA8" w:rsidP="00EB3FA8">
      <w:pPr>
        <w:ind w:firstLine="567"/>
        <w:jc w:val="both"/>
        <w:rPr>
          <w:b/>
        </w:rPr>
      </w:pPr>
    </w:p>
    <w:p w:rsidR="00EB3FA8" w:rsidRDefault="00EB3FA8" w:rsidP="00EB3FA8">
      <w:pPr>
        <w:ind w:firstLine="567"/>
        <w:jc w:val="both"/>
      </w:pPr>
      <w:r>
        <w:t xml:space="preserve">1. Органы местного самоуправления муниципального </w:t>
      </w:r>
      <w:r w:rsidR="00704D8E">
        <w:t>округа</w:t>
      </w:r>
      <w:r>
        <w:t>, в случае наделения их федеральными законами и (или) законами Ставропольского края отдельными государственными полномочиями, осуществляют переданные им государственные полномочия в соответствии с установленными для их исполнения требованиями и несут ответственность за осуществление отдельных государственных полномочий в пределах выделенных муниципальному району на эти цели материальных ресурсов и финансовых средств.</w:t>
      </w:r>
    </w:p>
    <w:p w:rsidR="00EB3FA8" w:rsidRDefault="00EB3FA8" w:rsidP="00EB3FA8">
      <w:pPr>
        <w:pStyle w:val="ab"/>
        <w:ind w:firstLine="567"/>
        <w:rPr>
          <w:sz w:val="24"/>
          <w:szCs w:val="24"/>
        </w:rPr>
      </w:pPr>
      <w:r>
        <w:rPr>
          <w:sz w:val="24"/>
          <w:szCs w:val="24"/>
        </w:rPr>
        <w:t xml:space="preserve">2. Органы местного самоуправления муниципального </w:t>
      </w:r>
      <w:r w:rsidR="00704D8E">
        <w:rPr>
          <w:sz w:val="24"/>
          <w:szCs w:val="24"/>
        </w:rPr>
        <w:t>округа</w:t>
      </w:r>
      <w:r>
        <w:rPr>
          <w:sz w:val="24"/>
          <w:szCs w:val="24"/>
        </w:rPr>
        <w:t xml:space="preserve"> и должностные лица муниципального </w:t>
      </w:r>
      <w:r w:rsidR="00704D8E">
        <w:rPr>
          <w:sz w:val="24"/>
          <w:szCs w:val="24"/>
        </w:rPr>
        <w:t>округа</w:t>
      </w:r>
      <w:r>
        <w:rPr>
          <w:sz w:val="24"/>
          <w:szCs w:val="24"/>
        </w:rPr>
        <w:t xml:space="preserve"> обязаны в соответствии с требованиями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EB3FA8" w:rsidRDefault="00EB3FA8" w:rsidP="00EB3FA8">
      <w:pPr>
        <w:pStyle w:val="ConsNormal0"/>
        <w:ind w:right="0" w:firstLine="567"/>
        <w:jc w:val="both"/>
        <w:rPr>
          <w:rFonts w:ascii="Times New Roman" w:hAnsi="Times New Roman" w:cs="Times New Roman"/>
          <w:sz w:val="24"/>
          <w:szCs w:val="24"/>
        </w:rPr>
      </w:pPr>
      <w:r>
        <w:rPr>
          <w:rFonts w:ascii="Times New Roman" w:hAnsi="Times New Roman" w:cs="Times New Roman"/>
          <w:sz w:val="24"/>
          <w:szCs w:val="24"/>
        </w:rPr>
        <w:t xml:space="preserve">3. Органы местного самоуправления муниципального </w:t>
      </w:r>
      <w:r w:rsidR="00704D8E">
        <w:rPr>
          <w:rFonts w:ascii="Times New Roman" w:hAnsi="Times New Roman" w:cs="Times New Roman"/>
          <w:sz w:val="24"/>
          <w:szCs w:val="24"/>
        </w:rPr>
        <w:t>округа</w:t>
      </w:r>
      <w:r>
        <w:rPr>
          <w:rFonts w:ascii="Times New Roman" w:hAnsi="Times New Roman" w:cs="Times New Roman"/>
          <w:sz w:val="24"/>
          <w:szCs w:val="24"/>
        </w:rPr>
        <w:t xml:space="preserve">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установленных нормативными правовыми актами муниципального </w:t>
      </w:r>
      <w:r w:rsidR="00704D8E">
        <w:rPr>
          <w:rFonts w:ascii="Times New Roman" w:hAnsi="Times New Roman" w:cs="Times New Roman"/>
          <w:sz w:val="24"/>
          <w:szCs w:val="24"/>
        </w:rPr>
        <w:t>округа</w:t>
      </w:r>
      <w:r>
        <w:rPr>
          <w:rFonts w:ascii="Times New Roman" w:hAnsi="Times New Roman" w:cs="Times New Roman"/>
          <w:sz w:val="24"/>
          <w:szCs w:val="24"/>
        </w:rPr>
        <w:t>.</w:t>
      </w:r>
    </w:p>
    <w:p w:rsidR="00EB3FA8" w:rsidRDefault="00EB3FA8" w:rsidP="00EB3FA8">
      <w:pPr>
        <w:pStyle w:val="ConsNormal0"/>
        <w:ind w:right="0" w:firstLine="567"/>
        <w:jc w:val="both"/>
        <w:rPr>
          <w:rFonts w:ascii="Times New Roman" w:hAnsi="Times New Roman" w:cs="Times New Roman"/>
          <w:sz w:val="24"/>
          <w:szCs w:val="24"/>
        </w:rPr>
      </w:pPr>
      <w:r>
        <w:rPr>
          <w:rFonts w:ascii="Times New Roman" w:hAnsi="Times New Roman" w:cs="Times New Roman"/>
          <w:sz w:val="24"/>
          <w:szCs w:val="24"/>
        </w:rPr>
        <w:t xml:space="preserve">4. Органы местного самоуправления муниципального </w:t>
      </w:r>
      <w:r w:rsidR="00704D8E">
        <w:rPr>
          <w:rFonts w:ascii="Times New Roman" w:hAnsi="Times New Roman" w:cs="Times New Roman"/>
          <w:sz w:val="24"/>
          <w:szCs w:val="24"/>
        </w:rPr>
        <w:t>округа</w:t>
      </w:r>
      <w:r>
        <w:rPr>
          <w:rFonts w:ascii="Times New Roman" w:hAnsi="Times New Roman" w:cs="Times New Roman"/>
          <w:sz w:val="24"/>
          <w:szCs w:val="24"/>
        </w:rPr>
        <w:t xml:space="preserve"> вправе участвовать в осуществлении государственных полномочий, не переданных им в соответствии со статьей 19 Федерального закона с осуществлением расходов за счет средств бюджета муниципального </w:t>
      </w:r>
      <w:r w:rsidR="00704D8E">
        <w:rPr>
          <w:rFonts w:ascii="Times New Roman" w:hAnsi="Times New Roman" w:cs="Times New Roman"/>
          <w:sz w:val="24"/>
          <w:szCs w:val="24"/>
        </w:rPr>
        <w:t>округа</w:t>
      </w:r>
      <w:r>
        <w:rPr>
          <w:rFonts w:ascii="Times New Roman" w:hAnsi="Times New Roman" w:cs="Times New Roman"/>
          <w:sz w:val="24"/>
          <w:szCs w:val="24"/>
        </w:rPr>
        <w:t xml:space="preserve">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EB3FA8" w:rsidRDefault="00EB3FA8" w:rsidP="00EB3FA8">
      <w:pPr>
        <w:pStyle w:val="ConsNormal0"/>
        <w:ind w:right="0" w:firstLine="567"/>
        <w:jc w:val="both"/>
        <w:rPr>
          <w:rFonts w:ascii="Times New Roman" w:hAnsi="Times New Roman" w:cs="Times New Roman"/>
          <w:sz w:val="24"/>
          <w:szCs w:val="24"/>
        </w:rPr>
      </w:pPr>
      <w:r>
        <w:rPr>
          <w:rFonts w:ascii="Times New Roman" w:hAnsi="Times New Roman" w:cs="Times New Roman"/>
          <w:sz w:val="24"/>
          <w:szCs w:val="24"/>
        </w:rPr>
        <w:t>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в случае принятия представительным органом муниципального района решения о реализации права на участие в осуществлении указанных полномочий;</w:t>
      </w:r>
    </w:p>
    <w:p w:rsidR="00EB3FA8" w:rsidRDefault="00EB3FA8" w:rsidP="00EB3FA8">
      <w:pPr>
        <w:pStyle w:val="ConsNormal0"/>
        <w:ind w:right="0" w:firstLine="567"/>
        <w:jc w:val="both"/>
        <w:rPr>
          <w:rFonts w:ascii="Times New Roman" w:hAnsi="Times New Roman" w:cs="Times New Roman"/>
          <w:sz w:val="24"/>
          <w:szCs w:val="24"/>
        </w:rPr>
      </w:pPr>
      <w:r>
        <w:rPr>
          <w:rFonts w:ascii="Times New Roman" w:hAnsi="Times New Roman" w:cs="Times New Roman"/>
          <w:sz w:val="24"/>
          <w:szCs w:val="24"/>
        </w:rPr>
        <w:t xml:space="preserve">5. Органы местного самоуправления вправе осуществлять расходы за счет средств бюджета муниципального </w:t>
      </w:r>
      <w:r w:rsidR="00704D8E">
        <w:rPr>
          <w:rFonts w:ascii="Times New Roman" w:hAnsi="Times New Roman" w:cs="Times New Roman"/>
          <w:sz w:val="24"/>
          <w:szCs w:val="24"/>
        </w:rPr>
        <w:t>округа</w:t>
      </w:r>
      <w:r>
        <w:rPr>
          <w:rFonts w:ascii="Times New Roman" w:hAnsi="Times New Roman" w:cs="Times New Roman"/>
          <w:sz w:val="24"/>
          <w:szCs w:val="24"/>
        </w:rPr>
        <w:t xml:space="preserve"> (за исключением финансовых средств, передаваемых местному бюджету на осуществление целевых расходов) на осуществление </w:t>
      </w:r>
      <w:proofErr w:type="gramStart"/>
      <w:r>
        <w:rPr>
          <w:rFonts w:ascii="Times New Roman" w:hAnsi="Times New Roman" w:cs="Times New Roman"/>
          <w:sz w:val="24"/>
          <w:szCs w:val="24"/>
        </w:rPr>
        <w:t>полномочий</w:t>
      </w:r>
      <w:proofErr w:type="gramEnd"/>
      <w:r>
        <w:rPr>
          <w:rFonts w:ascii="Times New Roman" w:hAnsi="Times New Roman" w:cs="Times New Roman"/>
          <w:sz w:val="24"/>
          <w:szCs w:val="24"/>
        </w:rPr>
        <w:t xml:space="preserve"> не переданных им в соответствии со статьей 19 Федерального закона, если возможность осуществления таких расходов предусмотрена федеральными законами.</w:t>
      </w:r>
    </w:p>
    <w:p w:rsidR="00EB3FA8" w:rsidRDefault="00EB3FA8" w:rsidP="00EB3FA8">
      <w:pPr>
        <w:pStyle w:val="ConsNormal0"/>
        <w:ind w:right="0" w:firstLine="567"/>
        <w:jc w:val="both"/>
        <w:rPr>
          <w:rFonts w:ascii="Times New Roman" w:hAnsi="Times New Roman" w:cs="Times New Roman"/>
          <w:sz w:val="24"/>
          <w:szCs w:val="24"/>
        </w:rPr>
      </w:pPr>
      <w:r>
        <w:rPr>
          <w:rFonts w:ascii="Times New Roman" w:hAnsi="Times New Roman" w:cs="Times New Roman"/>
          <w:sz w:val="24"/>
          <w:szCs w:val="24"/>
        </w:rPr>
        <w:t xml:space="preserve">Органы местного самоуправления вправе устанавливать за счет средств бюджета муниципального </w:t>
      </w:r>
      <w:r w:rsidR="00704D8E">
        <w:rPr>
          <w:rFonts w:ascii="Times New Roman" w:hAnsi="Times New Roman" w:cs="Times New Roman"/>
          <w:sz w:val="24"/>
          <w:szCs w:val="24"/>
        </w:rPr>
        <w:t>округа</w:t>
      </w:r>
      <w:r>
        <w:rPr>
          <w:rFonts w:ascii="Times New Roman" w:hAnsi="Times New Roman" w:cs="Times New Roman"/>
          <w:sz w:val="24"/>
          <w:szCs w:val="24"/>
        </w:rPr>
        <w:t xml:space="preserve">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r>
        <w:rPr>
          <w:rFonts w:ascii="Times New Roman" w:hAnsi="Times New Roman" w:cs="Times New Roman"/>
          <w:sz w:val="24"/>
          <w:szCs w:val="24"/>
        </w:rPr>
        <w:tab/>
      </w:r>
    </w:p>
    <w:p w:rsidR="00EB3FA8" w:rsidRDefault="00EB3FA8" w:rsidP="00EB3FA8">
      <w:pPr>
        <w:ind w:firstLine="567"/>
        <w:jc w:val="both"/>
        <w:rPr>
          <w:b/>
          <w:color w:val="FF0000"/>
        </w:rPr>
      </w:pPr>
    </w:p>
    <w:p w:rsidR="00EB3FA8" w:rsidRDefault="00EB3FA8" w:rsidP="00EB3FA8">
      <w:pPr>
        <w:jc w:val="center"/>
        <w:rPr>
          <w:b/>
        </w:rPr>
      </w:pPr>
      <w:r>
        <w:rPr>
          <w:b/>
        </w:rPr>
        <w:t>Глава III. Формы непосредственного осуществления населением муниципального округа местного самоуправления и участия населения муниципального округа в осуществлении местного самоуправления</w:t>
      </w:r>
    </w:p>
    <w:p w:rsidR="00EB3FA8" w:rsidRDefault="00EB3FA8" w:rsidP="00EB3FA8">
      <w:pPr>
        <w:jc w:val="both"/>
        <w:rPr>
          <w:b/>
        </w:rPr>
      </w:pPr>
    </w:p>
    <w:p w:rsidR="00EB3FA8" w:rsidRDefault="00EB3FA8" w:rsidP="00EB3FA8">
      <w:pPr>
        <w:jc w:val="both"/>
        <w:rPr>
          <w:b/>
        </w:rPr>
      </w:pPr>
      <w:r>
        <w:rPr>
          <w:b/>
        </w:rPr>
        <w:t>Статья 11. Права граждан на осуществление местного самоуправления</w:t>
      </w:r>
    </w:p>
    <w:p w:rsidR="00EB3FA8" w:rsidRDefault="00EB3FA8" w:rsidP="00EB3FA8">
      <w:pPr>
        <w:ind w:firstLine="567"/>
        <w:jc w:val="both"/>
        <w:rPr>
          <w:b/>
        </w:rPr>
      </w:pPr>
    </w:p>
    <w:p w:rsidR="00EB3FA8" w:rsidRDefault="00EB3FA8" w:rsidP="00EB3FA8">
      <w:pPr>
        <w:pStyle w:val="ab"/>
        <w:ind w:firstLine="567"/>
        <w:rPr>
          <w:sz w:val="24"/>
          <w:szCs w:val="24"/>
        </w:rPr>
      </w:pPr>
      <w:r>
        <w:rPr>
          <w:sz w:val="24"/>
          <w:szCs w:val="24"/>
        </w:rPr>
        <w:t xml:space="preserve">Граждане Российской Федерации, постоянно или преимущественно проживающие на территории муниципального округа, осуществляют местное самоуправление посредством участия в местном референдуме,  выборах, посредством иных форм прямого </w:t>
      </w:r>
      <w:r>
        <w:rPr>
          <w:sz w:val="24"/>
          <w:szCs w:val="24"/>
        </w:rPr>
        <w:lastRenderedPageBreak/>
        <w:t xml:space="preserve">волеизъявления, а также через выборные и иные органы местного самоуправления муниципального округа. </w:t>
      </w:r>
    </w:p>
    <w:p w:rsidR="00EB3FA8" w:rsidRDefault="00EB3FA8" w:rsidP="00EB3FA8">
      <w:pPr>
        <w:pStyle w:val="6"/>
        <w:spacing w:before="0" w:after="0"/>
        <w:ind w:firstLine="567"/>
        <w:jc w:val="both"/>
        <w:rPr>
          <w:rFonts w:ascii="Times New Roman" w:hAnsi="Times New Roman"/>
          <w:sz w:val="24"/>
          <w:szCs w:val="24"/>
          <w:lang w:val="ru-RU"/>
        </w:rPr>
      </w:pPr>
    </w:p>
    <w:p w:rsidR="00EB3FA8" w:rsidRDefault="00EB3FA8" w:rsidP="00EB3FA8">
      <w:pPr>
        <w:pStyle w:val="6"/>
        <w:spacing w:before="0" w:after="0"/>
        <w:ind w:firstLine="24"/>
        <w:jc w:val="both"/>
        <w:rPr>
          <w:rFonts w:ascii="Times New Roman" w:hAnsi="Times New Roman"/>
          <w:sz w:val="24"/>
          <w:szCs w:val="24"/>
        </w:rPr>
      </w:pPr>
      <w:r>
        <w:rPr>
          <w:rFonts w:ascii="Times New Roman" w:hAnsi="Times New Roman"/>
          <w:sz w:val="24"/>
          <w:szCs w:val="24"/>
        </w:rPr>
        <w:t>Статья 12. Местный референдум</w:t>
      </w:r>
    </w:p>
    <w:p w:rsidR="00EB3FA8" w:rsidRDefault="00EB3FA8" w:rsidP="00EB3FA8">
      <w:pPr>
        <w:ind w:firstLine="567"/>
      </w:pPr>
    </w:p>
    <w:p w:rsidR="00EB3FA8" w:rsidRDefault="00EB3FA8" w:rsidP="00EB3FA8">
      <w:pPr>
        <w:pStyle w:val="ConsNormal0"/>
        <w:ind w:right="0" w:firstLine="567"/>
        <w:jc w:val="both"/>
        <w:rPr>
          <w:rFonts w:ascii="Times New Roman" w:hAnsi="Times New Roman" w:cs="Times New Roman"/>
          <w:sz w:val="24"/>
          <w:szCs w:val="24"/>
        </w:rPr>
      </w:pPr>
      <w:r>
        <w:rPr>
          <w:rFonts w:ascii="Times New Roman" w:hAnsi="Times New Roman" w:cs="Times New Roman"/>
          <w:sz w:val="24"/>
          <w:szCs w:val="24"/>
        </w:rPr>
        <w:t>1. В целях решения непосредственно населением муниципального округа вопросов местного значения проводится местный референдум.</w:t>
      </w:r>
    </w:p>
    <w:p w:rsidR="00EB3FA8" w:rsidRDefault="00EB3FA8" w:rsidP="00EB3FA8">
      <w:pPr>
        <w:pStyle w:val="ConsNormal0"/>
        <w:ind w:right="0" w:firstLine="567"/>
        <w:jc w:val="both"/>
        <w:rPr>
          <w:rFonts w:ascii="Times New Roman" w:hAnsi="Times New Roman" w:cs="Times New Roman"/>
          <w:sz w:val="24"/>
          <w:szCs w:val="24"/>
        </w:rPr>
      </w:pPr>
      <w:r>
        <w:rPr>
          <w:rFonts w:ascii="Times New Roman" w:hAnsi="Times New Roman" w:cs="Times New Roman"/>
          <w:sz w:val="24"/>
          <w:szCs w:val="24"/>
        </w:rPr>
        <w:t>Местный референдум проводится на всей территории муниципального округа.</w:t>
      </w:r>
    </w:p>
    <w:p w:rsidR="00EB3FA8" w:rsidRDefault="00EB3FA8" w:rsidP="00EB3FA8">
      <w:pPr>
        <w:pStyle w:val="ConsNormal0"/>
        <w:ind w:right="0" w:firstLine="567"/>
        <w:jc w:val="both"/>
        <w:rPr>
          <w:rFonts w:ascii="Times New Roman" w:hAnsi="Times New Roman" w:cs="Times New Roman"/>
          <w:sz w:val="24"/>
          <w:szCs w:val="24"/>
        </w:rPr>
      </w:pPr>
      <w:r>
        <w:rPr>
          <w:rFonts w:ascii="Times New Roman" w:hAnsi="Times New Roman" w:cs="Times New Roman"/>
          <w:sz w:val="24"/>
          <w:szCs w:val="24"/>
        </w:rPr>
        <w:t>2. В местном референдуме имеют право участвовать граждане Российской Федерации, место жительства которых расположено в границах муниципального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B3FA8" w:rsidRDefault="00EB3FA8" w:rsidP="00EB3FA8">
      <w:pPr>
        <w:pStyle w:val="ConsNormal0"/>
        <w:ind w:right="0" w:firstLine="567"/>
        <w:jc w:val="both"/>
        <w:rPr>
          <w:rFonts w:ascii="Times New Roman" w:hAnsi="Times New Roman" w:cs="Times New Roman"/>
          <w:sz w:val="24"/>
          <w:szCs w:val="24"/>
        </w:rPr>
      </w:pPr>
      <w:r>
        <w:rPr>
          <w:rFonts w:ascii="Times New Roman" w:hAnsi="Times New Roman" w:cs="Times New Roman"/>
          <w:sz w:val="24"/>
          <w:szCs w:val="24"/>
        </w:rPr>
        <w:t>3. Гарантии права граждан на участие в местном референдуме 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 порядок подготовки и проведения местного референдума регулируется Законом Ставропольского края от 16 февраля 2004 года № 9-кз «О референдуме Ставропольского края и местном референдуме».</w:t>
      </w:r>
    </w:p>
    <w:p w:rsidR="00EB3FA8" w:rsidRDefault="00EB3FA8" w:rsidP="00EB3FA8">
      <w:pPr>
        <w:pStyle w:val="ConsNormal0"/>
        <w:ind w:right="0" w:firstLine="567"/>
        <w:jc w:val="both"/>
        <w:rPr>
          <w:rFonts w:ascii="Times New Roman" w:hAnsi="Times New Roman" w:cs="Times New Roman"/>
          <w:sz w:val="24"/>
          <w:szCs w:val="24"/>
        </w:rPr>
      </w:pPr>
      <w:r>
        <w:rPr>
          <w:rFonts w:ascii="Times New Roman" w:hAnsi="Times New Roman" w:cs="Times New Roman"/>
          <w:sz w:val="24"/>
          <w:szCs w:val="24"/>
        </w:rPr>
        <w:t>4. Решение о назначении местного референдума принимается Советом муниципального округа:</w:t>
      </w:r>
    </w:p>
    <w:p w:rsidR="00EB3FA8" w:rsidRDefault="00EB3FA8" w:rsidP="00EB3FA8">
      <w:pPr>
        <w:pStyle w:val="ConsNormal0"/>
        <w:ind w:right="0" w:firstLine="567"/>
        <w:jc w:val="both"/>
        <w:rPr>
          <w:rFonts w:ascii="Times New Roman" w:hAnsi="Times New Roman" w:cs="Times New Roman"/>
          <w:sz w:val="24"/>
          <w:szCs w:val="24"/>
        </w:rPr>
      </w:pPr>
      <w:r>
        <w:rPr>
          <w:rFonts w:ascii="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w:t>
      </w:r>
    </w:p>
    <w:p w:rsidR="00EB3FA8" w:rsidRDefault="00EB3FA8" w:rsidP="00EB3FA8">
      <w:pPr>
        <w:pStyle w:val="ConsNormal0"/>
        <w:ind w:right="0" w:firstLine="567"/>
        <w:jc w:val="both"/>
        <w:rPr>
          <w:rFonts w:ascii="Times New Roman" w:hAnsi="Times New Roman" w:cs="Times New Roman"/>
          <w:sz w:val="24"/>
          <w:szCs w:val="24"/>
        </w:rPr>
      </w:pPr>
      <w:r>
        <w:rPr>
          <w:rFonts w:ascii="Times New Roman" w:hAnsi="Times New Roman" w:cs="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B3FA8" w:rsidRDefault="00EB3FA8" w:rsidP="00EB3FA8">
      <w:pPr>
        <w:pStyle w:val="ConsNormal0"/>
        <w:ind w:right="0" w:firstLine="567"/>
        <w:jc w:val="both"/>
        <w:rPr>
          <w:rFonts w:ascii="Times New Roman" w:hAnsi="Times New Roman" w:cs="Times New Roman"/>
          <w:sz w:val="24"/>
          <w:szCs w:val="24"/>
        </w:rPr>
      </w:pPr>
      <w:r>
        <w:rPr>
          <w:rFonts w:ascii="Times New Roman" w:hAnsi="Times New Roman" w:cs="Times New Roman"/>
          <w:sz w:val="24"/>
          <w:szCs w:val="24"/>
        </w:rPr>
        <w:t xml:space="preserve">3) по инициативе Совета муниципального округа и главы муниципального округа, выдвинутой ими совместно. </w:t>
      </w:r>
    </w:p>
    <w:p w:rsidR="00EB3FA8" w:rsidRDefault="00EB3FA8" w:rsidP="00EB3FA8">
      <w:pPr>
        <w:pStyle w:val="ConsNormal0"/>
        <w:ind w:right="0" w:firstLine="567"/>
        <w:jc w:val="both"/>
        <w:rPr>
          <w:rFonts w:ascii="Times New Roman" w:hAnsi="Times New Roman" w:cs="Times New Roman"/>
          <w:sz w:val="24"/>
          <w:szCs w:val="24"/>
        </w:rPr>
      </w:pPr>
      <w:r>
        <w:rPr>
          <w:rFonts w:ascii="Times New Roman" w:hAnsi="Times New Roman" w:cs="Times New Roman"/>
          <w:sz w:val="24"/>
          <w:szCs w:val="24"/>
        </w:rPr>
        <w:t>5. Совет муниципального округа обязан назначить местный референдум в течение 30 дней со дня поступления в Совет муниципального округа документов о выдвижении инициативы проведения местного референдума.</w:t>
      </w:r>
    </w:p>
    <w:p w:rsidR="00EB3FA8" w:rsidRDefault="00EB3FA8" w:rsidP="00EB3FA8">
      <w:pPr>
        <w:pStyle w:val="ConsNormal0"/>
        <w:widowControl/>
        <w:ind w:right="0" w:firstLine="567"/>
        <w:jc w:val="both"/>
        <w:rPr>
          <w:rFonts w:ascii="Times New Roman" w:hAnsi="Times New Roman" w:cs="Times New Roman"/>
          <w:szCs w:val="24"/>
        </w:rPr>
      </w:pPr>
      <w:r>
        <w:rPr>
          <w:rFonts w:ascii="Times New Roman" w:hAnsi="Times New Roman" w:cs="Times New Roman"/>
          <w:sz w:val="24"/>
          <w:szCs w:val="24"/>
        </w:rPr>
        <w:t xml:space="preserve">В случае, если местный референдум не назначен Советом муниципального округа в установленные сроки, референдум назначается судом на основании обращения граждан, избирательных объединений, главы муниципального </w:t>
      </w:r>
      <w:proofErr w:type="gramStart"/>
      <w:r>
        <w:rPr>
          <w:rFonts w:ascii="Times New Roman" w:hAnsi="Times New Roman" w:cs="Times New Roman"/>
          <w:sz w:val="24"/>
          <w:szCs w:val="24"/>
        </w:rPr>
        <w:t>образования,  органов</w:t>
      </w:r>
      <w:proofErr w:type="gramEnd"/>
      <w:r>
        <w:rPr>
          <w:rFonts w:ascii="Times New Roman" w:hAnsi="Times New Roman" w:cs="Times New Roman"/>
          <w:sz w:val="24"/>
          <w:szCs w:val="24"/>
        </w:rPr>
        <w:t xml:space="preserve"> государственной власти Ставропольского края, избирательной комиссии Ставропольского края или прокурора. Назначенный судом местный референдум организуется территориальной избирательной комиссией Грачевского округа, а обеспечение его проведения осуществляется исполнительным органом государственной власти Ставропольского края </w:t>
      </w:r>
      <w:r>
        <w:rPr>
          <w:rFonts w:ascii="Times New Roman" w:hAnsi="Times New Roman" w:cs="Times New Roman"/>
          <w:color w:val="000000"/>
          <w:sz w:val="24"/>
          <w:szCs w:val="26"/>
          <w:shd w:val="clear" w:color="auto" w:fill="FFFFFF"/>
        </w:rPr>
        <w:t>или иным органом, на который судом возложено обеспечение проведения местного референдума.</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6. Условием назначения местного референдума по инициативе граждан, избирательных объединений, иных общественных объединений, указанных в пункте 2 части 4 настоящей статьи, является сбор подписей в поддержку данной инициативы, количество которых составляет 5 процентов от числа участников референдума, зарегистрированных на территории муниципального округа в соответствии с Федеральным законом.</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 xml:space="preserve">Инициатива проведения референдума, выдвинутая гражданами, избирательными объединениями, иными общественными объединениями, указанными в пункте 2 части 4 настоящей статьи, оформляется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принимаемым в соответствии с ним </w:t>
      </w:r>
      <w:r>
        <w:rPr>
          <w:rFonts w:ascii="Times New Roman" w:hAnsi="Times New Roman" w:cs="Times New Roman"/>
          <w:sz w:val="24"/>
          <w:szCs w:val="24"/>
        </w:rPr>
        <w:lastRenderedPageBreak/>
        <w:t>Законом Ставропольского края от 16 февраля 2004 года № 9-кз «О референдуме Ставропольского края и местном референдуме».</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Инициатива проведения референдума, выдвинутая совместно Советом муниципального округа и главой муниципального округа, оформляется правовым актом Совета муниципального округа.</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7. Принятое на местном референдуме решение подлежит обязательному исполнению на территории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 муниципального округа.</w:t>
      </w:r>
    </w:p>
    <w:p w:rsidR="00EB3FA8" w:rsidRDefault="00EB3FA8" w:rsidP="00EB3FA8">
      <w:pPr>
        <w:pStyle w:val="ConsNormal0"/>
        <w:ind w:right="0" w:firstLine="567"/>
        <w:jc w:val="both"/>
        <w:rPr>
          <w:rFonts w:ascii="Times New Roman" w:hAnsi="Times New Roman" w:cs="Times New Roman"/>
          <w:sz w:val="24"/>
          <w:szCs w:val="24"/>
        </w:rPr>
      </w:pPr>
      <w:r>
        <w:rPr>
          <w:rFonts w:ascii="Times New Roman" w:hAnsi="Times New Roman" w:cs="Times New Roman"/>
          <w:sz w:val="24"/>
          <w:szCs w:val="24"/>
        </w:rPr>
        <w:t>8. Итоги голосования и принятое на местном референдуме решение подлежат официальному опубликованию (обнародованию).</w:t>
      </w:r>
    </w:p>
    <w:p w:rsidR="00EB3FA8" w:rsidRDefault="00EB3FA8" w:rsidP="00EB3FA8">
      <w:pPr>
        <w:pStyle w:val="6"/>
        <w:spacing w:before="0" w:after="0"/>
        <w:ind w:firstLine="567"/>
        <w:jc w:val="both"/>
        <w:rPr>
          <w:rFonts w:ascii="Times New Roman" w:hAnsi="Times New Roman"/>
          <w:sz w:val="24"/>
          <w:szCs w:val="24"/>
        </w:rPr>
      </w:pPr>
    </w:p>
    <w:p w:rsidR="00EB3FA8" w:rsidRDefault="00EB3FA8" w:rsidP="00EB3FA8">
      <w:pPr>
        <w:pStyle w:val="6"/>
        <w:spacing w:before="0" w:after="0"/>
        <w:jc w:val="both"/>
        <w:rPr>
          <w:rFonts w:ascii="Times New Roman" w:hAnsi="Times New Roman"/>
          <w:sz w:val="24"/>
          <w:szCs w:val="24"/>
        </w:rPr>
      </w:pPr>
      <w:r>
        <w:rPr>
          <w:rFonts w:ascii="Times New Roman" w:hAnsi="Times New Roman"/>
          <w:sz w:val="24"/>
          <w:szCs w:val="24"/>
        </w:rPr>
        <w:t>Статья 13 Правотворческая инициатива граждан</w:t>
      </w:r>
    </w:p>
    <w:p w:rsidR="00EB3FA8" w:rsidRDefault="00EB3FA8" w:rsidP="00EB3FA8">
      <w:pPr>
        <w:ind w:firstLine="567"/>
      </w:pPr>
    </w:p>
    <w:p w:rsidR="00EB3FA8" w:rsidRDefault="00EB3FA8" w:rsidP="00EB3FA8">
      <w:pPr>
        <w:widowControl w:val="0"/>
        <w:ind w:firstLine="567"/>
        <w:jc w:val="both"/>
      </w:pPr>
      <w: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муниципального округа.</w:t>
      </w:r>
    </w:p>
    <w:p w:rsidR="00EB3FA8" w:rsidRDefault="00EB3FA8" w:rsidP="00EB3FA8">
      <w:pPr>
        <w:widowControl w:val="0"/>
        <w:ind w:firstLine="567"/>
        <w:jc w:val="both"/>
      </w:pPr>
      <w:r>
        <w:t>Минимальная численность инициативной группы граждан устанавливается решением Совета муниципального округа и не может превышать 3 процента от числа жителей Грачевского округа, обладающих избирательным правом.</w:t>
      </w:r>
    </w:p>
    <w:p w:rsidR="00EB3FA8" w:rsidRDefault="00EB3FA8" w:rsidP="00EB3FA8">
      <w:pPr>
        <w:widowControl w:val="0"/>
        <w:ind w:firstLine="567"/>
        <w:jc w:val="both"/>
      </w:pPr>
      <w:r>
        <w:t>В случае отсутствия решения Совета муниципального округа,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rsidR="00EB3FA8" w:rsidRDefault="00EB3FA8" w:rsidP="00EB3FA8">
      <w:pPr>
        <w:widowControl w:val="0"/>
        <w:ind w:firstLine="567"/>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EB3FA8" w:rsidRDefault="00EB3FA8" w:rsidP="00EB3FA8">
      <w:pPr>
        <w:widowControl w:val="0"/>
        <w:ind w:firstLine="567"/>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B3FA8" w:rsidRDefault="00EB3FA8" w:rsidP="00EB3FA8">
      <w:pPr>
        <w:widowControl w:val="0"/>
        <w:ind w:firstLine="567"/>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муниципального округа, указанный проект должен быть рассмотрен на открытом заседании данного органа.</w:t>
      </w:r>
    </w:p>
    <w:p w:rsidR="00EB3FA8" w:rsidRDefault="00EB3FA8" w:rsidP="00EB3FA8">
      <w:pPr>
        <w:pStyle w:val="33"/>
        <w:spacing w:after="0"/>
        <w:ind w:left="0" w:firstLine="567"/>
        <w:jc w:val="both"/>
        <w:rPr>
          <w:sz w:val="24"/>
          <w:szCs w:val="24"/>
        </w:rPr>
      </w:pPr>
      <w:r>
        <w:rPr>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B3FA8" w:rsidRDefault="00EB3FA8" w:rsidP="00EB3FA8">
      <w:pPr>
        <w:pStyle w:val="1"/>
        <w:jc w:val="both"/>
        <w:rPr>
          <w:sz w:val="24"/>
          <w:szCs w:val="24"/>
        </w:rPr>
      </w:pPr>
    </w:p>
    <w:p w:rsidR="00EB3FA8" w:rsidRDefault="00EB3FA8" w:rsidP="00EB3FA8">
      <w:pPr>
        <w:pStyle w:val="1"/>
        <w:jc w:val="both"/>
        <w:rPr>
          <w:color w:val="000000"/>
          <w:sz w:val="24"/>
          <w:szCs w:val="24"/>
        </w:rPr>
      </w:pPr>
      <w:r>
        <w:rPr>
          <w:sz w:val="24"/>
          <w:szCs w:val="24"/>
        </w:rPr>
        <w:t xml:space="preserve">Статья 14. Публичные слушания, </w:t>
      </w:r>
      <w:r>
        <w:rPr>
          <w:color w:val="000000"/>
          <w:sz w:val="24"/>
          <w:szCs w:val="24"/>
        </w:rPr>
        <w:t>общественные обсуждения</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1. Для обсуждения проектов муниципальных правовых актов по вопросам местного значения муниципального округа с участием жителей муниципального округа Советом муниципального округа, главой муниципального округа могут проводиться публичные слушания.</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2. Публичные слушания проводятся по инициативе населения, Совета муниципального округа или главы муниципального округа.</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Публичные слушания, проводимые по инициативе населения или Совета муниципального округа, назначаются Советом муниципального округа, а по инициативе главы муниципального округа - главой муниципального округа.</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3. На публичные слушания должны выноситься:</w:t>
      </w:r>
    </w:p>
    <w:p w:rsidR="00EB3FA8" w:rsidRDefault="00EB3FA8" w:rsidP="00EB3FA8">
      <w:pPr>
        <w:autoSpaceDE w:val="0"/>
        <w:autoSpaceDN w:val="0"/>
        <w:adjustRightInd w:val="0"/>
        <w:ind w:firstLine="567"/>
        <w:jc w:val="both"/>
      </w:pPr>
      <w:r>
        <w:lastRenderedPageBreak/>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2" w:history="1">
        <w:r>
          <w:rPr>
            <w:rStyle w:val="a3"/>
          </w:rPr>
          <w:t>Конституции</w:t>
        </w:r>
      </w:hyperlink>
      <w:r>
        <w:t xml:space="preserve"> Российской Федерации, федеральных законов, конституции (устава) или законов Ставропольского края в целях приведения данного устава в соответствие с этими нормативными правовыми актами;</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2) проект местного бюджета и отчет о его исполнении;</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3) вопросы о преобразовании муниципального округа, за исключением случаев, если в соответствии со статьей 13 Федерального закона для преобразования муниципального округа требуется получение согласия населения муниципального округа, выраженного путем голосования либо на сходах граждан;</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5) проект стратегии социально-экономического развития муниципального округа.</w:t>
      </w:r>
    </w:p>
    <w:p w:rsidR="00EB3FA8" w:rsidRDefault="00EB3FA8" w:rsidP="00EB3FA8">
      <w:pPr>
        <w:pStyle w:val="ConsNormal0"/>
        <w:widowControl/>
        <w:ind w:right="0" w:firstLine="567"/>
        <w:jc w:val="both"/>
        <w:rPr>
          <w:sz w:val="20"/>
          <w:szCs w:val="20"/>
        </w:rPr>
      </w:pPr>
      <w:r>
        <w:rPr>
          <w:rFonts w:ascii="Times New Roman" w:hAnsi="Times New Roman" w:cs="Times New Roman"/>
          <w:sz w:val="24"/>
          <w:szCs w:val="24"/>
        </w:rPr>
        <w:t xml:space="preserve">6) </w:t>
      </w:r>
      <w:r>
        <w:t>проектам правил благоустройства</w:t>
      </w:r>
    </w:p>
    <w:p w:rsidR="00EB3FA8" w:rsidRDefault="00EB3FA8" w:rsidP="00EB3FA8">
      <w:pPr>
        <w:pStyle w:val="ConsNormal0"/>
        <w:widowControl/>
        <w:ind w:right="0" w:firstLine="567"/>
        <w:jc w:val="both"/>
        <w:rPr>
          <w:rFonts w:ascii="Times New Roman" w:hAnsi="Times New Roman" w:cs="Times New Roman"/>
          <w:sz w:val="24"/>
          <w:szCs w:val="24"/>
        </w:rPr>
      </w:pPr>
      <w:r>
        <w:t>7) по проектам генеральных планов,</w:t>
      </w:r>
    </w:p>
    <w:p w:rsidR="00EB3FA8" w:rsidRDefault="00EB3FA8" w:rsidP="00EB3FA8">
      <w:pPr>
        <w:autoSpaceDE w:val="0"/>
        <w:autoSpaceDN w:val="0"/>
        <w:adjustRightInd w:val="0"/>
        <w:ind w:firstLine="576"/>
        <w:jc w:val="both"/>
      </w:pPr>
      <w:r>
        <w:t>4. Порядок организации и проведения публичных слушаний по проектам и вопросам, указанным в части 3 настоящей статьи определяется нормативным правовым актом Совета муниципального округа и должен предусматривать заблаговременное оповещение жителей муниципального округа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округа, опубликование (обнародование) результатов публичных слушаний, включая мотивированное обоснование принятых решений.</w:t>
      </w:r>
    </w:p>
    <w:p w:rsidR="00EB3FA8" w:rsidRDefault="00EB3FA8" w:rsidP="00EB3FA8">
      <w:pPr>
        <w:autoSpaceDE w:val="0"/>
        <w:autoSpaceDN w:val="0"/>
        <w:adjustRightInd w:val="0"/>
        <w:ind w:firstLine="552"/>
        <w:jc w:val="both"/>
      </w:pPr>
      <w:r>
        <w:t>5. На общественные обсуждения выносятся:</w:t>
      </w:r>
    </w:p>
    <w:p w:rsidR="00EB3FA8" w:rsidRDefault="00EB3FA8" w:rsidP="00EB3FA8">
      <w:pPr>
        <w:autoSpaceDE w:val="0"/>
        <w:autoSpaceDN w:val="0"/>
        <w:adjustRightInd w:val="0"/>
        <w:ind w:firstLine="552"/>
        <w:jc w:val="both"/>
      </w:pPr>
      <w:r>
        <w:t>1) проекты правил землепользования и застройки;</w:t>
      </w:r>
    </w:p>
    <w:p w:rsidR="00EB3FA8" w:rsidRDefault="00EB3FA8" w:rsidP="00EB3FA8">
      <w:pPr>
        <w:autoSpaceDE w:val="0"/>
        <w:autoSpaceDN w:val="0"/>
        <w:adjustRightInd w:val="0"/>
        <w:ind w:firstLine="552"/>
        <w:jc w:val="both"/>
      </w:pPr>
      <w:r>
        <w:t>2) проекты планировки территории;</w:t>
      </w:r>
    </w:p>
    <w:p w:rsidR="00EB3FA8" w:rsidRDefault="00EB3FA8" w:rsidP="00EB3FA8">
      <w:pPr>
        <w:autoSpaceDE w:val="0"/>
        <w:autoSpaceDN w:val="0"/>
        <w:adjustRightInd w:val="0"/>
        <w:ind w:firstLine="552"/>
        <w:jc w:val="both"/>
      </w:pPr>
      <w:r>
        <w:t>3)   проекты межевания территории;</w:t>
      </w:r>
    </w:p>
    <w:p w:rsidR="00EB3FA8" w:rsidRDefault="00EB3FA8" w:rsidP="00EB3FA8">
      <w:pPr>
        <w:autoSpaceDE w:val="0"/>
        <w:autoSpaceDN w:val="0"/>
        <w:adjustRightInd w:val="0"/>
        <w:ind w:firstLine="552"/>
        <w:jc w:val="both"/>
      </w:pPr>
      <w:r>
        <w:t>4) проекты, предусматривающие внесение изменений в один из указанных утвержденных документов;</w:t>
      </w:r>
    </w:p>
    <w:p w:rsidR="00EB3FA8" w:rsidRDefault="00EB3FA8" w:rsidP="00EB3FA8">
      <w:pPr>
        <w:autoSpaceDE w:val="0"/>
        <w:autoSpaceDN w:val="0"/>
        <w:adjustRightInd w:val="0"/>
        <w:ind w:firstLine="552"/>
        <w:jc w:val="both"/>
      </w:pPr>
      <w:r>
        <w:t>5) проекты решений о предоставлении разрешения на условно разрешенный вид использования земельного участка или объекта капитального строительства</w:t>
      </w:r>
    </w:p>
    <w:p w:rsidR="00EB3FA8" w:rsidRDefault="00EB3FA8" w:rsidP="00EB3FA8">
      <w:pPr>
        <w:autoSpaceDE w:val="0"/>
        <w:autoSpaceDN w:val="0"/>
        <w:adjustRightInd w:val="0"/>
        <w:ind w:firstLine="552"/>
        <w:jc w:val="both"/>
      </w:pPr>
      <w:r>
        <w:t>6)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B3FA8" w:rsidRDefault="00EB3FA8" w:rsidP="00EB3FA8">
      <w:pPr>
        <w:autoSpaceDE w:val="0"/>
        <w:autoSpaceDN w:val="0"/>
        <w:adjustRightInd w:val="0"/>
        <w:ind w:firstLine="552"/>
        <w:jc w:val="both"/>
      </w:pPr>
      <w:r>
        <w:t>7) по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EB3FA8" w:rsidRDefault="00EB3FA8" w:rsidP="00EB3FA8">
      <w:pPr>
        <w:autoSpaceDE w:val="0"/>
        <w:autoSpaceDN w:val="0"/>
        <w:adjustRightInd w:val="0"/>
        <w:ind w:firstLine="552"/>
        <w:jc w:val="both"/>
        <w:rPr>
          <w:sz w:val="28"/>
          <w:szCs w:val="28"/>
        </w:rPr>
      </w:pPr>
      <w:r>
        <w:t>6.Общественные обсуждения проводятся в соответствии с Градостроительным кодексом Российской Федерации от 29.12.2004 года №190-ФЗ</w:t>
      </w:r>
      <w:r>
        <w:rPr>
          <w:rFonts w:ascii="Segoe UI" w:hAnsi="Segoe UI" w:cs="Segoe UI"/>
          <w:color w:val="000000"/>
          <w:spacing w:val="4"/>
          <w:shd w:val="clear" w:color="auto" w:fill="F1F1F1"/>
        </w:rPr>
        <w:t> </w:t>
      </w:r>
      <w:r>
        <w:t>и порядком организации и проведения  общественных обсуждений по вопросам градостроительной деятельности на территории Грачевского муниципального округа Ставропольского края утвержденным Советом Грачевского муниципального округа Ставропольского края.</w:t>
      </w:r>
      <w:r>
        <w:rPr>
          <w:sz w:val="28"/>
          <w:szCs w:val="28"/>
        </w:rPr>
        <w:t xml:space="preserve"> </w:t>
      </w:r>
    </w:p>
    <w:p w:rsidR="00EB3FA8" w:rsidRDefault="00EB3FA8" w:rsidP="00EB3FA8">
      <w:pPr>
        <w:autoSpaceDE w:val="0"/>
        <w:autoSpaceDN w:val="0"/>
        <w:adjustRightInd w:val="0"/>
        <w:jc w:val="both"/>
        <w:rPr>
          <w:i/>
          <w:color w:val="FF0000"/>
        </w:rPr>
      </w:pPr>
    </w:p>
    <w:p w:rsidR="00EB3FA8" w:rsidRDefault="00EB3FA8" w:rsidP="00EB3FA8">
      <w:pPr>
        <w:pStyle w:val="ConsNormal0"/>
        <w:widowControl/>
        <w:ind w:right="0" w:firstLine="0"/>
        <w:jc w:val="both"/>
        <w:rPr>
          <w:rFonts w:ascii="Times New Roman" w:hAnsi="Times New Roman" w:cs="Times New Roman"/>
          <w:b/>
          <w:sz w:val="24"/>
          <w:szCs w:val="24"/>
        </w:rPr>
      </w:pPr>
      <w:r>
        <w:rPr>
          <w:rFonts w:ascii="Times New Roman" w:hAnsi="Times New Roman" w:cs="Times New Roman"/>
          <w:b/>
          <w:sz w:val="24"/>
          <w:szCs w:val="24"/>
        </w:rPr>
        <w:t>Статья 15. Собрание граждан</w:t>
      </w:r>
    </w:p>
    <w:p w:rsidR="00EB3FA8" w:rsidRDefault="00EB3FA8" w:rsidP="00EB3FA8">
      <w:pPr>
        <w:pStyle w:val="ConsNonformat"/>
        <w:ind w:firstLine="567"/>
        <w:jc w:val="both"/>
        <w:rPr>
          <w:rFonts w:ascii="Times New Roman" w:hAnsi="Times New Roman" w:cs="Times New Roman"/>
          <w:sz w:val="24"/>
          <w:szCs w:val="24"/>
        </w:rPr>
      </w:pP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1. Для обсуждения вопросов местного значения, информирования населения о деятельности органов местного муниципального округа и должностных лиц местного самоуправления могут проводиться собрания граждан.</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2. Собрание граждан проводится по инициативе населения, Совета муниципального округа, главы муниципального округа.</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Собрание граждан, проводимое по инициативе Совета муниципального округа или главы муниципального округа, назначается соответственно Советом муниципального округа или главой муниципального округа.</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lastRenderedPageBreak/>
        <w:t>Собрание граждан, проводимое по инициативе населения, назначается Советом муниципального округа.</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5. Порядок назначения и проведения собрания граждан, а также полномочия собрания граждан определяются Федеральным законом, нормативными правовыми актами Совета муниципального округа.</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6. Итоги собрания граждан подлежат официальному опубликованию (обнародованию).</w:t>
      </w:r>
    </w:p>
    <w:p w:rsidR="00EB3FA8" w:rsidRDefault="00EB3FA8" w:rsidP="00EB3FA8">
      <w:pPr>
        <w:pStyle w:val="ConsNonformat"/>
        <w:ind w:firstLine="567"/>
        <w:jc w:val="both"/>
        <w:rPr>
          <w:rFonts w:ascii="Times New Roman" w:hAnsi="Times New Roman" w:cs="Times New Roman"/>
          <w:sz w:val="24"/>
          <w:szCs w:val="24"/>
        </w:rPr>
      </w:pPr>
    </w:p>
    <w:p w:rsidR="00EB3FA8" w:rsidRDefault="00EB3FA8" w:rsidP="00EB3FA8">
      <w:pPr>
        <w:pStyle w:val="ConsNormal0"/>
        <w:widowControl/>
        <w:ind w:right="0" w:firstLine="0"/>
        <w:jc w:val="both"/>
        <w:rPr>
          <w:rFonts w:ascii="Times New Roman" w:hAnsi="Times New Roman" w:cs="Times New Roman"/>
          <w:b/>
          <w:sz w:val="24"/>
          <w:szCs w:val="24"/>
        </w:rPr>
      </w:pPr>
      <w:r>
        <w:rPr>
          <w:rFonts w:ascii="Times New Roman" w:hAnsi="Times New Roman" w:cs="Times New Roman"/>
          <w:b/>
          <w:sz w:val="24"/>
          <w:szCs w:val="24"/>
        </w:rPr>
        <w:t>Статья 16. Конференция граждан (собрание делегатов)</w:t>
      </w:r>
    </w:p>
    <w:p w:rsidR="00EB3FA8" w:rsidRDefault="00EB3FA8" w:rsidP="00EB3FA8">
      <w:pPr>
        <w:pStyle w:val="ConsNonformat"/>
        <w:ind w:firstLine="567"/>
        <w:jc w:val="both"/>
        <w:rPr>
          <w:rFonts w:ascii="Times New Roman" w:hAnsi="Times New Roman" w:cs="Times New Roman"/>
          <w:sz w:val="24"/>
          <w:szCs w:val="24"/>
        </w:rPr>
      </w:pP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1. В случаях, предусмотренных уставом муниципального округа, нормативными правовыми актами Совета муниципального округа, полномочия собрания граждан могут осуществляться конференцией граждан (собранием делегатов).</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2. Порядок назначения и проведения конференции граждан (собрания делегатов), избрания делегатов определяется нормативным правовым актом Совета муниципального округа.</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3. Итоги конференции граждан (собрания делегатов) подлежат официальному опубликованию (обнародованию).</w:t>
      </w:r>
    </w:p>
    <w:p w:rsidR="00EB3FA8" w:rsidRDefault="00EB3FA8" w:rsidP="00EB3FA8">
      <w:pPr>
        <w:pStyle w:val="ConsNonformat"/>
        <w:ind w:firstLine="567"/>
        <w:jc w:val="both"/>
        <w:rPr>
          <w:rFonts w:ascii="Times New Roman" w:hAnsi="Times New Roman" w:cs="Times New Roman"/>
          <w:sz w:val="24"/>
          <w:szCs w:val="24"/>
        </w:rPr>
      </w:pPr>
    </w:p>
    <w:p w:rsidR="00EB3FA8" w:rsidRDefault="00EB3FA8" w:rsidP="00EB3FA8">
      <w:pPr>
        <w:pStyle w:val="ConsNormal0"/>
        <w:widowControl/>
        <w:ind w:right="0" w:firstLine="0"/>
        <w:jc w:val="both"/>
        <w:rPr>
          <w:rFonts w:ascii="Times New Roman" w:hAnsi="Times New Roman" w:cs="Times New Roman"/>
          <w:b/>
          <w:sz w:val="24"/>
          <w:szCs w:val="24"/>
        </w:rPr>
      </w:pPr>
      <w:r>
        <w:rPr>
          <w:rFonts w:ascii="Times New Roman" w:hAnsi="Times New Roman" w:cs="Times New Roman"/>
          <w:b/>
          <w:sz w:val="24"/>
          <w:szCs w:val="24"/>
        </w:rPr>
        <w:t>Статья 17. Опрос граждан</w:t>
      </w:r>
    </w:p>
    <w:p w:rsidR="00EB3FA8" w:rsidRDefault="00EB3FA8" w:rsidP="00EB3FA8">
      <w:pPr>
        <w:pStyle w:val="ConsNonformat"/>
        <w:ind w:firstLine="567"/>
        <w:jc w:val="both"/>
        <w:rPr>
          <w:rFonts w:ascii="Times New Roman" w:hAnsi="Times New Roman" w:cs="Times New Roman"/>
          <w:sz w:val="24"/>
          <w:szCs w:val="24"/>
        </w:rPr>
      </w:pP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1. Опрос граждан проводится на всей территории муниципального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Результаты опроса носят рекомендательный характер.</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2. В опросе граждан имеют право участвовать жители муниципального округа, обладающие избирательным правом.</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3. Опрос граждан проводится по инициативе:</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1) Совета муниципального округа или главы муниципального округа по вопросам местного значения;</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2) органов государственной власти Ставропольского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4. Порядок назначения и проведения опроса граждан определяется нормативным правовым актом Совета муниципального округа в соответствии с Законом Ставропольского края.</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5. Решение о назначении опроса граждан принимается Советом муниципального округа. В нормативном правовом акте Совета муниципального округа о назначении опроса граждан устанавливаются:</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1) дата и сроки проведения опроса;</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2) формулировка вопроса (вопросов), предлагаемого (предлагаемых) при проведении опроса;</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3) методика проведения опроса;</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lastRenderedPageBreak/>
        <w:t>4) форма опросного листа;</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5) минимальная численность жителей муниципального образования, участвующих в опросе.</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6. Жители муниципального округа должны быть проинформированы о проведении опроса граждан не менее чем за 10 дней до его проведения.</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1) за счет средств местного бюджета - при проведении опроса по инициативе органов местного самоуправления;</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2) за счет средств бюджета Ставропольского края - при проведении опроса по инициативе органов государственной власти Ставропольского края.</w:t>
      </w:r>
    </w:p>
    <w:p w:rsidR="00EB3FA8" w:rsidRDefault="00EB3FA8" w:rsidP="00EB3FA8">
      <w:pPr>
        <w:pStyle w:val="ConsNormal0"/>
        <w:ind w:right="0" w:firstLine="567"/>
        <w:jc w:val="both"/>
        <w:rPr>
          <w:rFonts w:ascii="Times New Roman" w:hAnsi="Times New Roman" w:cs="Times New Roman"/>
          <w:sz w:val="24"/>
          <w:szCs w:val="24"/>
        </w:rPr>
      </w:pPr>
    </w:p>
    <w:p w:rsidR="00EB3FA8" w:rsidRDefault="00EB3FA8" w:rsidP="00EB3FA8">
      <w:pPr>
        <w:pStyle w:val="ConsNormal0"/>
        <w:ind w:right="0" w:firstLine="0"/>
        <w:jc w:val="both"/>
        <w:rPr>
          <w:rFonts w:ascii="Times New Roman" w:hAnsi="Times New Roman" w:cs="Times New Roman"/>
          <w:b/>
          <w:sz w:val="24"/>
          <w:szCs w:val="24"/>
        </w:rPr>
      </w:pPr>
      <w:r>
        <w:rPr>
          <w:rFonts w:ascii="Times New Roman" w:hAnsi="Times New Roman" w:cs="Times New Roman"/>
          <w:b/>
          <w:sz w:val="24"/>
          <w:szCs w:val="24"/>
        </w:rPr>
        <w:t>Статья 18. Обращения граждан в органы местного самоуправления муниципального округа</w:t>
      </w:r>
    </w:p>
    <w:p w:rsidR="00EB3FA8" w:rsidRDefault="00EB3FA8" w:rsidP="00EB3FA8">
      <w:pPr>
        <w:ind w:firstLine="567"/>
        <w:jc w:val="both"/>
        <w:rPr>
          <w:b/>
        </w:rPr>
      </w:pPr>
    </w:p>
    <w:p w:rsidR="00EB3FA8" w:rsidRDefault="00EB3FA8" w:rsidP="00EB3FA8">
      <w:pPr>
        <w:ind w:firstLine="567"/>
        <w:jc w:val="both"/>
      </w:pPr>
      <w:r>
        <w:t>1. Граждане имеют право на индивидуальные и коллективные обращения в органы местного самоуправления.</w:t>
      </w:r>
    </w:p>
    <w:p w:rsidR="00EB3FA8" w:rsidRDefault="00EB3FA8" w:rsidP="00EB3FA8">
      <w:pPr>
        <w:ind w:firstLine="567"/>
        <w:jc w:val="both"/>
      </w:pPr>
      <w: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EB3FA8" w:rsidRDefault="00EB3FA8" w:rsidP="00EB3FA8">
      <w:pPr>
        <w:ind w:firstLine="567"/>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B3FA8" w:rsidRDefault="00EB3FA8" w:rsidP="00EB3FA8">
      <w:pPr>
        <w:ind w:firstLine="567"/>
        <w:jc w:val="both"/>
      </w:pPr>
    </w:p>
    <w:p w:rsidR="00EB3FA8" w:rsidRDefault="00EB3FA8" w:rsidP="00EB3FA8">
      <w:pPr>
        <w:jc w:val="both"/>
        <w:rPr>
          <w:b/>
        </w:rPr>
      </w:pPr>
      <w:r>
        <w:rPr>
          <w:b/>
        </w:rPr>
        <w:t>Статья 19. Другие формы непосредственного осуществления населением муниципального округа местного самоуправления и участия в его осуществлении</w:t>
      </w:r>
    </w:p>
    <w:p w:rsidR="00EB3FA8" w:rsidRDefault="00EB3FA8" w:rsidP="00EB3FA8">
      <w:pPr>
        <w:ind w:firstLine="567"/>
        <w:jc w:val="both"/>
      </w:pPr>
    </w:p>
    <w:p w:rsidR="00EB3FA8" w:rsidRDefault="00EB3FA8" w:rsidP="00EB3FA8">
      <w:pPr>
        <w:pStyle w:val="ConsNormal0"/>
        <w:ind w:right="0" w:firstLine="567"/>
        <w:jc w:val="both"/>
        <w:rPr>
          <w:rFonts w:ascii="Times New Roman" w:hAnsi="Times New Roman" w:cs="Times New Roman"/>
          <w:sz w:val="24"/>
          <w:szCs w:val="24"/>
        </w:rPr>
      </w:pPr>
      <w:r>
        <w:rPr>
          <w:rFonts w:ascii="Times New Roman" w:hAnsi="Times New Roman" w:cs="Times New Roman"/>
          <w:sz w:val="24"/>
          <w:szCs w:val="24"/>
        </w:rPr>
        <w:t>1. Наряду с предусмотренными Федеральным законом формами непосредственного осуществления населением муниципального округа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и иным федеральным законам, законам Ставропольского края.</w:t>
      </w:r>
    </w:p>
    <w:p w:rsidR="00EB3FA8" w:rsidRDefault="00EB3FA8" w:rsidP="00EB3FA8">
      <w:pPr>
        <w:pStyle w:val="ConsNormal0"/>
        <w:ind w:right="0" w:firstLine="567"/>
        <w:jc w:val="both"/>
        <w:rPr>
          <w:rFonts w:ascii="Times New Roman" w:hAnsi="Times New Roman" w:cs="Times New Roman"/>
          <w:sz w:val="24"/>
          <w:szCs w:val="24"/>
        </w:rPr>
      </w:pPr>
      <w:r>
        <w:rPr>
          <w:rFonts w:ascii="Times New Roman" w:hAnsi="Times New Roman" w:cs="Times New Roman"/>
          <w:sz w:val="24"/>
          <w:szCs w:val="24"/>
        </w:rPr>
        <w:t xml:space="preserve">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  </w:t>
      </w:r>
    </w:p>
    <w:p w:rsidR="00EB3FA8" w:rsidRDefault="00EB3FA8" w:rsidP="00EB3FA8">
      <w:pPr>
        <w:pStyle w:val="ConsNormal0"/>
        <w:ind w:right="0" w:firstLine="567"/>
        <w:jc w:val="both"/>
        <w:rPr>
          <w:rFonts w:ascii="Times New Roman" w:hAnsi="Times New Roman" w:cs="Times New Roman"/>
          <w:sz w:val="24"/>
          <w:szCs w:val="24"/>
        </w:rPr>
      </w:pPr>
    </w:p>
    <w:p w:rsidR="00EB3FA8" w:rsidRDefault="00EB3FA8" w:rsidP="00EB3FA8">
      <w:pPr>
        <w:pStyle w:val="ConsTitle"/>
        <w:jc w:val="center"/>
        <w:rPr>
          <w:rFonts w:ascii="Times New Roman" w:hAnsi="Times New Roman"/>
          <w:sz w:val="24"/>
          <w:szCs w:val="24"/>
        </w:rPr>
      </w:pPr>
      <w:r>
        <w:rPr>
          <w:rFonts w:ascii="Times New Roman" w:hAnsi="Times New Roman"/>
          <w:sz w:val="24"/>
          <w:szCs w:val="24"/>
        </w:rPr>
        <w:t xml:space="preserve">Глава </w:t>
      </w:r>
      <w:r>
        <w:rPr>
          <w:rFonts w:ascii="Times New Roman" w:hAnsi="Times New Roman"/>
          <w:sz w:val="24"/>
          <w:szCs w:val="24"/>
          <w:lang w:val="en-US"/>
        </w:rPr>
        <w:t>IV</w:t>
      </w:r>
      <w:r>
        <w:rPr>
          <w:rFonts w:ascii="Times New Roman" w:hAnsi="Times New Roman"/>
          <w:sz w:val="24"/>
          <w:szCs w:val="24"/>
        </w:rPr>
        <w:t>. Органы местного самоуправления и должностные лица местного самоуправления</w:t>
      </w:r>
    </w:p>
    <w:p w:rsidR="00EB3FA8" w:rsidRDefault="00EB3FA8" w:rsidP="00EB3FA8">
      <w:pPr>
        <w:pStyle w:val="ConsNormal0"/>
        <w:ind w:right="0" w:firstLine="0"/>
        <w:jc w:val="both"/>
        <w:rPr>
          <w:rFonts w:ascii="Times New Roman" w:hAnsi="Times New Roman" w:cs="Times New Roman"/>
          <w:b/>
          <w:sz w:val="24"/>
          <w:szCs w:val="24"/>
        </w:rPr>
      </w:pPr>
    </w:p>
    <w:p w:rsidR="00EB3FA8" w:rsidRDefault="00EB3FA8" w:rsidP="00EB3FA8">
      <w:pPr>
        <w:pStyle w:val="ConsNormal0"/>
        <w:ind w:right="0" w:firstLine="0"/>
        <w:jc w:val="both"/>
        <w:rPr>
          <w:rFonts w:ascii="Times New Roman" w:hAnsi="Times New Roman" w:cs="Times New Roman"/>
          <w:b/>
          <w:sz w:val="24"/>
          <w:szCs w:val="24"/>
        </w:rPr>
      </w:pPr>
      <w:r>
        <w:rPr>
          <w:rFonts w:ascii="Times New Roman" w:hAnsi="Times New Roman" w:cs="Times New Roman"/>
          <w:b/>
          <w:sz w:val="24"/>
          <w:szCs w:val="24"/>
        </w:rPr>
        <w:t>Статья 20. Структура органов местного самоуправления муниципального округа</w:t>
      </w:r>
    </w:p>
    <w:p w:rsidR="00EB3FA8" w:rsidRDefault="00EB3FA8" w:rsidP="00EB3FA8">
      <w:pPr>
        <w:pStyle w:val="ConsNormal0"/>
        <w:widowControl/>
        <w:ind w:right="0" w:firstLine="567"/>
        <w:jc w:val="both"/>
        <w:rPr>
          <w:rFonts w:ascii="Times New Roman" w:hAnsi="Times New Roman" w:cs="Times New Roman"/>
          <w:sz w:val="24"/>
          <w:szCs w:val="24"/>
        </w:rPr>
      </w:pPr>
    </w:p>
    <w:p w:rsidR="00EB3FA8" w:rsidRDefault="00EB3FA8" w:rsidP="00EB3FA8">
      <w:pPr>
        <w:pStyle w:val="ConsNormal0"/>
        <w:widowControl/>
        <w:numPr>
          <w:ilvl w:val="0"/>
          <w:numId w:val="4"/>
        </w:numPr>
        <w:ind w:right="0"/>
        <w:jc w:val="both"/>
        <w:rPr>
          <w:rFonts w:ascii="Times New Roman" w:hAnsi="Times New Roman" w:cs="Times New Roman"/>
          <w:sz w:val="24"/>
          <w:szCs w:val="24"/>
        </w:rPr>
      </w:pPr>
      <w:r>
        <w:rPr>
          <w:rFonts w:ascii="Times New Roman" w:hAnsi="Times New Roman" w:cs="Times New Roman"/>
          <w:sz w:val="24"/>
          <w:szCs w:val="24"/>
        </w:rPr>
        <w:t>Структуру органов местного самоуправления муниципального округа составляют:</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-представительный орган муниципального округа – Совет Грачевского муниципального округа Ставропольского края (по тексту настоящего Устава – Совет муниципального округа);</w:t>
      </w:r>
    </w:p>
    <w:p w:rsidR="00EB3FA8" w:rsidRDefault="00EB3FA8" w:rsidP="00EB3FA8">
      <w:pPr>
        <w:pStyle w:val="ConsNormal0"/>
        <w:widowControl/>
        <w:ind w:right="0" w:firstLine="567"/>
        <w:jc w:val="both"/>
        <w:rPr>
          <w:rFonts w:ascii="Times New Roman" w:hAnsi="Times New Roman" w:cs="Times New Roman"/>
          <w:i/>
          <w:sz w:val="24"/>
          <w:szCs w:val="24"/>
        </w:rPr>
      </w:pPr>
      <w:r>
        <w:rPr>
          <w:rFonts w:ascii="Times New Roman" w:hAnsi="Times New Roman" w:cs="Times New Roman"/>
          <w:i/>
          <w:sz w:val="24"/>
          <w:szCs w:val="24"/>
        </w:rPr>
        <w:t>сокращенное наименование – Совет Грачевского МО</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-глава Грачевского муниципального округа Ставропольского края (по тексту настоящего устава – глава муниципального округа);</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-местная администрация (исполнительно-распорядительный </w:t>
      </w:r>
      <w:r w:rsidR="00704D8E">
        <w:rPr>
          <w:rFonts w:ascii="Times New Roman" w:hAnsi="Times New Roman" w:cs="Times New Roman"/>
          <w:sz w:val="24"/>
          <w:szCs w:val="24"/>
        </w:rPr>
        <w:t>орган муниципального округа) – А</w:t>
      </w:r>
      <w:r>
        <w:rPr>
          <w:rFonts w:ascii="Times New Roman" w:hAnsi="Times New Roman" w:cs="Times New Roman"/>
          <w:sz w:val="24"/>
          <w:szCs w:val="24"/>
        </w:rPr>
        <w:t>дминистрация Грачевского муниципального округа Ставропольского края (по тексту настоящего Устава – администрация муниципального округа);</w:t>
      </w:r>
    </w:p>
    <w:p w:rsidR="00EB3FA8" w:rsidRDefault="00EB3FA8" w:rsidP="00EB3FA8">
      <w:pPr>
        <w:pStyle w:val="ConsNormal0"/>
        <w:widowControl/>
        <w:ind w:right="0" w:firstLine="567"/>
        <w:jc w:val="both"/>
        <w:rPr>
          <w:rFonts w:ascii="Times New Roman" w:hAnsi="Times New Roman" w:cs="Times New Roman"/>
          <w:i/>
          <w:sz w:val="24"/>
          <w:szCs w:val="24"/>
        </w:rPr>
      </w:pPr>
      <w:r>
        <w:rPr>
          <w:rFonts w:ascii="Times New Roman" w:hAnsi="Times New Roman" w:cs="Times New Roman"/>
          <w:i/>
          <w:sz w:val="24"/>
          <w:szCs w:val="24"/>
        </w:rPr>
        <w:t>сокращенное наименование – Администрация Грачевского МО</w:t>
      </w:r>
    </w:p>
    <w:p w:rsidR="001D7646" w:rsidRPr="001D7646" w:rsidRDefault="00EB3FA8" w:rsidP="001D7646">
      <w:pPr>
        <w:shd w:val="clear" w:color="auto" w:fill="FFFFFF"/>
        <w:rPr>
          <w:rFonts w:ascii="yandex-sans" w:hAnsi="yandex-sans"/>
          <w:color w:val="000000"/>
          <w:sz w:val="23"/>
          <w:szCs w:val="23"/>
        </w:rPr>
      </w:pPr>
      <w:r>
        <w:t>-контрольно-счетный орган муниципального</w:t>
      </w:r>
      <w:r>
        <w:rPr>
          <w:i/>
        </w:rPr>
        <w:t xml:space="preserve"> </w:t>
      </w:r>
      <w:r>
        <w:t>округа – Контрольно-счетная комиссия Гра</w:t>
      </w:r>
      <w:r w:rsidR="001D7646">
        <w:t xml:space="preserve">чевского муниципального округа </w:t>
      </w:r>
      <w:r w:rsidR="001D7646" w:rsidRPr="001D7646">
        <w:rPr>
          <w:rFonts w:ascii="yandex-sans" w:hAnsi="yandex-sans"/>
          <w:color w:val="000000"/>
          <w:sz w:val="23"/>
          <w:szCs w:val="23"/>
        </w:rPr>
        <w:t>Ставропольского края (по тексту настоящего Устава –</w:t>
      </w:r>
    </w:p>
    <w:p w:rsidR="001D7646" w:rsidRPr="001D7646" w:rsidRDefault="001D7646" w:rsidP="001D7646">
      <w:pPr>
        <w:shd w:val="clear" w:color="auto" w:fill="FFFFFF"/>
        <w:rPr>
          <w:rFonts w:ascii="yandex-sans" w:hAnsi="yandex-sans"/>
          <w:color w:val="000000"/>
          <w:sz w:val="23"/>
          <w:szCs w:val="23"/>
        </w:rPr>
      </w:pPr>
      <w:r w:rsidRPr="001D7646">
        <w:rPr>
          <w:rFonts w:ascii="yandex-sans" w:hAnsi="yandex-sans"/>
          <w:color w:val="000000"/>
          <w:sz w:val="23"/>
          <w:szCs w:val="23"/>
        </w:rPr>
        <w:t>Контрольно-счетная комиссия муниципального округа).</w:t>
      </w:r>
    </w:p>
    <w:p w:rsidR="00EB3FA8" w:rsidRDefault="00EB3FA8" w:rsidP="00EB3FA8">
      <w:pPr>
        <w:pStyle w:val="ConsNormal0"/>
        <w:widowControl/>
        <w:ind w:right="0" w:firstLine="567"/>
        <w:jc w:val="both"/>
        <w:rPr>
          <w:rFonts w:ascii="Times New Roman" w:hAnsi="Times New Roman" w:cs="Times New Roman"/>
          <w:i/>
          <w:sz w:val="24"/>
          <w:szCs w:val="24"/>
        </w:rPr>
      </w:pPr>
      <w:r>
        <w:rPr>
          <w:rFonts w:ascii="Times New Roman" w:hAnsi="Times New Roman" w:cs="Times New Roman"/>
          <w:i/>
          <w:sz w:val="24"/>
          <w:szCs w:val="24"/>
        </w:rPr>
        <w:t>сокращенное наименование  - Контрольно – счетная комиссия Грачевского МО</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eastAsia="Calibri" w:hAnsi="Times New Roman" w:cs="Times New Roman"/>
          <w:sz w:val="24"/>
          <w:szCs w:val="24"/>
        </w:rPr>
        <w:t>2. Изменение структуры органов местного самоуправления муниципального округа осуществляется не иначе, как путем внесения изменений в настоящий Устав муниципального округа.</w:t>
      </w:r>
    </w:p>
    <w:p w:rsidR="00EB3FA8" w:rsidRDefault="00EB3FA8" w:rsidP="00EB3FA8">
      <w:pPr>
        <w:pStyle w:val="ConsNormal0"/>
        <w:widowControl/>
        <w:ind w:right="0" w:firstLine="567"/>
        <w:jc w:val="both"/>
        <w:rPr>
          <w:rFonts w:ascii="Times New Roman" w:hAnsi="Times New Roman" w:cs="Times New Roman"/>
          <w:sz w:val="24"/>
          <w:szCs w:val="24"/>
        </w:rPr>
      </w:pPr>
    </w:p>
    <w:p w:rsidR="00EB3FA8" w:rsidRDefault="00EB3FA8" w:rsidP="00EB3FA8">
      <w:pPr>
        <w:pStyle w:val="ConsNormal0"/>
        <w:widowControl/>
        <w:ind w:right="0" w:firstLine="0"/>
        <w:jc w:val="both"/>
        <w:rPr>
          <w:rFonts w:ascii="Times New Roman" w:hAnsi="Times New Roman" w:cs="Times New Roman"/>
          <w:b/>
          <w:sz w:val="24"/>
          <w:szCs w:val="24"/>
        </w:rPr>
      </w:pPr>
      <w:r>
        <w:rPr>
          <w:rFonts w:ascii="Times New Roman" w:hAnsi="Times New Roman" w:cs="Times New Roman"/>
          <w:b/>
          <w:sz w:val="24"/>
          <w:szCs w:val="24"/>
        </w:rPr>
        <w:t>Статья 21. Совет Грачевского муниципального округа</w:t>
      </w:r>
    </w:p>
    <w:p w:rsidR="00EB3FA8" w:rsidRDefault="00EB3FA8" w:rsidP="00EB3FA8">
      <w:pPr>
        <w:pStyle w:val="ConsNormal0"/>
        <w:widowControl/>
        <w:ind w:right="0" w:firstLine="567"/>
        <w:jc w:val="both"/>
        <w:rPr>
          <w:rFonts w:ascii="Times New Roman" w:hAnsi="Times New Roman" w:cs="Times New Roman"/>
          <w:b/>
          <w:sz w:val="24"/>
          <w:szCs w:val="24"/>
        </w:rPr>
      </w:pPr>
    </w:p>
    <w:p w:rsidR="00EB3FA8" w:rsidRDefault="00EB3FA8" w:rsidP="00EB3FA8">
      <w:pPr>
        <w:ind w:firstLine="567"/>
        <w:jc w:val="both"/>
      </w:pPr>
      <w:r>
        <w:t>1. Совет муниципального округа является представительным органом местного самоуправления муниципального округа, выражающим интересы жителей муниципального округа.</w:t>
      </w:r>
    </w:p>
    <w:p w:rsidR="00EB3FA8" w:rsidRDefault="00EB3FA8" w:rsidP="00EB3FA8">
      <w:pPr>
        <w:pStyle w:val="ConsNormal0"/>
        <w:ind w:right="0" w:firstLine="567"/>
        <w:jc w:val="both"/>
        <w:rPr>
          <w:sz w:val="24"/>
          <w:szCs w:val="24"/>
        </w:rPr>
      </w:pPr>
      <w:r>
        <w:rPr>
          <w:rFonts w:ascii="Times New Roman" w:hAnsi="Times New Roman" w:cs="Times New Roman"/>
          <w:sz w:val="24"/>
          <w:szCs w:val="24"/>
        </w:rPr>
        <w:t>2. Совет муниципального округа состоит депутатов, избираемых на муниципальных выборах на основе всеобщего, равного, прямого избирательного права при тайном голосовании.</w:t>
      </w:r>
      <w:r>
        <w:rPr>
          <w:sz w:val="24"/>
          <w:szCs w:val="24"/>
        </w:rPr>
        <w:t xml:space="preserve"> </w:t>
      </w:r>
    </w:p>
    <w:p w:rsidR="00EB3FA8" w:rsidRDefault="00EB3FA8" w:rsidP="00EB3FA8">
      <w:pPr>
        <w:ind w:firstLine="567"/>
        <w:jc w:val="both"/>
      </w:pPr>
      <w:r>
        <w:t xml:space="preserve">Общая численность депутатов Совета муниципального округа составляет 20 </w:t>
      </w:r>
      <w:proofErr w:type="gramStart"/>
      <w:r>
        <w:t>человек.,</w:t>
      </w:r>
      <w:proofErr w:type="gramEnd"/>
      <w:r>
        <w:t xml:space="preserve"> избираются по многомандатным избирательным округам.</w:t>
      </w:r>
    </w:p>
    <w:p w:rsidR="00EB3FA8" w:rsidRDefault="00EB3FA8" w:rsidP="00EB3FA8">
      <w:pPr>
        <w:ind w:firstLine="567"/>
        <w:jc w:val="both"/>
      </w:pPr>
      <w:r>
        <w:t xml:space="preserve">3. Срок полномочий Совета муниципального округа составляет пять лет. Полномочия Совета муниципального округа начинаются со дня его первого заседания и прекращаются в день начала работы представительного органа муниципального округа нового созыва. Первое заседание вновь сформированного представительного органа муниципального округа созывается председателем представительного округа муниципального округа, избранным представительным округом муниципального округа предыдущего созыва, не позднее 30 дней со дня избрания не менее двух третей от установленной численности депутатов представительного органа муниципального округа. </w:t>
      </w:r>
    </w:p>
    <w:p w:rsidR="00EB3FA8" w:rsidRDefault="00EB3FA8" w:rsidP="00EB3FA8">
      <w:pPr>
        <w:ind w:firstLine="567"/>
        <w:jc w:val="both"/>
      </w:pPr>
      <w:r>
        <w:t xml:space="preserve">Первое заседание вновь сформированного представительного органа муниципального округа открывает и ведет его старейший по возрасту депутат из состава депутатов представительного органа муниципального округа до избрания из состава депутатов представительного органа муниципального округа председателя представительного органа муниципального округа. </w:t>
      </w:r>
    </w:p>
    <w:p w:rsidR="00EB3FA8" w:rsidRDefault="00EB3FA8" w:rsidP="00EB3FA8">
      <w:pPr>
        <w:pStyle w:val="ConsNormal0"/>
        <w:ind w:left="567" w:right="0" w:firstLine="0"/>
        <w:jc w:val="both"/>
        <w:rPr>
          <w:rFonts w:ascii="Times New Roman" w:hAnsi="Times New Roman" w:cs="Times New Roman"/>
          <w:sz w:val="24"/>
          <w:szCs w:val="24"/>
        </w:rPr>
      </w:pPr>
      <w:r>
        <w:rPr>
          <w:rFonts w:ascii="Times New Roman" w:hAnsi="Times New Roman" w:cs="Times New Roman"/>
          <w:sz w:val="24"/>
          <w:szCs w:val="24"/>
        </w:rPr>
        <w:t>4. Совет муниципального округа обладает правами юридического лица.</w:t>
      </w:r>
    </w:p>
    <w:p w:rsidR="00EB3FA8" w:rsidRDefault="00EB3FA8" w:rsidP="00EB3FA8">
      <w:pPr>
        <w:pStyle w:val="ConsNormal0"/>
        <w:ind w:left="567" w:right="0" w:firstLine="0"/>
        <w:jc w:val="both"/>
        <w:rPr>
          <w:rFonts w:ascii="Times New Roman" w:hAnsi="Times New Roman" w:cs="Times New Roman"/>
          <w:sz w:val="24"/>
          <w:szCs w:val="24"/>
        </w:rPr>
      </w:pPr>
      <w:r>
        <w:rPr>
          <w:rFonts w:ascii="Times New Roman" w:hAnsi="Times New Roman" w:cs="Times New Roman"/>
          <w:sz w:val="24"/>
          <w:szCs w:val="24"/>
        </w:rPr>
        <w:t xml:space="preserve">5. Структуру Совета муниципального округа составляют: </w:t>
      </w:r>
    </w:p>
    <w:p w:rsidR="00EB3FA8" w:rsidRDefault="00EB3FA8" w:rsidP="00EB3FA8">
      <w:pPr>
        <w:pStyle w:val="ConsNormal0"/>
        <w:ind w:left="567" w:right="0" w:firstLine="0"/>
        <w:jc w:val="both"/>
        <w:rPr>
          <w:rFonts w:ascii="Times New Roman" w:hAnsi="Times New Roman" w:cs="Times New Roman"/>
          <w:sz w:val="24"/>
          <w:szCs w:val="24"/>
        </w:rPr>
      </w:pPr>
      <w:r>
        <w:rPr>
          <w:rFonts w:ascii="Times New Roman" w:hAnsi="Times New Roman" w:cs="Times New Roman"/>
          <w:sz w:val="24"/>
          <w:szCs w:val="24"/>
        </w:rPr>
        <w:t>- председатель Совета муниципального округа;</w:t>
      </w:r>
    </w:p>
    <w:p w:rsidR="00EB3FA8" w:rsidRDefault="00EB3FA8" w:rsidP="00EB3FA8">
      <w:pPr>
        <w:pStyle w:val="ConsNormal0"/>
        <w:ind w:left="567" w:right="0" w:firstLine="0"/>
        <w:jc w:val="both"/>
        <w:rPr>
          <w:rFonts w:ascii="Times New Roman" w:hAnsi="Times New Roman" w:cs="Times New Roman"/>
          <w:sz w:val="24"/>
          <w:szCs w:val="24"/>
        </w:rPr>
      </w:pPr>
      <w:r>
        <w:rPr>
          <w:rFonts w:ascii="Times New Roman" w:hAnsi="Times New Roman" w:cs="Times New Roman"/>
          <w:sz w:val="24"/>
          <w:szCs w:val="24"/>
        </w:rPr>
        <w:t>- заместитель председателя Совета муниципального округа;</w:t>
      </w:r>
    </w:p>
    <w:p w:rsidR="00EB3FA8" w:rsidRDefault="00EB3FA8" w:rsidP="00EB3FA8">
      <w:pPr>
        <w:pStyle w:val="ConsNormal0"/>
        <w:ind w:left="567" w:right="0" w:firstLine="0"/>
        <w:jc w:val="both"/>
        <w:rPr>
          <w:rFonts w:ascii="Times New Roman" w:hAnsi="Times New Roman" w:cs="Times New Roman"/>
          <w:sz w:val="24"/>
          <w:szCs w:val="24"/>
        </w:rPr>
      </w:pPr>
      <w:r>
        <w:rPr>
          <w:rFonts w:ascii="Times New Roman" w:hAnsi="Times New Roman" w:cs="Times New Roman"/>
          <w:sz w:val="24"/>
          <w:szCs w:val="24"/>
        </w:rPr>
        <w:t>- постоянные комиссии Совета муниципального округа;</w:t>
      </w:r>
    </w:p>
    <w:p w:rsidR="00EB3FA8" w:rsidRDefault="00EB3FA8" w:rsidP="00EB3FA8">
      <w:pPr>
        <w:pStyle w:val="ConsNormal0"/>
        <w:ind w:right="0" w:firstLine="567"/>
        <w:jc w:val="both"/>
        <w:rPr>
          <w:rFonts w:ascii="Times New Roman" w:hAnsi="Times New Roman" w:cs="Times New Roman"/>
          <w:sz w:val="24"/>
          <w:szCs w:val="24"/>
        </w:rPr>
      </w:pPr>
      <w:r>
        <w:rPr>
          <w:rFonts w:ascii="Times New Roman" w:hAnsi="Times New Roman" w:cs="Times New Roman"/>
          <w:sz w:val="24"/>
          <w:szCs w:val="24"/>
        </w:rPr>
        <w:t>6. К исключительной компетенции Совета муниципального округа относится:</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-принятие Устава муниципального округа, внесение в него изменений и дополнений;</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-утверждение местного бюджета муниципального округа и отчета о его исполнении;</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-установление, изменение и отмена местных налогов и сборов в соответствии с законодательством Российской Федерации о налогах и сборах;</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-утверждение стратегии социально-экономического развития муниципального округа;</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-определение порядка управления и распоряжения имуществом, находящимся в муниципальной собственности муниципального округа;</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 xml:space="preserve">-определение порядка принятия решений о создании, реорганизации и ликвидации муниципальных предприятий, а также об установлении тарифов на услуги </w:t>
      </w:r>
      <w:r>
        <w:rPr>
          <w:rFonts w:ascii="Times New Roman" w:hAnsi="Times New Roman" w:cs="Times New Roman"/>
          <w:sz w:val="24"/>
          <w:szCs w:val="24"/>
        </w:rPr>
        <w:lastRenderedPageBreak/>
        <w:t>муниципальных предприятий и учреждений, выполнение работ, за исключением случаев, предусмотренных федеральными законами;</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-определение порядка участия муниципального округа в организациях межмуниципального сотрудничества;</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-определение порядка материально-технического и организационного обеспечения деятельности органов местного самоуправления муниципального округа;</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-контроль за исполнением органами местного самоуправления муниципального округа и должностными лицами местного самоуправления муниципального округа полномочий по решению вопросов местного значения;</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 правила благоустройства территории;</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заслушивание ежегодного отчета главы муниципального круга;</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 принятие решения об удалении главы муниципального округа в отставку;</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7. К полномочиям Совета муниципального округа относится:</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-принятие решения о проведении местного референдума;</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-назначение в соответствии с настоящим Уставом публичных слушаний и опросов граждан, а также определение порядка проведения таких опросов;</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-назначение и определение порядка проведения конференций граждан;</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-принятие предусмотренных настоящим Уставом решений, связанных с изменением границ муниципального округа, а также с преобразованием муниципального округа;</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-утверждение структуры и положения об администрации муниципального округа по представлению главы муниципального округа;</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-утверждение порядка проведения конкурса на замещение должности главы муниципального округа, а также общее число членов конкурсной комиссии;</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-осуществление права законодательной инициативы в Думе Ставропольского края;</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-определение порядка приватизации муниципального имущества в соответствии с федеральным законодательством;</w:t>
      </w:r>
    </w:p>
    <w:p w:rsidR="00EB3FA8" w:rsidRDefault="00EB3FA8" w:rsidP="00EB3FA8">
      <w:pPr>
        <w:pStyle w:val="ConsNormal0"/>
        <w:widowControl/>
        <w:ind w:right="0" w:firstLine="567"/>
        <w:jc w:val="both"/>
        <w:rPr>
          <w:rFonts w:ascii="Times New Roman" w:hAnsi="Times New Roman" w:cs="Times New Roman"/>
          <w:color w:val="FF0000"/>
          <w:sz w:val="24"/>
          <w:szCs w:val="24"/>
        </w:rPr>
      </w:pPr>
      <w:r>
        <w:rPr>
          <w:rFonts w:ascii="Times New Roman" w:hAnsi="Times New Roman" w:cs="Times New Roman"/>
          <w:color w:val="FF0000"/>
          <w:sz w:val="24"/>
          <w:szCs w:val="24"/>
        </w:rPr>
        <w:t>-</w:t>
      </w:r>
      <w:r>
        <w:rPr>
          <w:rFonts w:ascii="Times New Roman" w:hAnsi="Times New Roman" w:cs="Times New Roman"/>
          <w:sz w:val="24"/>
          <w:szCs w:val="24"/>
        </w:rPr>
        <w:t>определение в соответствии с земельным законодательством, порядка предоставления и изъятия земельных участков;</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-установление порядка привлечения заемных средств;</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-назначение председателя Контрольно-счетной комиссии и освобождение его от должности;</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-осуществление иных полномочий, отнесенных к ведению Совета муниципального округа федеральным законодательством, законодательством Ставропольского края.</w:t>
      </w:r>
    </w:p>
    <w:p w:rsidR="00EB3FA8" w:rsidRDefault="00EB3FA8" w:rsidP="00EB3FA8">
      <w:pPr>
        <w:ind w:firstLine="567"/>
        <w:jc w:val="both"/>
      </w:pPr>
      <w:r>
        <w:t xml:space="preserve">8.  Организацию деятельности Совета муниципального округа в соответствии с регламентом, утверждаемым Советом муниципального округа, осуществляет председатель Совета муниципального округа, избираемый депутатами из своего состава  открытым голосованием на первом заседании. </w:t>
      </w:r>
    </w:p>
    <w:p w:rsidR="00EB3FA8" w:rsidRDefault="00EB3FA8" w:rsidP="00EB3FA8">
      <w:pPr>
        <w:pStyle w:val="ConsNormal0"/>
        <w:ind w:right="0" w:firstLine="567"/>
        <w:jc w:val="both"/>
        <w:rPr>
          <w:rFonts w:ascii="Times New Roman" w:hAnsi="Times New Roman" w:cs="Times New Roman"/>
          <w:sz w:val="24"/>
          <w:szCs w:val="24"/>
        </w:rPr>
      </w:pPr>
      <w:r>
        <w:rPr>
          <w:rFonts w:ascii="Times New Roman" w:hAnsi="Times New Roman" w:cs="Times New Roman"/>
          <w:sz w:val="24"/>
          <w:szCs w:val="24"/>
        </w:rPr>
        <w:t>9. Совет муниципального округа решает вопросы, отнесенные к его компетенции на заседаниях. Заседания Совета проводятся не реже одного раза в три месяца. Внеочередные заседания созываются председателем Совета муниципального округа по собственной инициативе, главой муниципального округа по собственной инициативе, и по инициативе не менее одной трети от числа депутатов Совета муниципального округа. Заседание Совета муниципального округа не может считаться правомочным, если на нем присутствует менее 50 процентов от числа избранных депутатов.</w:t>
      </w:r>
    </w:p>
    <w:p w:rsidR="00EB3FA8" w:rsidRDefault="00EB3FA8" w:rsidP="00EB3FA8">
      <w:pPr>
        <w:pStyle w:val="ConsNormal0"/>
        <w:ind w:right="0" w:firstLine="567"/>
        <w:jc w:val="both"/>
        <w:rPr>
          <w:rFonts w:ascii="Times New Roman" w:hAnsi="Times New Roman" w:cs="Times New Roman"/>
          <w:sz w:val="24"/>
          <w:szCs w:val="24"/>
        </w:rPr>
      </w:pPr>
      <w:r>
        <w:rPr>
          <w:rFonts w:ascii="Times New Roman" w:hAnsi="Times New Roman" w:cs="Times New Roman"/>
          <w:sz w:val="24"/>
          <w:szCs w:val="24"/>
        </w:rPr>
        <w:t>9. Совет муниципального округа заслушивает ежегодные отчеты главы муниципального округа о результатах своей деятельности, деятельности администрации муниципального округа, в том числе о решении вопросов, поставленных Советом муниципального округа.</w:t>
      </w:r>
    </w:p>
    <w:p w:rsidR="00EB3FA8" w:rsidRDefault="00EB3FA8" w:rsidP="00EB3FA8">
      <w:pPr>
        <w:pStyle w:val="ConsNormal0"/>
        <w:ind w:right="0" w:firstLine="567"/>
        <w:jc w:val="both"/>
        <w:rPr>
          <w:rFonts w:ascii="Times New Roman" w:hAnsi="Times New Roman" w:cs="Times New Roman"/>
          <w:sz w:val="24"/>
          <w:szCs w:val="24"/>
        </w:rPr>
      </w:pPr>
      <w:r>
        <w:rPr>
          <w:rFonts w:ascii="Times New Roman" w:hAnsi="Times New Roman" w:cs="Times New Roman"/>
          <w:sz w:val="24"/>
          <w:szCs w:val="24"/>
        </w:rPr>
        <w:t>10. Нормативный правовой акт, принятый Советом муниципального округа, направляется главе муниципального округа для подписания и обнародования в течении 10 дней.</w:t>
      </w:r>
    </w:p>
    <w:p w:rsidR="00EB3FA8" w:rsidRDefault="00EB3FA8" w:rsidP="00EB3FA8">
      <w:pPr>
        <w:pStyle w:val="ConsNormal0"/>
        <w:ind w:right="0" w:firstLine="567"/>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11. Расходы на обеспечение деятельности Совета муниципального округа </w:t>
      </w:r>
      <w:r>
        <w:rPr>
          <w:rFonts w:ascii="Times New Roman" w:hAnsi="Times New Roman" w:cs="Times New Roman"/>
          <w:color w:val="FF0000"/>
          <w:sz w:val="24"/>
          <w:szCs w:val="24"/>
        </w:rPr>
        <w:lastRenderedPageBreak/>
        <w:t>предусматриваются в местном бюджете отдельной строкой в соответствии с классификацией расходов бюджетов Российской Федерации.</w:t>
      </w:r>
    </w:p>
    <w:p w:rsidR="00EB3FA8" w:rsidRDefault="00EB3FA8" w:rsidP="00EB3FA8">
      <w:pPr>
        <w:pStyle w:val="ConsNormal0"/>
        <w:ind w:right="0" w:firstLine="567"/>
        <w:jc w:val="both"/>
        <w:rPr>
          <w:rFonts w:ascii="Times New Roman" w:hAnsi="Times New Roman" w:cs="Times New Roman"/>
          <w:sz w:val="24"/>
          <w:szCs w:val="24"/>
        </w:rPr>
      </w:pPr>
      <w:r>
        <w:rPr>
          <w:rFonts w:ascii="Times New Roman" w:hAnsi="Times New Roman" w:cs="Times New Roman"/>
          <w:sz w:val="24"/>
          <w:szCs w:val="24"/>
        </w:rPr>
        <w:t>12. Управление и (или) распоряжение Советом муниципального округа или отдельными депутатами (группами депутатов) в какой бы то ни было форме средствами местного бюджета муниципального округа в процессе его исполнения, не допускаются, за исключением средств местного бюджета муниципального округа, направляемых на обеспечение деятельности Совета муниципального округа и депутатов.</w:t>
      </w:r>
    </w:p>
    <w:p w:rsidR="00EB3FA8" w:rsidRDefault="00EB3FA8" w:rsidP="00EB3FA8">
      <w:pPr>
        <w:pStyle w:val="ConsNormal0"/>
        <w:ind w:right="0" w:firstLine="567"/>
        <w:jc w:val="both"/>
        <w:rPr>
          <w:rFonts w:ascii="Times New Roman" w:hAnsi="Times New Roman" w:cs="Times New Roman"/>
          <w:sz w:val="24"/>
          <w:szCs w:val="24"/>
        </w:rPr>
      </w:pPr>
      <w:r>
        <w:rPr>
          <w:rFonts w:ascii="Times New Roman" w:hAnsi="Times New Roman" w:cs="Times New Roman"/>
          <w:sz w:val="24"/>
          <w:szCs w:val="24"/>
        </w:rPr>
        <w:t>13. Полномочия Совета муниципального округа независимо от порядка его формирования могут быть прекращены досрочно в порядке и по основаниям, которые предусмотрены статьей 73 Федерального закона. Полномочия Совета муниципального округа также прекращаются:</w:t>
      </w:r>
    </w:p>
    <w:p w:rsidR="00EB3FA8" w:rsidRDefault="00EB3FA8" w:rsidP="00EB3FA8">
      <w:pPr>
        <w:pStyle w:val="ab"/>
        <w:ind w:firstLine="567"/>
        <w:rPr>
          <w:sz w:val="24"/>
          <w:szCs w:val="24"/>
        </w:rPr>
      </w:pPr>
      <w:r>
        <w:rPr>
          <w:sz w:val="24"/>
          <w:szCs w:val="24"/>
        </w:rPr>
        <w:t>1) в случае принятия указанным органом решения о самороспуске. При этом решение о самороспуске принимается не менее чем двумя третями голосов от установленного числа депутатов Совета муниципального округа на основании их письменных заявлений;</w:t>
      </w:r>
    </w:p>
    <w:p w:rsidR="00EB3FA8" w:rsidRDefault="00EB3FA8" w:rsidP="00EB3FA8">
      <w:pPr>
        <w:pStyle w:val="ConsNormal0"/>
        <w:ind w:right="0" w:firstLine="567"/>
        <w:jc w:val="both"/>
        <w:rPr>
          <w:rFonts w:ascii="Times New Roman" w:hAnsi="Times New Roman" w:cs="Times New Roman"/>
          <w:sz w:val="24"/>
          <w:szCs w:val="24"/>
        </w:rPr>
      </w:pPr>
      <w:r>
        <w:rPr>
          <w:rFonts w:ascii="Times New Roman" w:hAnsi="Times New Roman" w:cs="Times New Roman"/>
          <w:sz w:val="24"/>
          <w:szCs w:val="24"/>
        </w:rPr>
        <w:t>2) в случае вступления в силу решения Ставропольского краевого суда о неправомочности данного состава депутатов Совета муниципального округа, в том числе в связи со сложением депутатами своих полномочий;</w:t>
      </w:r>
    </w:p>
    <w:p w:rsidR="00EB3FA8" w:rsidRDefault="00EB3FA8" w:rsidP="00EB3FA8">
      <w:pPr>
        <w:autoSpaceDE w:val="0"/>
        <w:autoSpaceDN w:val="0"/>
        <w:adjustRightInd w:val="0"/>
        <w:ind w:firstLine="567"/>
        <w:jc w:val="both"/>
      </w:pPr>
      <w:r>
        <w:t>3) в случае преобразования муниципального округа, осуществляемого в соответствии со статьей 13 Федерального закона, а также в случае упразднения муниципального округа;</w:t>
      </w:r>
    </w:p>
    <w:p w:rsidR="00EB3FA8" w:rsidRDefault="00EB3FA8" w:rsidP="00EB3FA8">
      <w:pPr>
        <w:pStyle w:val="ConsNormal0"/>
        <w:ind w:right="0" w:firstLine="567"/>
        <w:jc w:val="both"/>
        <w:rPr>
          <w:rFonts w:ascii="Times New Roman" w:hAnsi="Times New Roman" w:cs="Times New Roman"/>
          <w:sz w:val="24"/>
          <w:szCs w:val="24"/>
        </w:rPr>
      </w:pPr>
      <w:r>
        <w:rPr>
          <w:rFonts w:ascii="Times New Roman" w:hAnsi="Times New Roman" w:cs="Times New Roman"/>
          <w:sz w:val="24"/>
          <w:szCs w:val="24"/>
        </w:rPr>
        <w:t xml:space="preserve"> 4) в случае увеличения численности избирателей муниципального округа более чем на 25 процентов, произошедшего вследствие изменения границ муниципального округа или.</w:t>
      </w:r>
    </w:p>
    <w:p w:rsidR="00EB3FA8" w:rsidRDefault="00EB3FA8" w:rsidP="00EB3FA8">
      <w:pPr>
        <w:pStyle w:val="ConsNormal0"/>
        <w:ind w:right="0" w:firstLine="567"/>
        <w:jc w:val="both"/>
        <w:rPr>
          <w:rFonts w:ascii="Times New Roman" w:hAnsi="Times New Roman" w:cs="Times New Roman"/>
          <w:sz w:val="24"/>
          <w:szCs w:val="24"/>
        </w:rPr>
      </w:pPr>
      <w:r>
        <w:rPr>
          <w:rFonts w:ascii="Times New Roman" w:hAnsi="Times New Roman" w:cs="Times New Roman"/>
          <w:sz w:val="24"/>
          <w:szCs w:val="24"/>
        </w:rPr>
        <w:t>14. Досрочное прекращение полномочий Совета муниципального округа влечет досрочное прекращение полномочий его депутатов.</w:t>
      </w:r>
    </w:p>
    <w:p w:rsidR="00EB3FA8" w:rsidRDefault="00EB3FA8" w:rsidP="00EB3FA8">
      <w:pPr>
        <w:pStyle w:val="ConsNormal0"/>
        <w:ind w:right="0" w:firstLine="567"/>
        <w:jc w:val="both"/>
        <w:rPr>
          <w:rFonts w:ascii="Times New Roman" w:hAnsi="Times New Roman" w:cs="Times New Roman"/>
          <w:sz w:val="24"/>
          <w:szCs w:val="24"/>
        </w:rPr>
      </w:pPr>
      <w:r>
        <w:rPr>
          <w:rFonts w:ascii="Times New Roman" w:hAnsi="Times New Roman" w:cs="Times New Roman"/>
          <w:sz w:val="24"/>
          <w:szCs w:val="24"/>
        </w:rPr>
        <w:t>15. В случае досрочного прекращения полномочий Совета муниципального округа, сформированного в соответствии с пунктом 1 настоящей статьи, представительные органы соответствующих поселений обязаны в течение одного месяца избрать в состав Совета муниципального округа других депутатов.</w:t>
      </w:r>
    </w:p>
    <w:p w:rsidR="00EB3FA8" w:rsidRDefault="00EB3FA8" w:rsidP="00EB3FA8">
      <w:pPr>
        <w:pStyle w:val="ConsNormal0"/>
        <w:ind w:right="0" w:firstLine="567"/>
        <w:jc w:val="both"/>
        <w:rPr>
          <w:rFonts w:ascii="Times New Roman" w:hAnsi="Times New Roman" w:cs="Times New Roman"/>
          <w:sz w:val="24"/>
          <w:szCs w:val="24"/>
        </w:rPr>
      </w:pPr>
    </w:p>
    <w:p w:rsidR="00EB3FA8" w:rsidRDefault="00EB3FA8" w:rsidP="00EB3FA8">
      <w:pPr>
        <w:pStyle w:val="ConsNormal0"/>
        <w:ind w:right="0" w:firstLine="0"/>
        <w:jc w:val="both"/>
        <w:rPr>
          <w:rFonts w:ascii="Times New Roman" w:hAnsi="Times New Roman" w:cs="Times New Roman"/>
          <w:sz w:val="24"/>
          <w:szCs w:val="24"/>
        </w:rPr>
      </w:pPr>
      <w:r>
        <w:rPr>
          <w:rFonts w:ascii="Times New Roman" w:hAnsi="Times New Roman" w:cs="Times New Roman"/>
          <w:b/>
          <w:sz w:val="24"/>
          <w:szCs w:val="24"/>
        </w:rPr>
        <w:t>Статья 22. Председатель Совета муниципального округа</w:t>
      </w:r>
    </w:p>
    <w:p w:rsidR="00EB3FA8" w:rsidRDefault="00EB3FA8" w:rsidP="00EB3FA8">
      <w:pPr>
        <w:pStyle w:val="ConsPlusNormal0"/>
        <w:ind w:firstLine="567"/>
        <w:jc w:val="both"/>
        <w:rPr>
          <w:rFonts w:ascii="Times New Roman" w:hAnsi="Times New Roman"/>
          <w:sz w:val="24"/>
          <w:szCs w:val="24"/>
        </w:rPr>
      </w:pPr>
      <w:r>
        <w:rPr>
          <w:rFonts w:ascii="Times New Roman" w:hAnsi="Times New Roman" w:cs="Times New Roman"/>
          <w:sz w:val="24"/>
          <w:szCs w:val="24"/>
        </w:rPr>
        <w:t>1. Председатель Совета муниципального округа избирается из состава Совета муниципального округа открытым голосованием большинством голосов от установленной численности депутатов Совета муниципального округа</w:t>
      </w:r>
      <w:r>
        <w:rPr>
          <w:rFonts w:ascii="Times New Roman" w:hAnsi="Times New Roman"/>
          <w:sz w:val="24"/>
          <w:szCs w:val="24"/>
        </w:rPr>
        <w:t>.</w:t>
      </w:r>
    </w:p>
    <w:p w:rsidR="00EB3FA8" w:rsidRDefault="00EB3FA8" w:rsidP="00EB3FA8">
      <w:pPr>
        <w:pStyle w:val="ConsPlusNormal0"/>
        <w:ind w:firstLine="567"/>
        <w:jc w:val="both"/>
        <w:rPr>
          <w:rFonts w:ascii="Times New Roman" w:hAnsi="Times New Roman"/>
          <w:sz w:val="24"/>
          <w:szCs w:val="24"/>
        </w:rPr>
      </w:pPr>
      <w:r>
        <w:rPr>
          <w:rFonts w:ascii="Times New Roman" w:hAnsi="Times New Roman"/>
          <w:sz w:val="24"/>
          <w:szCs w:val="24"/>
        </w:rPr>
        <w:t xml:space="preserve">2. Председатель Совета муниципального </w:t>
      </w:r>
      <w:r>
        <w:rPr>
          <w:rFonts w:ascii="Times New Roman" w:hAnsi="Times New Roman" w:cs="Times New Roman"/>
          <w:sz w:val="24"/>
          <w:szCs w:val="24"/>
        </w:rPr>
        <w:t>округа</w:t>
      </w:r>
      <w:r>
        <w:rPr>
          <w:rFonts w:ascii="Times New Roman" w:hAnsi="Times New Roman"/>
          <w:sz w:val="24"/>
          <w:szCs w:val="24"/>
        </w:rPr>
        <w:t xml:space="preserve"> исполняет свои полномочия на постоянной или непостоянной основе по решению Совета муниципального </w:t>
      </w:r>
      <w:r>
        <w:rPr>
          <w:rFonts w:ascii="Times New Roman" w:hAnsi="Times New Roman" w:cs="Times New Roman"/>
          <w:sz w:val="24"/>
          <w:szCs w:val="24"/>
        </w:rPr>
        <w:t>округа</w:t>
      </w:r>
      <w:r>
        <w:rPr>
          <w:rFonts w:ascii="Times New Roman" w:hAnsi="Times New Roman"/>
          <w:sz w:val="24"/>
          <w:szCs w:val="24"/>
        </w:rPr>
        <w:t>.</w:t>
      </w:r>
    </w:p>
    <w:p w:rsidR="00EB3FA8" w:rsidRDefault="00EB3FA8" w:rsidP="00EB3FA8">
      <w:pPr>
        <w:pStyle w:val="ConsPlusNormal0"/>
        <w:ind w:firstLine="567"/>
        <w:jc w:val="both"/>
        <w:rPr>
          <w:rFonts w:ascii="Times New Roman" w:hAnsi="Times New Roman"/>
          <w:sz w:val="24"/>
          <w:szCs w:val="24"/>
        </w:rPr>
      </w:pPr>
      <w:r>
        <w:rPr>
          <w:rFonts w:ascii="Times New Roman" w:hAnsi="Times New Roman"/>
          <w:sz w:val="24"/>
          <w:szCs w:val="24"/>
        </w:rPr>
        <w:t>3. Председатель Совета муниципального округа в своей деятельности подотчетен населению муниципального округа и Совету муниципального округа.</w:t>
      </w:r>
    </w:p>
    <w:p w:rsidR="00EB3FA8" w:rsidRDefault="00EB3FA8" w:rsidP="00EB3FA8">
      <w:pPr>
        <w:autoSpaceDE w:val="0"/>
        <w:autoSpaceDN w:val="0"/>
        <w:adjustRightInd w:val="0"/>
        <w:ind w:firstLine="567"/>
        <w:jc w:val="both"/>
      </w:pPr>
      <w:r>
        <w:t>4. Организацию деятельности Совета муниципального округа осуществляет председатель Совета муниципального округа. В случае временной невозможности исполнения председателем Совета муниципального округа своих полномочий его функции выполняет заместителей председателя.</w:t>
      </w:r>
    </w:p>
    <w:p w:rsidR="00EB3FA8" w:rsidRDefault="00EB3FA8" w:rsidP="00EB3FA8">
      <w:pPr>
        <w:ind w:firstLine="567"/>
        <w:jc w:val="both"/>
      </w:pPr>
      <w:r>
        <w:t>5. Председатель Совета муниципального округа осуществляет следующие полномочия:</w:t>
      </w:r>
    </w:p>
    <w:p w:rsidR="00EB3FA8" w:rsidRDefault="00EB3FA8" w:rsidP="00EB3FA8">
      <w:pPr>
        <w:ind w:firstLine="567"/>
        <w:jc w:val="both"/>
      </w:pPr>
      <w:r>
        <w:t>- возглавляет Совет Грачевского муниципального округа и представляет его в отношении с населением, трудовыми коллективами, органами государственной власти, органами местного самоуправления, организациями, представителями общественности;</w:t>
      </w:r>
    </w:p>
    <w:p w:rsidR="00EB3FA8" w:rsidRDefault="00EB3FA8" w:rsidP="00EB3FA8">
      <w:pPr>
        <w:ind w:firstLine="567"/>
        <w:jc w:val="both"/>
      </w:pPr>
      <w:r>
        <w:t>- выступает без доверенности от имени Совета муниципального округа, приобретает и осуществляет от имени Совета муниципального округа имущественные и иные права и обязанности;</w:t>
      </w:r>
    </w:p>
    <w:p w:rsidR="00EB3FA8" w:rsidRDefault="00EB3FA8" w:rsidP="00EB3FA8">
      <w:pPr>
        <w:ind w:firstLine="567"/>
        <w:jc w:val="both"/>
      </w:pPr>
      <w:r>
        <w:t>- заключает от имени Совета муниципального округа договоры и соглашения;</w:t>
      </w:r>
    </w:p>
    <w:p w:rsidR="00EB3FA8" w:rsidRDefault="00EB3FA8" w:rsidP="00EB3FA8">
      <w:pPr>
        <w:ind w:firstLine="567"/>
        <w:jc w:val="both"/>
      </w:pPr>
      <w:r>
        <w:lastRenderedPageBreak/>
        <w:t>- осуществляет руководство Советом муниципального округа и организует его деятельность в соответствии с Регламентом  Совета муниципального округа.</w:t>
      </w:r>
    </w:p>
    <w:p w:rsidR="00EB3FA8" w:rsidRDefault="00EB3FA8" w:rsidP="00EB3FA8">
      <w:pPr>
        <w:ind w:firstLine="567"/>
        <w:jc w:val="both"/>
      </w:pPr>
      <w:r>
        <w:t>- определяет дату заседания Совета муниципального округа, созывает очередные и внеочередные заседания Совета муниципального округа;</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 осуществляет подготовку заседаний Совета муниципального округа и вопросов, вносимых на рассмотрение Совета муниципального округа;</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 доводит до сведения депутатов Совета муниципального округа время и место их проведения, а также проект повестки дня;</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 ведет заседания Совета муниципального округа;</w:t>
      </w:r>
    </w:p>
    <w:p w:rsidR="00EB3FA8" w:rsidRDefault="00EB3FA8" w:rsidP="00EB3FA8">
      <w:pPr>
        <w:pStyle w:val="ConsNormal0"/>
        <w:widowControl/>
        <w:ind w:right="0" w:firstLine="567"/>
        <w:jc w:val="both"/>
        <w:rPr>
          <w:rFonts w:ascii="Times New Roman" w:hAnsi="Times New Roman" w:cs="Times New Roman"/>
          <w:iCs/>
          <w:sz w:val="24"/>
          <w:szCs w:val="24"/>
        </w:rPr>
      </w:pPr>
      <w:r>
        <w:rPr>
          <w:rFonts w:ascii="Times New Roman" w:hAnsi="Times New Roman" w:cs="Times New Roman"/>
          <w:bCs/>
          <w:i/>
          <w:iCs/>
          <w:sz w:val="24"/>
          <w:szCs w:val="24"/>
        </w:rPr>
        <w:t xml:space="preserve">- </w:t>
      </w:r>
      <w:r>
        <w:rPr>
          <w:rFonts w:ascii="Times New Roman" w:hAnsi="Times New Roman" w:cs="Times New Roman"/>
          <w:bCs/>
          <w:iCs/>
          <w:sz w:val="24"/>
          <w:szCs w:val="24"/>
        </w:rPr>
        <w:t>издает муниципальные правовые акты по вопросам организации деятельности Совета муниципального округа</w:t>
      </w:r>
      <w:r>
        <w:rPr>
          <w:rFonts w:ascii="Times New Roman" w:hAnsi="Times New Roman" w:cs="Times New Roman"/>
          <w:iCs/>
          <w:sz w:val="24"/>
          <w:szCs w:val="24"/>
        </w:rPr>
        <w:t>;</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 оказывает содействие депутатам Совета муниципального округа в осуществлении ими своих полномочий, организует обеспечение их необходимой информацией;</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 принимает меры по обеспечению гласности и учету общественного мнения о работе Совета муниципального округа;</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 подписывает протоколы заседаний, решения Совета муниципального округа;</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 направляет главе муниципального округа для подписания и обнародования нормативные правовые акты, принятые Советом муниципального округа;</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 организует прием граждан, рассмотрение их обращений, заявлений и жалоб;</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 координирует деятельность постоянных комиссий Совета муниципального округа;</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 открывает и закрывает расчетные счета Совета муниципального округа в банках;</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 является распорядителем бюджетных средств Совета муниципального округа, предусмотренных отдельной строкой в бюджете муниципального округа;</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 осуществляет иные полномочия в соответствии с Федеральными законами, законами Ставропольского края;</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 xml:space="preserve">- издает постановления и распоряжения в пределах совей компетенции; </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-принимает решения об обращении в суды с исками (заявлениями) к органам государственной власти, органам местного самоуправления, организациям и иным лицам, а также об обращении в правоохранительные и иные органы, организации в защиту Совета муниципального округа;</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-организует личный прием граждан и рассмотрение обращений в Совет муниципального округа;</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-осуществляет иные полномочия, предусмотренные федеральным законодательством, законодательством Ставропольского края;</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 xml:space="preserve"> 6. Председатель Совета муниципального округа действуя от имени Совета муниципального округа, имеет право:</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-запрашивать и получать в установленном порядке необходимые документы и материалы по вопросам, относящимся к компетенции Совета муниципального округа от должностных лиц органов местного самоуправления  муниципального округа, а также руководителей организаций и предприятий, общественных объединений, расположенных на территории муниципального округа;</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 выступать по вопросам своей деятельности и деятельности Совета муниципального округа  в средствах массовой информации в преимущественном порядке;</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-направлять на рассмотрение органов местного самоуправления муниципального округа жалобы и обращения граждан;</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иные права</w:t>
      </w:r>
      <w:proofErr w:type="gramEnd"/>
      <w:r>
        <w:rPr>
          <w:rFonts w:ascii="Times New Roman" w:hAnsi="Times New Roman" w:cs="Times New Roman"/>
          <w:sz w:val="24"/>
          <w:szCs w:val="24"/>
        </w:rPr>
        <w:t xml:space="preserve"> предусмотренные федеральным законодательством, законодательством Ставропольского края; </w:t>
      </w:r>
    </w:p>
    <w:p w:rsidR="00EB3FA8" w:rsidRDefault="00EB3FA8" w:rsidP="00EB3FA8">
      <w:pPr>
        <w:pStyle w:val="ConsNormal0"/>
        <w:ind w:right="0" w:firstLine="567"/>
        <w:jc w:val="both"/>
        <w:rPr>
          <w:rFonts w:ascii="Times New Roman" w:hAnsi="Times New Roman" w:cs="Times New Roman"/>
          <w:sz w:val="24"/>
          <w:szCs w:val="24"/>
        </w:rPr>
      </w:pPr>
    </w:p>
    <w:p w:rsidR="00EB3FA8" w:rsidRDefault="00EB3FA8" w:rsidP="00EB3FA8">
      <w:pPr>
        <w:jc w:val="both"/>
        <w:rPr>
          <w:b/>
        </w:rPr>
      </w:pPr>
      <w:r>
        <w:rPr>
          <w:b/>
        </w:rPr>
        <w:t>Статья 23. Заместитель председателя Совета муниципального округа</w:t>
      </w:r>
    </w:p>
    <w:p w:rsidR="00EB3FA8" w:rsidRDefault="00EB3FA8" w:rsidP="00EB3FA8">
      <w:pPr>
        <w:pStyle w:val="ConsNormal0"/>
        <w:widowControl/>
        <w:numPr>
          <w:ilvl w:val="0"/>
          <w:numId w:val="6"/>
        </w:numPr>
        <w:ind w:right="0"/>
        <w:jc w:val="both"/>
        <w:rPr>
          <w:rFonts w:ascii="Times New Roman" w:hAnsi="Times New Roman" w:cs="Times New Roman"/>
          <w:sz w:val="24"/>
          <w:szCs w:val="24"/>
        </w:rPr>
      </w:pPr>
      <w:r>
        <w:rPr>
          <w:rFonts w:ascii="Times New Roman" w:hAnsi="Times New Roman" w:cs="Times New Roman"/>
          <w:sz w:val="24"/>
          <w:szCs w:val="24"/>
        </w:rPr>
        <w:t xml:space="preserve">Заместитель председателя Совета муниципального округа избирается открытым голосованием из состава Совета муниципального округа первого созыва большинством голосов от установленного числа депутатов Совета </w:t>
      </w:r>
      <w:r>
        <w:rPr>
          <w:rFonts w:ascii="Times New Roman" w:hAnsi="Times New Roman" w:cs="Times New Roman"/>
          <w:sz w:val="24"/>
          <w:szCs w:val="24"/>
        </w:rPr>
        <w:lastRenderedPageBreak/>
        <w:t>муниципального округа присутствующих на заседании Совета муниципального округа</w:t>
      </w:r>
    </w:p>
    <w:p w:rsidR="00EB3FA8" w:rsidRDefault="00EB3FA8" w:rsidP="00EB3FA8">
      <w:pPr>
        <w:pStyle w:val="ConsNormal0"/>
        <w:widowControl/>
        <w:numPr>
          <w:ilvl w:val="0"/>
          <w:numId w:val="6"/>
        </w:numPr>
        <w:ind w:right="0"/>
        <w:jc w:val="both"/>
        <w:rPr>
          <w:rFonts w:ascii="Times New Roman" w:hAnsi="Times New Roman" w:cs="Times New Roman"/>
          <w:sz w:val="24"/>
          <w:szCs w:val="24"/>
        </w:rPr>
      </w:pPr>
      <w:r>
        <w:rPr>
          <w:rFonts w:ascii="Times New Roman" w:hAnsi="Times New Roman" w:cs="Times New Roman"/>
          <w:sz w:val="24"/>
          <w:szCs w:val="24"/>
        </w:rPr>
        <w:t xml:space="preserve">. Решение об избрании и освобождении заместителя председателя от должности принимается большинством голосов, от установленного числа депутатов Совета муниципального округа в соответствии с Регламентом Совета муниципального округа и настоящим Уставом. </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2. В случае отсутствия председателя Совета муниципального округа, в том числе временном отсутствии, или невозможности исполнения им своих обязанностей, а также досрочного прекращения им своих полномочий, его обязанности временно исполняет заместитель председателя Совета муниципального округа по должности.</w:t>
      </w:r>
    </w:p>
    <w:p w:rsidR="00EB3FA8" w:rsidRDefault="00EB3FA8" w:rsidP="00EB3FA8">
      <w:pPr>
        <w:pStyle w:val="ConsNormal0"/>
        <w:ind w:right="0" w:firstLine="567"/>
        <w:jc w:val="both"/>
        <w:rPr>
          <w:rFonts w:ascii="Times New Roman" w:hAnsi="Times New Roman" w:cs="Times New Roman"/>
          <w:sz w:val="24"/>
          <w:szCs w:val="24"/>
        </w:rPr>
      </w:pPr>
    </w:p>
    <w:p w:rsidR="00EB3FA8" w:rsidRDefault="00EB3FA8" w:rsidP="00EB3FA8">
      <w:pPr>
        <w:pStyle w:val="ConsNormal0"/>
        <w:ind w:right="0" w:firstLine="0"/>
        <w:jc w:val="both"/>
        <w:rPr>
          <w:rFonts w:ascii="Times New Roman" w:hAnsi="Times New Roman" w:cs="Times New Roman"/>
          <w:b/>
          <w:sz w:val="24"/>
          <w:szCs w:val="24"/>
        </w:rPr>
      </w:pPr>
      <w:r>
        <w:rPr>
          <w:rFonts w:ascii="Times New Roman" w:hAnsi="Times New Roman" w:cs="Times New Roman"/>
          <w:b/>
          <w:sz w:val="24"/>
          <w:szCs w:val="24"/>
        </w:rPr>
        <w:t>Статья 24. Фракции в Совете Грачевского муниципального округа</w:t>
      </w:r>
    </w:p>
    <w:p w:rsidR="00EB3FA8" w:rsidRDefault="00EB3FA8" w:rsidP="00EB3FA8">
      <w:pPr>
        <w:pStyle w:val="ConsNormal0"/>
        <w:ind w:right="0" w:firstLine="567"/>
        <w:jc w:val="both"/>
        <w:rPr>
          <w:rFonts w:ascii="Times New Roman" w:hAnsi="Times New Roman" w:cs="Times New Roman"/>
          <w:sz w:val="24"/>
          <w:szCs w:val="24"/>
        </w:rPr>
      </w:pPr>
    </w:p>
    <w:p w:rsidR="00EB3FA8" w:rsidRDefault="00EB3FA8" w:rsidP="00EB3FA8">
      <w:pPr>
        <w:autoSpaceDE w:val="0"/>
        <w:autoSpaceDN w:val="0"/>
        <w:adjustRightInd w:val="0"/>
        <w:ind w:firstLine="567"/>
        <w:jc w:val="both"/>
      </w:pPr>
      <w:bookmarkStart w:id="1" w:name="Par0"/>
      <w:bookmarkEnd w:id="1"/>
      <w:r>
        <w:t xml:space="preserve">1. Депутаты Совета муниципального округа,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r:id="rId23" w:anchor="Par2" w:history="1">
        <w:r>
          <w:rPr>
            <w:rStyle w:val="a3"/>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r:id="rId24" w:anchor="Par2" w:history="1">
        <w:r>
          <w:rPr>
            <w:rStyle w:val="a3"/>
          </w:rPr>
          <w:t>части 3</w:t>
        </w:r>
      </w:hyperlink>
      <w:r>
        <w:t xml:space="preserve"> настоящей статьи.</w:t>
      </w:r>
    </w:p>
    <w:p w:rsidR="00EB3FA8" w:rsidRDefault="00EB3FA8" w:rsidP="00EB3FA8">
      <w:pPr>
        <w:autoSpaceDE w:val="0"/>
        <w:autoSpaceDN w:val="0"/>
        <w:adjustRightInd w:val="0"/>
        <w:ind w:firstLine="567"/>
        <w:jc w:val="both"/>
      </w:pPr>
      <w:r>
        <w:t>2. Порядок деятельности фракций устанавливается законом Ставропольского края и (или) нормативным актом Совета муниципального округа</w:t>
      </w:r>
    </w:p>
    <w:p w:rsidR="00EB3FA8" w:rsidRDefault="00EB3FA8" w:rsidP="00EB3FA8">
      <w:pPr>
        <w:autoSpaceDE w:val="0"/>
        <w:autoSpaceDN w:val="0"/>
        <w:adjustRightInd w:val="0"/>
        <w:ind w:firstLine="567"/>
        <w:jc w:val="both"/>
      </w:pPr>
      <w:bookmarkStart w:id="2" w:name="Par2"/>
      <w:bookmarkEnd w:id="2"/>
      <w:r>
        <w:t>3. В случае прекращения деятельности политической партии в связи с ее ликвидацией или реорганизацией деятельность ее фракции в Совете муниципального округа,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EB3FA8" w:rsidRDefault="00EB3FA8" w:rsidP="00EB3FA8">
      <w:pPr>
        <w:autoSpaceDE w:val="0"/>
        <w:autoSpaceDN w:val="0"/>
        <w:adjustRightInd w:val="0"/>
        <w:ind w:firstLine="567"/>
        <w:jc w:val="both"/>
      </w:pPr>
      <w:bookmarkStart w:id="3" w:name="Par3"/>
      <w:bookmarkEnd w:id="3"/>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r:id="rId25" w:anchor="Par0" w:history="1">
        <w:r>
          <w:rPr>
            <w:rStyle w:val="a3"/>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EB3FA8" w:rsidRDefault="00EB3FA8" w:rsidP="00EB3FA8">
      <w:pPr>
        <w:autoSpaceDE w:val="0"/>
        <w:autoSpaceDN w:val="0"/>
        <w:adjustRightInd w:val="0"/>
        <w:ind w:firstLine="567"/>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r:id="rId26" w:anchor="Par2" w:history="1">
        <w:r>
          <w:rPr>
            <w:rStyle w:val="a3"/>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EB3FA8" w:rsidRDefault="00EB3FA8" w:rsidP="00EB3FA8">
      <w:pPr>
        <w:autoSpaceDE w:val="0"/>
        <w:autoSpaceDN w:val="0"/>
        <w:adjustRightInd w:val="0"/>
        <w:ind w:firstLine="567"/>
        <w:jc w:val="both"/>
      </w:pPr>
      <w:bookmarkStart w:id="4" w:name="Par5"/>
      <w:bookmarkEnd w:id="4"/>
      <w:r>
        <w:t xml:space="preserve">6. Депутат, избранный в составе списка кандидатов политической партии, указанной в </w:t>
      </w:r>
      <w:hyperlink r:id="rId27" w:anchor="Par2" w:history="1">
        <w:r>
          <w:rPr>
            <w:rStyle w:val="a3"/>
          </w:rPr>
          <w:t>части 3</w:t>
        </w:r>
      </w:hyperlink>
      <w:r>
        <w:t xml:space="preserve"> настоящей статьи, и вступивший в политическую партию, которая имеет свою фракцию в Совете муниципального округа, входит в данную фракцию и не вправе выйти из нее.</w:t>
      </w:r>
    </w:p>
    <w:p w:rsidR="00EB3FA8" w:rsidRDefault="00EB3FA8" w:rsidP="00EB3FA8">
      <w:pPr>
        <w:autoSpaceDE w:val="0"/>
        <w:autoSpaceDN w:val="0"/>
        <w:adjustRightInd w:val="0"/>
        <w:ind w:firstLine="567"/>
        <w:jc w:val="both"/>
      </w:pPr>
      <w:r>
        <w:t xml:space="preserve">7. Несоблюдение требований, предусмотренных </w:t>
      </w:r>
      <w:hyperlink r:id="rId28" w:anchor="Par3" w:history="1">
        <w:r>
          <w:rPr>
            <w:rStyle w:val="a3"/>
          </w:rPr>
          <w:t>частями 4</w:t>
        </w:r>
      </w:hyperlink>
      <w:r>
        <w:t xml:space="preserve"> - </w:t>
      </w:r>
      <w:hyperlink r:id="rId29" w:anchor="Par5" w:history="1">
        <w:r>
          <w:rPr>
            <w:rStyle w:val="a3"/>
          </w:rPr>
          <w:t>6</w:t>
        </w:r>
      </w:hyperlink>
      <w:r>
        <w:t xml:space="preserve"> настоящей статьи, влечет за собой прекращение депутатских полномочий.</w:t>
      </w:r>
    </w:p>
    <w:p w:rsidR="00EB3FA8" w:rsidRDefault="00EB3FA8" w:rsidP="00EB3FA8">
      <w:pPr>
        <w:pStyle w:val="ConsNormal0"/>
        <w:ind w:right="0" w:firstLine="567"/>
        <w:jc w:val="both"/>
        <w:rPr>
          <w:rFonts w:ascii="Times New Roman" w:hAnsi="Times New Roman" w:cs="Times New Roman"/>
          <w:sz w:val="24"/>
          <w:szCs w:val="24"/>
        </w:rPr>
      </w:pPr>
    </w:p>
    <w:p w:rsidR="00EB3FA8" w:rsidRDefault="00EB3FA8" w:rsidP="00EB3FA8">
      <w:pPr>
        <w:pStyle w:val="ConsNormal0"/>
        <w:widowControl/>
        <w:ind w:right="0" w:firstLine="0"/>
        <w:jc w:val="both"/>
        <w:rPr>
          <w:rFonts w:ascii="Times New Roman" w:hAnsi="Times New Roman" w:cs="Times New Roman"/>
          <w:b/>
          <w:sz w:val="24"/>
          <w:szCs w:val="24"/>
        </w:rPr>
      </w:pPr>
      <w:r>
        <w:rPr>
          <w:rFonts w:ascii="Times New Roman" w:hAnsi="Times New Roman" w:cs="Times New Roman"/>
          <w:b/>
          <w:sz w:val="24"/>
          <w:szCs w:val="24"/>
        </w:rPr>
        <w:t>Статья 25. Глава Грачевского муниципального округа</w:t>
      </w:r>
    </w:p>
    <w:p w:rsidR="00EB3FA8" w:rsidRDefault="00EB3FA8" w:rsidP="00EB3FA8">
      <w:pPr>
        <w:autoSpaceDE w:val="0"/>
        <w:autoSpaceDN w:val="0"/>
        <w:adjustRightInd w:val="0"/>
        <w:ind w:firstLine="567"/>
        <w:jc w:val="both"/>
      </w:pPr>
    </w:p>
    <w:p w:rsidR="00EB3FA8" w:rsidRDefault="00EB3FA8" w:rsidP="00EB3FA8">
      <w:pPr>
        <w:autoSpaceDE w:val="0"/>
        <w:autoSpaceDN w:val="0"/>
        <w:adjustRightInd w:val="0"/>
        <w:ind w:firstLine="567"/>
        <w:jc w:val="both"/>
      </w:pPr>
      <w:r>
        <w:t>1. Глава муниципального округа является высшим должностным лицом муниципального округа и наделяется собственными полномочиями по решению вопросов местного значения.</w:t>
      </w:r>
    </w:p>
    <w:p w:rsidR="00EB3FA8" w:rsidRDefault="00EB3FA8" w:rsidP="00EB3FA8">
      <w:pPr>
        <w:autoSpaceDE w:val="0"/>
        <w:autoSpaceDN w:val="0"/>
        <w:adjustRightInd w:val="0"/>
        <w:ind w:firstLine="567"/>
        <w:jc w:val="both"/>
      </w:pPr>
      <w:r>
        <w:lastRenderedPageBreak/>
        <w:t>2. Глава муниципального округа избирается Советом муниципального округа из числа кандидатов, представленных конкурсной комиссией по результатам конкурса, и возглавляет местную администрацию.</w:t>
      </w:r>
    </w:p>
    <w:p w:rsidR="00EB3FA8" w:rsidRDefault="00EB3FA8" w:rsidP="00EB3FA8">
      <w:pPr>
        <w:autoSpaceDE w:val="0"/>
        <w:autoSpaceDN w:val="0"/>
        <w:adjustRightInd w:val="0"/>
        <w:ind w:firstLine="567"/>
        <w:jc w:val="both"/>
      </w:pPr>
      <w:r>
        <w:t>Порядок проведения конкурса по отбору кандидатур на должность главы муниципального округа устанавливается решением Совета муниципального округа.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EB3FA8" w:rsidRDefault="00EB3FA8" w:rsidP="00EB3FA8">
      <w:pPr>
        <w:autoSpaceDE w:val="0"/>
        <w:autoSpaceDN w:val="0"/>
        <w:adjustRightInd w:val="0"/>
        <w:ind w:firstLine="567"/>
        <w:jc w:val="both"/>
      </w:pPr>
      <w:r>
        <w:t xml:space="preserve">Кандидатом на должность главы муниципального округа может быть зарегистрирован гражданин, который на день проведения конкурса не имеет в соответствии с Федеральным </w:t>
      </w:r>
      <w:hyperlink r:id="rId30" w:history="1">
        <w:r>
          <w:rPr>
            <w:rStyle w:val="a3"/>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EB3FA8" w:rsidRDefault="00EB3FA8" w:rsidP="00EB3FA8">
      <w:pPr>
        <w:autoSpaceDE w:val="0"/>
        <w:autoSpaceDN w:val="0"/>
        <w:adjustRightInd w:val="0"/>
        <w:ind w:firstLine="567"/>
        <w:jc w:val="both"/>
      </w:pPr>
      <w:r>
        <w:t>3. Глава муниципального округа осуществляет следующие полномочия:</w:t>
      </w:r>
    </w:p>
    <w:p w:rsidR="00EB3FA8" w:rsidRDefault="00EB3FA8" w:rsidP="00EB3FA8">
      <w:pPr>
        <w:autoSpaceDE w:val="0"/>
        <w:autoSpaceDN w:val="0"/>
        <w:adjustRightInd w:val="0"/>
        <w:ind w:firstLine="567"/>
        <w:jc w:val="both"/>
      </w:pPr>
      <w:r>
        <w:t>1) представляет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округа;</w:t>
      </w:r>
    </w:p>
    <w:p w:rsidR="00EB3FA8" w:rsidRDefault="00EB3FA8" w:rsidP="00EB3FA8">
      <w:pPr>
        <w:autoSpaceDE w:val="0"/>
        <w:autoSpaceDN w:val="0"/>
        <w:adjustRightInd w:val="0"/>
        <w:ind w:firstLine="567"/>
        <w:jc w:val="both"/>
      </w:pPr>
      <w:r>
        <w:t>2) подписывает и обнародует нормативные правовые акты, принятые Советом муниципального округа, администрацией Грачевского муниципального округа;</w:t>
      </w:r>
    </w:p>
    <w:p w:rsidR="00EB3FA8" w:rsidRDefault="00EB3FA8" w:rsidP="00EB3FA8">
      <w:pPr>
        <w:autoSpaceDE w:val="0"/>
        <w:autoSpaceDN w:val="0"/>
        <w:adjustRightInd w:val="0"/>
        <w:ind w:firstLine="567"/>
        <w:jc w:val="both"/>
      </w:pPr>
      <w:r>
        <w:t>3) издает в пределах своих полномочий правовые акты;</w:t>
      </w:r>
    </w:p>
    <w:p w:rsidR="00EB3FA8" w:rsidRDefault="00EB3FA8" w:rsidP="00EB3FA8">
      <w:pPr>
        <w:autoSpaceDE w:val="0"/>
        <w:autoSpaceDN w:val="0"/>
        <w:adjustRightInd w:val="0"/>
        <w:ind w:firstLine="567"/>
        <w:jc w:val="both"/>
      </w:pPr>
      <w:r>
        <w:t>4) вправе требовать созыва внеочередного заседания Совета муниципального округа;</w:t>
      </w:r>
    </w:p>
    <w:p w:rsidR="00EB3FA8" w:rsidRDefault="00EB3FA8" w:rsidP="00EB3FA8">
      <w:pPr>
        <w:autoSpaceDE w:val="0"/>
        <w:autoSpaceDN w:val="0"/>
        <w:adjustRightInd w:val="0"/>
        <w:ind w:firstLine="567"/>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Ставропольского края.</w:t>
      </w:r>
    </w:p>
    <w:p w:rsidR="00EB3FA8" w:rsidRDefault="00EB3FA8" w:rsidP="00EB3FA8">
      <w:pPr>
        <w:ind w:firstLine="567"/>
        <w:jc w:val="both"/>
      </w:pPr>
      <w:r>
        <w:t>4. В сфере осуществления исполнительно-распорядительной деятельности глава муниципального округа:</w:t>
      </w:r>
    </w:p>
    <w:p w:rsidR="00EB3FA8" w:rsidRDefault="00EB3FA8" w:rsidP="00EB3FA8">
      <w:pPr>
        <w:ind w:firstLine="567"/>
        <w:jc w:val="both"/>
      </w:pPr>
      <w:r>
        <w:t>1) осуществляет общее руководство деятельностью администрации муниципального округа, ее структурных подразделений по решению всех вопросов, отнесенных к компетенции администрации муниципального округа;</w:t>
      </w:r>
    </w:p>
    <w:p w:rsidR="00EB3FA8" w:rsidRDefault="00EB3FA8" w:rsidP="00EB3FA8">
      <w:pPr>
        <w:ind w:firstLine="567"/>
        <w:jc w:val="both"/>
      </w:pPr>
      <w:r>
        <w:t>2) заключает от имени администрации муниципального округа договоры, соглашения и муниципальные контракты в пределах своей компетенции;</w:t>
      </w:r>
    </w:p>
    <w:p w:rsidR="00EB3FA8" w:rsidRDefault="00EB3FA8" w:rsidP="00EB3FA8">
      <w:pPr>
        <w:ind w:firstLine="567"/>
        <w:jc w:val="both"/>
      </w:pPr>
      <w:r>
        <w:t>3) разрабатывает и представляет на утверждение Совета муниципального округа структуру администрации муниципального округа, формирует штат администрации муниципального округа в пределах, утвержденных в бюджете муниципального округа средств на содержание администрации муниципального округа;</w:t>
      </w:r>
    </w:p>
    <w:p w:rsidR="00EB3FA8" w:rsidRDefault="00EB3FA8" w:rsidP="00EB3FA8">
      <w:pPr>
        <w:ind w:firstLine="567"/>
        <w:jc w:val="both"/>
      </w:pPr>
      <w:r>
        <w:t>4) утверждает положения о структурных подразделениях администрации муниципального округа;</w:t>
      </w:r>
    </w:p>
    <w:p w:rsidR="00EB3FA8" w:rsidRDefault="00EB3FA8" w:rsidP="00EB3FA8">
      <w:pPr>
        <w:ind w:firstLine="567"/>
        <w:jc w:val="both"/>
      </w:pPr>
      <w:r>
        <w:t>5) осуществляет функции распорядителя бюджетных средств при исполнении бюджета муниципального округа (за исключением средств по расходам, связанным с деятельностью Совета муниципального округа и депутатов);</w:t>
      </w:r>
    </w:p>
    <w:p w:rsidR="00EB3FA8" w:rsidRDefault="00EB3FA8" w:rsidP="00EB3FA8">
      <w:pPr>
        <w:ind w:firstLine="567"/>
        <w:jc w:val="both"/>
      </w:pPr>
      <w:r>
        <w:t>6) отменяет акты руководителей структурных подразделений администрации муниципального округа, противоречащие законодательству Российской Федерации, Ставропольского края или муниципальным правовым актам, принятым на местном референдуме, Советом муниципального округа или главой муниципального округа;</w:t>
      </w:r>
    </w:p>
    <w:p w:rsidR="00EB3FA8" w:rsidRDefault="00EB3FA8" w:rsidP="00EB3FA8">
      <w:pPr>
        <w:ind w:firstLine="567"/>
        <w:jc w:val="both"/>
      </w:pPr>
      <w:r>
        <w:t>7) разрабатывает и вносит в Совет муниципального округа на утверждение проект бюджета муниципального округа, планы и программы социально - экономического развития муниципального округа, а также отчеты об их исполнении;</w:t>
      </w:r>
    </w:p>
    <w:p w:rsidR="00EB3FA8" w:rsidRDefault="00EB3FA8" w:rsidP="00EB3FA8">
      <w:pPr>
        <w:ind w:firstLine="567"/>
        <w:jc w:val="both"/>
      </w:pPr>
      <w:r>
        <w:t xml:space="preserve">8) назначает на должность и освобождает от должности первого заместителя главы администрации муниципального округа, заместителей главы администрации </w:t>
      </w:r>
      <w:r>
        <w:lastRenderedPageBreak/>
        <w:t>муниципального округа, управляющего делами администрации муниципального округа, руководителей структурных подразделений администрации муниципального округа, работников аппарата администрации муниципального округа, утверждает их должностные инструкции, а также решает вопросы применения к ним мер дисциплинарной ответственности;</w:t>
      </w:r>
    </w:p>
    <w:p w:rsidR="00EB3FA8" w:rsidRDefault="00EB3FA8" w:rsidP="00EB3FA8">
      <w:pPr>
        <w:ind w:firstLine="567"/>
        <w:jc w:val="both"/>
      </w:pPr>
      <w:r>
        <w:t>9) осуществляет иные полномочия, предусмотренные действующим законодательством.</w:t>
      </w:r>
    </w:p>
    <w:p w:rsidR="00EB3FA8" w:rsidRDefault="00EB3FA8" w:rsidP="00EB3FA8">
      <w:pPr>
        <w:ind w:firstLine="567"/>
        <w:jc w:val="both"/>
      </w:pPr>
      <w:r>
        <w:t>5. В сфере взаимодействия с Советом муниципального округа глава муниципального округа:</w:t>
      </w:r>
    </w:p>
    <w:p w:rsidR="00EB3FA8" w:rsidRDefault="00EB3FA8" w:rsidP="00EB3FA8">
      <w:pPr>
        <w:ind w:firstLine="567"/>
        <w:jc w:val="both"/>
      </w:pPr>
      <w:r>
        <w:t>1) вносит в Совет муниципального округа проекты нормативных правовых актов муниципального округа;</w:t>
      </w:r>
    </w:p>
    <w:p w:rsidR="00EB3FA8" w:rsidRDefault="00EB3FA8" w:rsidP="00EB3FA8">
      <w:pPr>
        <w:ind w:firstLine="567"/>
        <w:jc w:val="both"/>
      </w:pPr>
      <w:r>
        <w:t>2) вносит предложения о созыве внеочередных заседаний Совета муниципального округа;</w:t>
      </w:r>
    </w:p>
    <w:p w:rsidR="00EB3FA8" w:rsidRDefault="00EB3FA8" w:rsidP="00EB3FA8">
      <w:pPr>
        <w:ind w:firstLine="567"/>
        <w:jc w:val="both"/>
      </w:pPr>
      <w:r>
        <w:t>3) предлагает вопросы в повестку дня заседаний Совета муниципального округа;</w:t>
      </w:r>
    </w:p>
    <w:p w:rsidR="00EB3FA8" w:rsidRDefault="00EB3FA8" w:rsidP="00EB3FA8">
      <w:pPr>
        <w:ind w:firstLine="567"/>
        <w:jc w:val="both"/>
      </w:pPr>
      <w:r>
        <w:t>4) подписывает совместно с председателем Совета муниципального округа нормативные правовые акты, принятые Советом муниципального округа.</w:t>
      </w:r>
    </w:p>
    <w:p w:rsidR="00EB3FA8" w:rsidRDefault="00EB3FA8" w:rsidP="00EB3FA8">
      <w:pPr>
        <w:autoSpaceDE w:val="0"/>
        <w:autoSpaceDN w:val="0"/>
        <w:adjustRightInd w:val="0"/>
        <w:ind w:firstLine="567"/>
        <w:jc w:val="both"/>
      </w:pPr>
      <w:r>
        <w:t xml:space="preserve">6. Глава муниципального округа должен соблюдать ограничения, запреты, исполнять обязанности, которые установлены Федеральным </w:t>
      </w:r>
      <w:hyperlink r:id="rId31" w:history="1">
        <w:r>
          <w:rPr>
            <w:rStyle w:val="a3"/>
          </w:rPr>
          <w:t>законом</w:t>
        </w:r>
      </w:hyperlink>
      <w:r>
        <w:t xml:space="preserve"> от 25 декабря 2008 года № 273-ФЗ "О противодействии коррупции", Федеральным </w:t>
      </w:r>
      <w:hyperlink r:id="rId32" w:history="1">
        <w:r>
          <w:rPr>
            <w:rStyle w:val="a3"/>
          </w:rPr>
          <w:t>законом</w:t>
        </w:r>
      </w:hyperlink>
      <w: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3" w:history="1">
        <w:r>
          <w:rPr>
            <w:rStyle w:val="a3"/>
          </w:rPr>
          <w:t>законом</w:t>
        </w:r>
      </w:hyperlink>
      <w: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EB3FA8" w:rsidRDefault="00EB3FA8" w:rsidP="00EB3FA8">
      <w:pPr>
        <w:autoSpaceDE w:val="0"/>
        <w:autoSpaceDN w:val="0"/>
        <w:adjustRightInd w:val="0"/>
        <w:ind w:firstLine="567"/>
        <w:jc w:val="both"/>
      </w:pPr>
      <w:r>
        <w:t>7. Глава муниципального округа имеет право:</w:t>
      </w:r>
    </w:p>
    <w:p w:rsidR="00EB3FA8" w:rsidRDefault="00EB3FA8" w:rsidP="00EB3FA8">
      <w:pPr>
        <w:autoSpaceDE w:val="0"/>
        <w:autoSpaceDN w:val="0"/>
        <w:adjustRightInd w:val="0"/>
        <w:ind w:firstLine="567"/>
        <w:jc w:val="both"/>
      </w:pPr>
      <w:r>
        <w:t xml:space="preserve">1) запрашивать и получать в установленном порядке от первого заместителя главы администрации муниципального округа, </w:t>
      </w:r>
      <w:r>
        <w:rPr>
          <w:color w:val="000000"/>
        </w:rPr>
        <w:t xml:space="preserve">заместителей </w:t>
      </w:r>
      <w:r>
        <w:t>главы администрации муниципального округа, должностных лиц и организаций, расположенных на территории муниципального округа необходимые информационные материалы о социально-экономическом развитии;</w:t>
      </w:r>
    </w:p>
    <w:p w:rsidR="00EB3FA8" w:rsidRDefault="00EB3FA8" w:rsidP="00EB3FA8">
      <w:pPr>
        <w:autoSpaceDE w:val="0"/>
        <w:autoSpaceDN w:val="0"/>
        <w:adjustRightInd w:val="0"/>
        <w:ind w:firstLine="567"/>
        <w:jc w:val="both"/>
      </w:pPr>
      <w:r>
        <w:t>2) принимать участие, а также направлять сотрудников администрации Грачевского муниципального округа и аппарата Совета муниципального округа для участия в работе органов местного самоуправления муниципального округа;</w:t>
      </w:r>
    </w:p>
    <w:p w:rsidR="00EB3FA8" w:rsidRDefault="00EB3FA8" w:rsidP="00EB3FA8">
      <w:pPr>
        <w:autoSpaceDE w:val="0"/>
        <w:autoSpaceDN w:val="0"/>
        <w:adjustRightInd w:val="0"/>
        <w:ind w:firstLine="567"/>
        <w:jc w:val="both"/>
      </w:pPr>
      <w:r>
        <w:t>3) организовывать в пределах своей компетенции проверки исполнения решений Совета муниципального округа, а также хода реализации планов и программ развития муниципального округа, использования муниципального имущества и средств консолидированного бюджета муниципального округа;</w:t>
      </w:r>
    </w:p>
    <w:p w:rsidR="00EB3FA8" w:rsidRDefault="00EB3FA8" w:rsidP="00EB3FA8">
      <w:pPr>
        <w:autoSpaceDE w:val="0"/>
        <w:autoSpaceDN w:val="0"/>
        <w:adjustRightInd w:val="0"/>
        <w:ind w:firstLine="567"/>
        <w:jc w:val="both"/>
      </w:pPr>
      <w:r>
        <w:t>4) направлять на рассмотрение органов местного самоуправления муниципального округа и входящих в его состав поселений жалобы и обращения граждан;</w:t>
      </w:r>
    </w:p>
    <w:p w:rsidR="00EB3FA8" w:rsidRDefault="00EB3FA8" w:rsidP="00EB3FA8">
      <w:pPr>
        <w:autoSpaceDE w:val="0"/>
        <w:autoSpaceDN w:val="0"/>
        <w:adjustRightInd w:val="0"/>
        <w:ind w:firstLine="567"/>
        <w:jc w:val="both"/>
        <w:rPr>
          <w:b/>
        </w:rPr>
      </w:pPr>
      <w:r>
        <w:rPr>
          <w:b/>
        </w:rPr>
        <w:t>5) привлекать в необходимых случаях работников органов местного самоуправления муниципального округа к проведению проверок, анализу состояния дел в муниципальных учреждениях и предприятиях муниципального округа;</w:t>
      </w:r>
    </w:p>
    <w:p w:rsidR="00EB3FA8" w:rsidRDefault="00EB3FA8" w:rsidP="00EB3FA8">
      <w:pPr>
        <w:autoSpaceDE w:val="0"/>
        <w:autoSpaceDN w:val="0"/>
        <w:adjustRightInd w:val="0"/>
        <w:ind w:firstLine="567"/>
        <w:jc w:val="both"/>
      </w:pPr>
      <w:r>
        <w:t>6) образовывать совещательные и консультативные органы.</w:t>
      </w:r>
    </w:p>
    <w:p w:rsidR="00EB3FA8" w:rsidRDefault="00EB3FA8" w:rsidP="00EB3FA8">
      <w:pPr>
        <w:autoSpaceDE w:val="0"/>
        <w:autoSpaceDN w:val="0"/>
        <w:adjustRightInd w:val="0"/>
        <w:ind w:firstLine="567"/>
        <w:jc w:val="both"/>
      </w:pPr>
      <w:r>
        <w:t>8. Глава муниципального округа имеет право на представительские расходы на территории Российской Федерации в пределах средств, предусмотренных на эти цели в бюджете муниципального округа. Порядок и нормативы расходования средств на представительские расходы главы муниципального округа утверждаются правовыми актами Совета муниципального округа</w:t>
      </w:r>
      <w:r>
        <w:rPr>
          <w:color w:val="FF0000"/>
        </w:rPr>
        <w:t>.</w:t>
      </w:r>
    </w:p>
    <w:p w:rsidR="00EB3FA8" w:rsidRDefault="00EB3FA8" w:rsidP="00EB3FA8">
      <w:pPr>
        <w:autoSpaceDE w:val="0"/>
        <w:autoSpaceDN w:val="0"/>
        <w:adjustRightInd w:val="0"/>
        <w:ind w:firstLine="567"/>
        <w:jc w:val="both"/>
      </w:pPr>
      <w:r>
        <w:t>9. Полномочия главы муниципального округа начинаются с момента его вступления в должность и прекращаются с момента вступления в должность вновь избранного главы.</w:t>
      </w:r>
    </w:p>
    <w:p w:rsidR="00EB3FA8" w:rsidRDefault="00EB3FA8" w:rsidP="00EB3FA8">
      <w:pPr>
        <w:autoSpaceDE w:val="0"/>
        <w:autoSpaceDN w:val="0"/>
        <w:adjustRightInd w:val="0"/>
        <w:ind w:firstLine="567"/>
        <w:jc w:val="both"/>
      </w:pPr>
      <w:r>
        <w:lastRenderedPageBreak/>
        <w:t>10. Глава муниципального округа осуществляет свои полномочия на постоянной основе. Глава муниципального округа избирается сроком на пять лет.</w:t>
      </w:r>
    </w:p>
    <w:p w:rsidR="00EB3FA8" w:rsidRDefault="00EB3FA8" w:rsidP="00EB3FA8">
      <w:pPr>
        <w:autoSpaceDE w:val="0"/>
        <w:autoSpaceDN w:val="0"/>
        <w:adjustRightInd w:val="0"/>
        <w:ind w:firstLine="567"/>
        <w:jc w:val="both"/>
      </w:pPr>
      <w:r>
        <w:t>11. Глава муниципального округа подконтролен и подотчетен населению и Совету муниципального округа.</w:t>
      </w:r>
    </w:p>
    <w:p w:rsidR="00EB3FA8" w:rsidRDefault="00EB3FA8" w:rsidP="00EB3FA8">
      <w:pPr>
        <w:autoSpaceDE w:val="0"/>
        <w:autoSpaceDN w:val="0"/>
        <w:adjustRightInd w:val="0"/>
        <w:ind w:firstLine="567"/>
        <w:jc w:val="both"/>
      </w:pPr>
      <w:r>
        <w:t>12. Глава муниципального округа до 1 мая представляет Совету муниципального округа ежегодный отчет о результатах своей деятельности, деятельности администрации муниципального округа, в том числе, по решению вопросов, поставленных Советом муниципального округа.</w:t>
      </w:r>
    </w:p>
    <w:p w:rsidR="00EB3FA8" w:rsidRDefault="00EB3FA8" w:rsidP="00EB3FA8">
      <w:pPr>
        <w:autoSpaceDE w:val="0"/>
        <w:autoSpaceDN w:val="0"/>
        <w:adjustRightInd w:val="0"/>
        <w:ind w:firstLine="567"/>
        <w:jc w:val="both"/>
      </w:pPr>
      <w:r>
        <w:t>13. Полномочия главы муниципального округа прекращаются досрочно в случае:</w:t>
      </w:r>
    </w:p>
    <w:p w:rsidR="00EB3FA8" w:rsidRDefault="00EB3FA8" w:rsidP="00EB3FA8">
      <w:pPr>
        <w:autoSpaceDE w:val="0"/>
        <w:autoSpaceDN w:val="0"/>
        <w:adjustRightInd w:val="0"/>
        <w:ind w:firstLine="567"/>
        <w:jc w:val="both"/>
      </w:pPr>
      <w:r>
        <w:t>1) смерти;</w:t>
      </w:r>
    </w:p>
    <w:p w:rsidR="00EB3FA8" w:rsidRDefault="00EB3FA8" w:rsidP="00EB3FA8">
      <w:pPr>
        <w:autoSpaceDE w:val="0"/>
        <w:autoSpaceDN w:val="0"/>
        <w:adjustRightInd w:val="0"/>
        <w:ind w:firstLine="567"/>
        <w:jc w:val="both"/>
      </w:pPr>
      <w:r>
        <w:t>2) отставки по собственному желанию;</w:t>
      </w:r>
    </w:p>
    <w:p w:rsidR="00EB3FA8" w:rsidRDefault="00EB3FA8" w:rsidP="00EB3FA8">
      <w:pPr>
        <w:autoSpaceDE w:val="0"/>
        <w:autoSpaceDN w:val="0"/>
        <w:adjustRightInd w:val="0"/>
        <w:ind w:firstLine="567"/>
        <w:jc w:val="both"/>
      </w:pPr>
      <w:r>
        <w:t xml:space="preserve">3) удаления в отставку в соответствии со </w:t>
      </w:r>
      <w:hyperlink r:id="rId34" w:history="1">
        <w:r>
          <w:rPr>
            <w:rStyle w:val="a3"/>
          </w:rPr>
          <w:t xml:space="preserve">статьей </w:t>
        </w:r>
      </w:hyperlink>
      <w:r>
        <w:t xml:space="preserve">48 настоящего Устава </w:t>
      </w:r>
    </w:p>
    <w:p w:rsidR="00EB3FA8" w:rsidRDefault="00EB3FA8" w:rsidP="00EB3FA8">
      <w:pPr>
        <w:autoSpaceDE w:val="0"/>
        <w:autoSpaceDN w:val="0"/>
        <w:adjustRightInd w:val="0"/>
        <w:ind w:firstLine="567"/>
        <w:jc w:val="both"/>
      </w:pPr>
      <w:r>
        <w:t xml:space="preserve">4) отрешения от должности в соответствии со статьей 74 Федерального </w:t>
      </w:r>
      <w:hyperlink r:id="rId35" w:history="1">
        <w:r>
          <w:rPr>
            <w:rStyle w:val="a3"/>
          </w:rPr>
          <w:t>закон</w:t>
        </w:r>
      </w:hyperlink>
      <w:r>
        <w:t>а;</w:t>
      </w:r>
    </w:p>
    <w:p w:rsidR="00EB3FA8" w:rsidRDefault="00EB3FA8" w:rsidP="00EB3FA8">
      <w:pPr>
        <w:autoSpaceDE w:val="0"/>
        <w:autoSpaceDN w:val="0"/>
        <w:adjustRightInd w:val="0"/>
        <w:ind w:firstLine="567"/>
        <w:jc w:val="both"/>
      </w:pPr>
      <w:r>
        <w:t>5) признания судом недееспособным или ограниченно дееспособным;</w:t>
      </w:r>
    </w:p>
    <w:p w:rsidR="00EB3FA8" w:rsidRDefault="00EB3FA8" w:rsidP="00EB3FA8">
      <w:pPr>
        <w:autoSpaceDE w:val="0"/>
        <w:autoSpaceDN w:val="0"/>
        <w:adjustRightInd w:val="0"/>
        <w:ind w:firstLine="567"/>
        <w:jc w:val="both"/>
      </w:pPr>
      <w:r>
        <w:t>6) признания судом безвестно отсутствующим или объявления умершим;</w:t>
      </w:r>
    </w:p>
    <w:p w:rsidR="00EB3FA8" w:rsidRDefault="00EB3FA8" w:rsidP="00EB3FA8">
      <w:pPr>
        <w:autoSpaceDE w:val="0"/>
        <w:autoSpaceDN w:val="0"/>
        <w:adjustRightInd w:val="0"/>
        <w:ind w:firstLine="567"/>
        <w:jc w:val="both"/>
      </w:pPr>
      <w:r>
        <w:t>7) вступления в отношении его в законную силу обвинительного приговора суда;</w:t>
      </w:r>
    </w:p>
    <w:p w:rsidR="00EB3FA8" w:rsidRDefault="00EB3FA8" w:rsidP="00EB3FA8">
      <w:pPr>
        <w:autoSpaceDE w:val="0"/>
        <w:autoSpaceDN w:val="0"/>
        <w:adjustRightInd w:val="0"/>
        <w:ind w:firstLine="567"/>
        <w:jc w:val="both"/>
      </w:pPr>
      <w:r>
        <w:t>8) выезда за пределы Российской Федерации на постоянное место жительства;</w:t>
      </w:r>
    </w:p>
    <w:p w:rsidR="00EB3FA8" w:rsidRDefault="00EB3FA8" w:rsidP="00EB3FA8">
      <w:pPr>
        <w:autoSpaceDE w:val="0"/>
        <w:autoSpaceDN w:val="0"/>
        <w:adjustRightInd w:val="0"/>
        <w:ind w:firstLine="567"/>
        <w:jc w:val="both"/>
      </w:pPr>
      <w: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B3FA8" w:rsidRDefault="00EB3FA8" w:rsidP="00EB3FA8">
      <w:pPr>
        <w:autoSpaceDE w:val="0"/>
        <w:autoSpaceDN w:val="0"/>
        <w:adjustRightInd w:val="0"/>
        <w:ind w:firstLine="567"/>
        <w:jc w:val="both"/>
      </w:pPr>
      <w:r>
        <w:t>10) отзыва избирателями;</w:t>
      </w:r>
    </w:p>
    <w:p w:rsidR="00EB3FA8" w:rsidRDefault="00EB3FA8" w:rsidP="00EB3FA8">
      <w:pPr>
        <w:autoSpaceDE w:val="0"/>
        <w:autoSpaceDN w:val="0"/>
        <w:adjustRightInd w:val="0"/>
        <w:ind w:firstLine="567"/>
        <w:jc w:val="both"/>
      </w:pPr>
      <w:r>
        <w:t>11) установленной в судебном порядке стойкой неспособности по состоянию здоровья осуществлять полномочия главы муниципального округа;</w:t>
      </w:r>
    </w:p>
    <w:p w:rsidR="00EB3FA8" w:rsidRDefault="00EB3FA8" w:rsidP="00EB3FA8">
      <w:pPr>
        <w:autoSpaceDE w:val="0"/>
        <w:autoSpaceDN w:val="0"/>
        <w:adjustRightInd w:val="0"/>
        <w:ind w:firstLine="567"/>
        <w:jc w:val="both"/>
      </w:pPr>
      <w:r>
        <w:t>12) преобразования муниципального округа, осуществляемого в соответствии со статьей 13 Федерального закона, а также в случае упразднения муниципального округа;</w:t>
      </w:r>
    </w:p>
    <w:p w:rsidR="00EB3FA8" w:rsidRDefault="00EB3FA8" w:rsidP="00EB3FA8">
      <w:pPr>
        <w:autoSpaceDE w:val="0"/>
        <w:autoSpaceDN w:val="0"/>
        <w:adjustRightInd w:val="0"/>
        <w:ind w:firstLine="567"/>
        <w:jc w:val="both"/>
      </w:pPr>
      <w:r>
        <w:t>13) увеличения численности избирателей муниципального округа более чем на 25 процентов, произошедшего вследствие изменения границ муниципального округа или объединения муниципального округа с городским округом.</w:t>
      </w:r>
    </w:p>
    <w:p w:rsidR="00EB3FA8" w:rsidRDefault="00EB3FA8" w:rsidP="00EB3FA8">
      <w:pPr>
        <w:autoSpaceDE w:val="0"/>
        <w:autoSpaceDN w:val="0"/>
        <w:adjustRightInd w:val="0"/>
        <w:ind w:firstLine="567"/>
        <w:jc w:val="both"/>
      </w:pPr>
      <w:r>
        <w:t xml:space="preserve">14. Полномочия главы муниципального округа прекращаются досрочно также в связи с утратой доверия Президента Российской Федерации в случае </w:t>
      </w:r>
      <w:bookmarkStart w:id="5" w:name="Par1"/>
      <w:bookmarkEnd w:id="5"/>
      <w:r>
        <w:t xml:space="preserve">несоблюдения главой муниципального округа, супругой (супругом) и несовершеннолетними детьми запрета, установленного Федеральным </w:t>
      </w:r>
      <w:hyperlink r:id="rId36" w:history="1">
        <w:r>
          <w:rPr>
            <w:rStyle w:val="a3"/>
          </w:rPr>
          <w:t>законом</w:t>
        </w:r>
      </w:hyperlink>
      <w:r>
        <w:t xml:space="preserve">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B3FA8" w:rsidRDefault="00EB3FA8" w:rsidP="00EB3FA8">
      <w:pPr>
        <w:ind w:firstLine="567"/>
        <w:jc w:val="both"/>
      </w:pPr>
      <w:r>
        <w:t>15. В случае временного отсутствия главы муниципального округа его полномочия временно исполняет первый заместитель главы муниципального округа или  один из заместителей главы администрации муниципального округа, определяемый распоряжением главы муниципального округа.</w:t>
      </w:r>
    </w:p>
    <w:p w:rsidR="00EB3FA8" w:rsidRDefault="00EB3FA8" w:rsidP="00EB3FA8">
      <w:pPr>
        <w:ind w:firstLine="567"/>
        <w:jc w:val="both"/>
      </w:pPr>
      <w:r>
        <w:t xml:space="preserve">16. В случае досрочного прекращения полномочий главы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исполняет первый заместитель главы муниципального округа или один из заместителей </w:t>
      </w:r>
      <w:r>
        <w:lastRenderedPageBreak/>
        <w:t>главы администрации муниципального округа по решению Совета муниципального округа.</w:t>
      </w:r>
    </w:p>
    <w:p w:rsidR="00EB3FA8" w:rsidRDefault="00EB3FA8" w:rsidP="00EB3FA8">
      <w:pPr>
        <w:autoSpaceDE w:val="0"/>
        <w:autoSpaceDN w:val="0"/>
        <w:adjustRightInd w:val="0"/>
        <w:ind w:firstLine="567"/>
        <w:jc w:val="both"/>
      </w:pPr>
      <w:r>
        <w:t>Решение о досрочном прекращении полномочий главы муниципального округа, кроме отзыва, принимается Советом муниципального округа. Полномочия главы муниципального округа прекращаются с момента принятия указанного решения.</w:t>
      </w:r>
    </w:p>
    <w:p w:rsidR="00EB3FA8" w:rsidRDefault="00EB3FA8" w:rsidP="00EB3FA8">
      <w:pPr>
        <w:autoSpaceDE w:val="0"/>
        <w:autoSpaceDN w:val="0"/>
        <w:adjustRightInd w:val="0"/>
        <w:ind w:firstLine="567"/>
        <w:jc w:val="both"/>
      </w:pPr>
      <w:r>
        <w:t>17. В случае если избранный Советом муниципального округа глава муниципального округа, полномочия которого прекращены досрочно на основании решения Совета муниципального округа об удалении его в отставку, обжалует в судебном порядке указанное решение, Совет муниципального округа не вправе принимать решение об избрании главы муниципального округа до вступления решения суда в законную силу.</w:t>
      </w:r>
    </w:p>
    <w:p w:rsidR="00EB3FA8" w:rsidRDefault="00EB3FA8" w:rsidP="00EB3FA8">
      <w:pPr>
        <w:autoSpaceDE w:val="0"/>
        <w:autoSpaceDN w:val="0"/>
        <w:adjustRightInd w:val="0"/>
        <w:ind w:firstLine="567"/>
        <w:jc w:val="both"/>
      </w:pPr>
      <w:r>
        <w:t>18. В случае досрочного прекращения полномочий главы муниципального округа избрание главы муниципального округа, избираемого представительным органом муниципального округа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EB3FA8" w:rsidRDefault="00EB3FA8" w:rsidP="00EB3FA8">
      <w:pPr>
        <w:autoSpaceDE w:val="0"/>
        <w:autoSpaceDN w:val="0"/>
        <w:adjustRightInd w:val="0"/>
        <w:ind w:firstLine="567"/>
        <w:jc w:val="both"/>
      </w:pPr>
      <w:r>
        <w:t>При этом если до истечения срока полномочий Совета муниципального округа осталось менее шести месяцев, избрание главы муниципального округа из числа кандидатов, представленных конкурсной комиссией по результатам конкурса производится в течение трех месяцев со дня избрания Совета муниципального округа в правомочном составе.</w:t>
      </w:r>
    </w:p>
    <w:p w:rsidR="00EB3FA8" w:rsidRDefault="00EB3FA8" w:rsidP="00EB3FA8">
      <w:pPr>
        <w:ind w:firstLine="567"/>
        <w:jc w:val="both"/>
      </w:pPr>
      <w:r>
        <w:t>19. Главе муниципального округа предоставляются гарантии на:</w:t>
      </w:r>
    </w:p>
    <w:p w:rsidR="00EB3FA8" w:rsidRDefault="00EB3FA8" w:rsidP="00EB3FA8">
      <w:pPr>
        <w:ind w:firstLine="567"/>
        <w:jc w:val="both"/>
      </w:pPr>
      <w:r>
        <w:t>1) правотворческую инициативу;</w:t>
      </w:r>
    </w:p>
    <w:p w:rsidR="00EB3FA8" w:rsidRDefault="00EB3FA8" w:rsidP="00EB3FA8">
      <w:pPr>
        <w:ind w:firstLine="567"/>
        <w:jc w:val="both"/>
      </w:pPr>
      <w:r>
        <w:t>2) прием в первоочередном порядке должностными лицами местного самоуправления и руководителями организаций;</w:t>
      </w:r>
    </w:p>
    <w:p w:rsidR="00EB3FA8" w:rsidRDefault="00EB3FA8" w:rsidP="00EB3FA8">
      <w:pPr>
        <w:ind w:firstLine="567"/>
        <w:jc w:val="both"/>
      </w:pPr>
      <w:r>
        <w:t>3) рассмотрение обращения;</w:t>
      </w:r>
    </w:p>
    <w:p w:rsidR="00EB3FA8" w:rsidRDefault="00EB3FA8" w:rsidP="00EB3FA8">
      <w:pPr>
        <w:ind w:firstLine="567"/>
        <w:jc w:val="both"/>
      </w:pPr>
      <w:r>
        <w:t>4) обеспечение информацией;</w:t>
      </w:r>
    </w:p>
    <w:p w:rsidR="00EB3FA8" w:rsidRDefault="00EB3FA8" w:rsidP="00EB3FA8">
      <w:pPr>
        <w:ind w:firstLine="567"/>
        <w:jc w:val="both"/>
      </w:pPr>
      <w:r>
        <w:t>5) обеспечение помещением;</w:t>
      </w:r>
    </w:p>
    <w:p w:rsidR="00EB3FA8" w:rsidRDefault="00EB3FA8" w:rsidP="00EB3FA8">
      <w:pPr>
        <w:ind w:firstLine="567"/>
        <w:jc w:val="both"/>
      </w:pPr>
      <w:r>
        <w:t>6) содействие помощников в осуществлении своих полномочий;</w:t>
      </w:r>
    </w:p>
    <w:p w:rsidR="00EB3FA8" w:rsidRDefault="00EB3FA8" w:rsidP="00EB3FA8">
      <w:pPr>
        <w:ind w:firstLine="567"/>
        <w:jc w:val="both"/>
      </w:pPr>
      <w:r>
        <w:t>7) дополнительное профессиональное образование;</w:t>
      </w:r>
    </w:p>
    <w:p w:rsidR="00EB3FA8" w:rsidRDefault="00EB3FA8" w:rsidP="00EB3FA8">
      <w:pPr>
        <w:ind w:firstLine="567"/>
        <w:jc w:val="both"/>
      </w:pPr>
      <w:r>
        <w:t>8) денежное содержание и ежемесячные надбавки;</w:t>
      </w:r>
    </w:p>
    <w:p w:rsidR="00EB3FA8" w:rsidRDefault="00EB3FA8" w:rsidP="00EB3FA8">
      <w:pPr>
        <w:ind w:firstLine="567"/>
        <w:jc w:val="both"/>
      </w:pPr>
      <w:r>
        <w:t xml:space="preserve">9) ежегодный основной оплачиваемый отпуск продолжительностью 30 календарных дней; </w:t>
      </w:r>
    </w:p>
    <w:p w:rsidR="00EB3FA8" w:rsidRDefault="00EB3FA8" w:rsidP="00EB3FA8">
      <w:pPr>
        <w:ind w:firstLine="567"/>
        <w:jc w:val="both"/>
      </w:pPr>
      <w:r>
        <w:t>10) частичную оплату стоимости санаторной путевки в соответствии с Законом Ставропольского края от 29 декабря 2008 года № 101-кз «О гарантиях осуществления полномочий депутата, члена выборного органа местного самоуправления, выборного должностного лица местного самоуправления»;</w:t>
      </w:r>
    </w:p>
    <w:p w:rsidR="00EB3FA8" w:rsidRDefault="00EB3FA8" w:rsidP="00EB3FA8">
      <w:pPr>
        <w:ind w:firstLine="567"/>
        <w:jc w:val="both"/>
      </w:pPr>
      <w:r>
        <w:t>11) обеспечение трудовых прав;</w:t>
      </w:r>
    </w:p>
    <w:p w:rsidR="00EB3FA8" w:rsidRDefault="00EB3FA8" w:rsidP="00EB3FA8">
      <w:pPr>
        <w:autoSpaceDE w:val="0"/>
        <w:autoSpaceDN w:val="0"/>
        <w:adjustRightInd w:val="0"/>
        <w:ind w:firstLine="540"/>
        <w:jc w:val="both"/>
      </w:pPr>
      <w:r>
        <w:t xml:space="preserve">12) пенсию за выслугу лет, назначаемую к страховой пенсии по старости (инвалидности), установленной в соответствии с Федеральным </w:t>
      </w:r>
      <w:hyperlink r:id="rId37" w:history="1">
        <w:r>
          <w:rPr>
            <w:rStyle w:val="a3"/>
          </w:rPr>
          <w:t>законом</w:t>
        </w:r>
      </w:hyperlink>
      <w:r>
        <w:t xml:space="preserve"> от 28 декабря 2013 года № 400-ФЗ "О страховых пенсиях", либо к пенсии, назначенной в соответствии с </w:t>
      </w:r>
      <w:hyperlink r:id="rId38" w:history="1">
        <w:r>
          <w:rPr>
            <w:rStyle w:val="a3"/>
          </w:rPr>
          <w:t>Законом</w:t>
        </w:r>
      </w:hyperlink>
      <w:r>
        <w:t xml:space="preserve"> Российской Федерации от 19 апреля 1991 года № 1032-1 «О занятости населения в Российской Федерации», и единовременное поощрение в связи с выходом на пенсию в размере:</w:t>
      </w:r>
    </w:p>
    <w:p w:rsidR="00EB3FA8" w:rsidRDefault="00EB3FA8" w:rsidP="00EB3FA8">
      <w:pPr>
        <w:ind w:firstLine="567"/>
        <w:jc w:val="both"/>
      </w:pPr>
      <w:r>
        <w:t>при наличии стажа работы на выборной должности от 5 до 10 лет - в размере трех должностных окладов;</w:t>
      </w:r>
    </w:p>
    <w:p w:rsidR="00EB3FA8" w:rsidRDefault="00EB3FA8" w:rsidP="00EB3FA8">
      <w:pPr>
        <w:ind w:firstLine="567"/>
        <w:jc w:val="both"/>
      </w:pPr>
      <w:r>
        <w:t>при наличии стажа работы на выборной должности от 10 до 15 лет - в размере шести должностных окладов;</w:t>
      </w:r>
    </w:p>
    <w:p w:rsidR="00EB3FA8" w:rsidRDefault="00EB3FA8" w:rsidP="00EB3FA8">
      <w:pPr>
        <w:ind w:firstLine="567"/>
        <w:jc w:val="both"/>
      </w:pPr>
      <w:r>
        <w:t>при наличии стажа работы на выборной должности от 15 до 20 лет - в размере десяти должностных окладов;</w:t>
      </w:r>
    </w:p>
    <w:p w:rsidR="00EB3FA8" w:rsidRDefault="00EB3FA8" w:rsidP="00EB3FA8">
      <w:pPr>
        <w:ind w:firstLine="567"/>
        <w:jc w:val="both"/>
      </w:pPr>
      <w:r>
        <w:t>при наличии стажа работы на выборной должности от 20 до 25 лет - в размере пятнадцати должностных окладов;</w:t>
      </w:r>
    </w:p>
    <w:p w:rsidR="00EB3FA8" w:rsidRDefault="00EB3FA8" w:rsidP="00EB3FA8">
      <w:pPr>
        <w:ind w:firstLine="567"/>
        <w:jc w:val="both"/>
      </w:pPr>
      <w:r>
        <w:lastRenderedPageBreak/>
        <w:t>при наличии стажа работы на выборной должности от 25 до 30 лет - в размере двадцати должностных окладов;</w:t>
      </w:r>
    </w:p>
    <w:p w:rsidR="00EB3FA8" w:rsidRDefault="00EB3FA8" w:rsidP="00EB3FA8">
      <w:pPr>
        <w:ind w:firstLine="567"/>
        <w:jc w:val="both"/>
      </w:pPr>
      <w:r>
        <w:t>при наличии стажа работы на выборной должности свыше 30 лет - в размере двадцати пяти должностных окладов.</w:t>
      </w:r>
    </w:p>
    <w:p w:rsidR="00EB3FA8" w:rsidRDefault="00EB3FA8" w:rsidP="00EB3FA8">
      <w:pPr>
        <w:ind w:firstLine="567"/>
        <w:jc w:val="both"/>
      </w:pPr>
      <w:r>
        <w:t>20. Главе муниципального округа предоставляются дополнительные гарантии на:</w:t>
      </w:r>
    </w:p>
    <w:p w:rsidR="00EB3FA8" w:rsidRDefault="00EB3FA8" w:rsidP="00EB3FA8">
      <w:pPr>
        <w:ind w:firstLine="567"/>
        <w:jc w:val="both"/>
      </w:pPr>
      <w:r>
        <w:t>ежегодный дополнительный оплачиваемый отпуск продолжительностью 13 календарных дней;</w:t>
      </w:r>
    </w:p>
    <w:p w:rsidR="00EB3FA8" w:rsidRDefault="00EB3FA8" w:rsidP="00EB3FA8">
      <w:pPr>
        <w:ind w:firstLine="567"/>
        <w:jc w:val="both"/>
      </w:pPr>
      <w:r>
        <w:t xml:space="preserve">единовременную материальную помощь в размере двух должностных окладов в случае смерти близких родственников (супруга(ги), родителей, детей). </w:t>
      </w:r>
    </w:p>
    <w:p w:rsidR="00EB3FA8" w:rsidRDefault="00EB3FA8" w:rsidP="00EB3FA8">
      <w:pPr>
        <w:ind w:firstLine="567"/>
        <w:jc w:val="both"/>
      </w:pPr>
      <w:r>
        <w:t>В случае смерти главы муниципального округа его семья имеет право на получение единовременного пособия в размере пяти должностных окладов умершего.</w:t>
      </w:r>
    </w:p>
    <w:p w:rsidR="00EB3FA8" w:rsidRDefault="00EB3FA8" w:rsidP="00EB3FA8">
      <w:pPr>
        <w:autoSpaceDE w:val="0"/>
        <w:autoSpaceDN w:val="0"/>
        <w:adjustRightInd w:val="0"/>
        <w:ind w:firstLine="567"/>
        <w:jc w:val="both"/>
      </w:pPr>
    </w:p>
    <w:p w:rsidR="00EB3FA8" w:rsidRDefault="00EB3FA8" w:rsidP="00EB3FA8">
      <w:pPr>
        <w:pStyle w:val="ConsNonformat"/>
        <w:jc w:val="both"/>
        <w:rPr>
          <w:rFonts w:ascii="Times New Roman" w:hAnsi="Times New Roman" w:cs="Times New Roman"/>
          <w:b/>
          <w:sz w:val="24"/>
          <w:szCs w:val="24"/>
        </w:rPr>
      </w:pPr>
      <w:r>
        <w:rPr>
          <w:rFonts w:ascii="Times New Roman" w:hAnsi="Times New Roman" w:cs="Times New Roman"/>
          <w:b/>
          <w:sz w:val="24"/>
          <w:szCs w:val="24"/>
        </w:rPr>
        <w:t xml:space="preserve">Статья 26. Администрация Грачевского муниципального округа </w:t>
      </w:r>
    </w:p>
    <w:p w:rsidR="00EB3FA8" w:rsidRDefault="00EB3FA8" w:rsidP="00EB3FA8">
      <w:pPr>
        <w:pStyle w:val="ConsNonformat"/>
        <w:ind w:firstLine="567"/>
        <w:jc w:val="both"/>
        <w:rPr>
          <w:rFonts w:ascii="Times New Roman" w:hAnsi="Times New Roman" w:cs="Times New Roman"/>
          <w:b/>
          <w:sz w:val="24"/>
          <w:szCs w:val="24"/>
        </w:rPr>
      </w:pPr>
    </w:p>
    <w:p w:rsidR="00EB3FA8" w:rsidRDefault="00EB3FA8" w:rsidP="00EB3FA8">
      <w:pPr>
        <w:pStyle w:val="ConsNormal0"/>
        <w:ind w:right="0" w:firstLine="567"/>
        <w:jc w:val="both"/>
        <w:rPr>
          <w:rFonts w:ascii="Times New Roman" w:hAnsi="Times New Roman" w:cs="Times New Roman"/>
          <w:sz w:val="24"/>
          <w:szCs w:val="24"/>
        </w:rPr>
      </w:pPr>
      <w:r>
        <w:rPr>
          <w:rFonts w:ascii="Times New Roman" w:hAnsi="Times New Roman" w:cs="Times New Roman"/>
          <w:sz w:val="24"/>
          <w:szCs w:val="24"/>
        </w:rPr>
        <w:t xml:space="preserve">1. Администрация муниципального </w:t>
      </w:r>
      <w:r>
        <w:t>округа</w:t>
      </w:r>
      <w:r>
        <w:rPr>
          <w:rFonts w:ascii="Times New Roman" w:hAnsi="Times New Roman" w:cs="Times New Roman"/>
          <w:sz w:val="24"/>
          <w:szCs w:val="24"/>
        </w:rPr>
        <w:t xml:space="preserve"> – исполнительно - распорядительный орган муниципального округа, наделенный настоящим Уставом полномочия по решению вопросов местного значения и полномочиями для осуществления отдельных государственных полномочий, переданных органа местного самоуправления федеральными законами и законами Ставропольского края. </w:t>
      </w:r>
    </w:p>
    <w:p w:rsidR="00EB3FA8" w:rsidRDefault="00063710" w:rsidP="00EB3FA8">
      <w:pPr>
        <w:pStyle w:val="ConsNormal0"/>
        <w:ind w:right="0" w:firstLine="567"/>
        <w:jc w:val="both"/>
        <w:rPr>
          <w:rFonts w:ascii="Times New Roman" w:hAnsi="Times New Roman" w:cs="Times New Roman"/>
          <w:sz w:val="24"/>
          <w:szCs w:val="24"/>
        </w:rPr>
      </w:pPr>
      <w:r>
        <w:rPr>
          <w:rFonts w:ascii="Times New Roman" w:hAnsi="Times New Roman" w:cs="Times New Roman"/>
          <w:sz w:val="24"/>
          <w:szCs w:val="24"/>
        </w:rPr>
        <w:t>Полное наименование – А</w:t>
      </w:r>
      <w:r w:rsidR="00EB3FA8">
        <w:rPr>
          <w:rFonts w:ascii="Times New Roman" w:hAnsi="Times New Roman" w:cs="Times New Roman"/>
          <w:sz w:val="24"/>
          <w:szCs w:val="24"/>
        </w:rPr>
        <w:t xml:space="preserve">дминистрация Грачевского муниципального </w:t>
      </w:r>
      <w:r w:rsidR="00EB3FA8">
        <w:t>округа</w:t>
      </w:r>
      <w:r w:rsidR="00EB3FA8">
        <w:rPr>
          <w:rFonts w:ascii="Times New Roman" w:hAnsi="Times New Roman" w:cs="Times New Roman"/>
          <w:sz w:val="24"/>
          <w:szCs w:val="24"/>
        </w:rPr>
        <w:t xml:space="preserve"> Ставропольского края.</w:t>
      </w:r>
    </w:p>
    <w:p w:rsidR="00EB3FA8" w:rsidRDefault="00063710" w:rsidP="00EB3FA8">
      <w:pPr>
        <w:pStyle w:val="ConsNormal0"/>
        <w:ind w:right="0" w:firstLine="567"/>
        <w:jc w:val="both"/>
        <w:rPr>
          <w:rFonts w:ascii="Times New Roman" w:hAnsi="Times New Roman" w:cs="Times New Roman"/>
          <w:sz w:val="24"/>
          <w:szCs w:val="24"/>
        </w:rPr>
      </w:pPr>
      <w:r>
        <w:rPr>
          <w:rFonts w:ascii="Times New Roman" w:hAnsi="Times New Roman" w:cs="Times New Roman"/>
          <w:sz w:val="24"/>
          <w:szCs w:val="24"/>
        </w:rPr>
        <w:t>Сокращенное наименование – А</w:t>
      </w:r>
      <w:r w:rsidR="00EB3FA8">
        <w:rPr>
          <w:rFonts w:ascii="Times New Roman" w:hAnsi="Times New Roman" w:cs="Times New Roman"/>
          <w:sz w:val="24"/>
          <w:szCs w:val="24"/>
        </w:rPr>
        <w:t>дминистрация Грачевского МО.</w:t>
      </w:r>
    </w:p>
    <w:p w:rsidR="00EB3FA8" w:rsidRDefault="00EB3FA8" w:rsidP="00EB3FA8">
      <w:pPr>
        <w:pStyle w:val="ConsNormal0"/>
        <w:ind w:right="0" w:firstLine="567"/>
        <w:jc w:val="both"/>
        <w:rPr>
          <w:rFonts w:ascii="Times New Roman" w:hAnsi="Times New Roman" w:cs="Times New Roman"/>
          <w:sz w:val="24"/>
          <w:szCs w:val="24"/>
        </w:rPr>
      </w:pPr>
      <w:r>
        <w:rPr>
          <w:rFonts w:ascii="Times New Roman" w:hAnsi="Times New Roman" w:cs="Times New Roman"/>
          <w:sz w:val="24"/>
          <w:szCs w:val="24"/>
        </w:rPr>
        <w:t xml:space="preserve">Главой местной администрации является глава муниципального </w:t>
      </w:r>
      <w:r>
        <w:t>округа</w:t>
      </w:r>
      <w:r>
        <w:rPr>
          <w:rFonts w:ascii="Times New Roman" w:hAnsi="Times New Roman" w:cs="Times New Roman"/>
          <w:sz w:val="24"/>
          <w:szCs w:val="24"/>
        </w:rPr>
        <w:t xml:space="preserve">. </w:t>
      </w:r>
    </w:p>
    <w:p w:rsidR="00EB3FA8" w:rsidRDefault="00EB3FA8" w:rsidP="00EB3FA8">
      <w:pPr>
        <w:pStyle w:val="ConsNormal0"/>
        <w:ind w:right="0" w:firstLine="567"/>
        <w:jc w:val="both"/>
        <w:rPr>
          <w:rFonts w:ascii="Times New Roman" w:hAnsi="Times New Roman" w:cs="Times New Roman"/>
          <w:sz w:val="24"/>
          <w:szCs w:val="24"/>
        </w:rPr>
      </w:pPr>
      <w:r>
        <w:rPr>
          <w:rFonts w:ascii="Times New Roman" w:hAnsi="Times New Roman" w:cs="Times New Roman"/>
          <w:sz w:val="24"/>
          <w:szCs w:val="24"/>
        </w:rPr>
        <w:t xml:space="preserve">Администрация муниципального </w:t>
      </w:r>
      <w:r>
        <w:t>округа</w:t>
      </w:r>
      <w:r>
        <w:rPr>
          <w:rFonts w:ascii="Times New Roman" w:hAnsi="Times New Roman" w:cs="Times New Roman"/>
          <w:sz w:val="24"/>
          <w:szCs w:val="24"/>
        </w:rPr>
        <w:t xml:space="preserve"> обладает правами юридического лица.</w:t>
      </w:r>
    </w:p>
    <w:p w:rsidR="00EB3FA8" w:rsidRDefault="00EB3FA8" w:rsidP="00EB3FA8">
      <w:pPr>
        <w:pStyle w:val="ConsNormal0"/>
        <w:ind w:right="0" w:firstLine="567"/>
        <w:jc w:val="both"/>
        <w:rPr>
          <w:rFonts w:ascii="Times New Roman" w:hAnsi="Times New Roman" w:cs="Times New Roman"/>
          <w:sz w:val="24"/>
          <w:szCs w:val="24"/>
        </w:rPr>
      </w:pPr>
      <w:r>
        <w:rPr>
          <w:rFonts w:ascii="Times New Roman" w:hAnsi="Times New Roman" w:cs="Times New Roman"/>
          <w:sz w:val="24"/>
          <w:szCs w:val="24"/>
        </w:rPr>
        <w:t>2. Структура администрации муниципального округа и положение об администрации муниципального округа утверждаются Советом муниципального округа по представлению главы муниципального округа. В структуру администрации муниципального округа могут входить отраслевые, межотраслевые и территориальные органы администрации муниципального округа.</w:t>
      </w:r>
    </w:p>
    <w:p w:rsidR="00EB3FA8" w:rsidRDefault="00EB3FA8" w:rsidP="00EB3FA8">
      <w:pPr>
        <w:pStyle w:val="ConsNormal0"/>
        <w:ind w:right="0" w:firstLine="567"/>
        <w:jc w:val="both"/>
        <w:rPr>
          <w:rFonts w:ascii="Times New Roman" w:hAnsi="Times New Roman" w:cs="Times New Roman"/>
          <w:sz w:val="24"/>
          <w:szCs w:val="24"/>
        </w:rPr>
      </w:pPr>
      <w:r>
        <w:rPr>
          <w:rFonts w:ascii="Times New Roman" w:hAnsi="Times New Roman" w:cs="Times New Roman"/>
          <w:sz w:val="24"/>
          <w:szCs w:val="24"/>
        </w:rPr>
        <w:t>3. Решение об учреждении соответствующего органа администрации муниципального округа  в форме муниципального казенного учреждения принимается Советом муниципального округа в соответствии с Положениями об этих органах.</w:t>
      </w:r>
    </w:p>
    <w:p w:rsidR="00EB3FA8" w:rsidRDefault="00063710" w:rsidP="00EB3FA8">
      <w:pPr>
        <w:pStyle w:val="ConsNormal0"/>
        <w:ind w:right="0" w:firstLine="567"/>
        <w:jc w:val="both"/>
        <w:rPr>
          <w:rFonts w:ascii="Times New Roman" w:hAnsi="Times New Roman" w:cs="Times New Roman"/>
          <w:sz w:val="24"/>
          <w:szCs w:val="24"/>
        </w:rPr>
      </w:pPr>
      <w:r>
        <w:rPr>
          <w:rFonts w:ascii="Times New Roman" w:hAnsi="Times New Roman" w:cs="Times New Roman"/>
          <w:sz w:val="24"/>
          <w:szCs w:val="24"/>
        </w:rPr>
        <w:t>4. О</w:t>
      </w:r>
      <w:r w:rsidR="00EB3FA8">
        <w:rPr>
          <w:rFonts w:ascii="Times New Roman" w:hAnsi="Times New Roman" w:cs="Times New Roman"/>
          <w:sz w:val="24"/>
          <w:szCs w:val="24"/>
        </w:rPr>
        <w:t>рганы администрации муниципального округа, обладающие статусом юридического лица, вправе осуществлять часть полномочий и (или) функций администрации муниципального округа в соответствии с Положениями об этих органах.</w:t>
      </w:r>
    </w:p>
    <w:p w:rsidR="00EB3FA8" w:rsidRDefault="00EB3FA8" w:rsidP="00EB3FA8">
      <w:pPr>
        <w:pStyle w:val="ConsNormal0"/>
        <w:ind w:right="0" w:firstLine="567"/>
        <w:jc w:val="both"/>
        <w:rPr>
          <w:rFonts w:ascii="Times New Roman" w:hAnsi="Times New Roman" w:cs="Times New Roman"/>
          <w:sz w:val="24"/>
          <w:szCs w:val="24"/>
        </w:rPr>
      </w:pPr>
      <w:r>
        <w:rPr>
          <w:rFonts w:ascii="Times New Roman" w:hAnsi="Times New Roman" w:cs="Times New Roman"/>
          <w:sz w:val="24"/>
          <w:szCs w:val="24"/>
        </w:rPr>
        <w:t xml:space="preserve">5.  Администрация муниципального округа осуществляет свою деятельность в соответствии с законодательством Российской Федерации и Ставропольского края, настоящим Уставом, решениями представительного органа муниципального округа, а также иными муниципальными правовыми актами муниципального округа. </w:t>
      </w:r>
    </w:p>
    <w:p w:rsidR="00EB3FA8" w:rsidRDefault="00EB3FA8" w:rsidP="00EB3FA8">
      <w:pPr>
        <w:pStyle w:val="ConsNormal0"/>
        <w:ind w:right="0" w:firstLine="567"/>
        <w:jc w:val="both"/>
        <w:rPr>
          <w:rFonts w:ascii="Times New Roman" w:hAnsi="Times New Roman" w:cs="Times New Roman"/>
          <w:sz w:val="24"/>
          <w:szCs w:val="24"/>
        </w:rPr>
      </w:pPr>
    </w:p>
    <w:p w:rsidR="00EB3FA8" w:rsidRDefault="00EB3FA8" w:rsidP="00EB3FA8">
      <w:pPr>
        <w:pStyle w:val="ConsNormal0"/>
        <w:ind w:right="0" w:firstLine="567"/>
        <w:jc w:val="both"/>
        <w:rPr>
          <w:rFonts w:ascii="Times New Roman" w:hAnsi="Times New Roman" w:cs="Times New Roman"/>
          <w:sz w:val="24"/>
          <w:szCs w:val="24"/>
        </w:rPr>
      </w:pPr>
    </w:p>
    <w:p w:rsidR="00EB3FA8" w:rsidRDefault="00EB3FA8" w:rsidP="00EB3FA8">
      <w:pPr>
        <w:widowControl w:val="0"/>
        <w:jc w:val="both"/>
      </w:pPr>
      <w:r>
        <w:rPr>
          <w:b/>
        </w:rPr>
        <w:t>Статья 27.</w:t>
      </w:r>
      <w:r>
        <w:t xml:space="preserve"> </w:t>
      </w:r>
      <w:r>
        <w:rPr>
          <w:b/>
        </w:rPr>
        <w:t xml:space="preserve">Заместители главы администрации муниципального </w:t>
      </w:r>
      <w:r>
        <w:t>округа</w:t>
      </w:r>
      <w:r>
        <w:rPr>
          <w:b/>
        </w:rPr>
        <w:t xml:space="preserve">, управляющий делами администрации муниципального </w:t>
      </w:r>
      <w:r>
        <w:t>округа</w:t>
      </w:r>
    </w:p>
    <w:p w:rsidR="00EB3FA8" w:rsidRDefault="00EB3FA8" w:rsidP="00EB3FA8">
      <w:pPr>
        <w:widowControl w:val="0"/>
        <w:ind w:firstLine="567"/>
        <w:jc w:val="both"/>
      </w:pPr>
    </w:p>
    <w:p w:rsidR="00EB3FA8" w:rsidRDefault="00EB3FA8" w:rsidP="00EB3FA8">
      <w:pPr>
        <w:widowControl w:val="0"/>
        <w:ind w:firstLine="567"/>
        <w:jc w:val="both"/>
      </w:pPr>
      <w:r>
        <w:t>1. Глава муниципального округа,  назначает первого заместителя главы администрации муниципального округа а и  заместителей главы администрации муниципального округа, управляющего делами администрации муниципального округа.</w:t>
      </w:r>
    </w:p>
    <w:p w:rsidR="00EB3FA8" w:rsidRDefault="00EB3FA8" w:rsidP="00EB3FA8">
      <w:pPr>
        <w:widowControl w:val="0"/>
        <w:ind w:firstLine="567"/>
        <w:jc w:val="both"/>
      </w:pPr>
      <w:r>
        <w:t xml:space="preserve">2. Первый заместитель главы администрации муниципального округа и заместители главы администрации муниципального округа ведут вопросы социально-экономического развития муниципального округа и муниципального хозяйства, курируют структурные подразделения и органы администрации муниципального округа в соответствии с распределением обязанностей между ними, утвержденным правовым актом главы </w:t>
      </w:r>
      <w:r>
        <w:lastRenderedPageBreak/>
        <w:t>муниципального округа.</w:t>
      </w:r>
    </w:p>
    <w:p w:rsidR="00EB3FA8" w:rsidRDefault="00EB3FA8" w:rsidP="00EB3FA8">
      <w:pPr>
        <w:widowControl w:val="0"/>
        <w:ind w:firstLine="567"/>
        <w:jc w:val="both"/>
      </w:pPr>
      <w:r>
        <w:t>3. Управляющий делами администрации муниципального округа ведет вопросы организационного, материально-технического, кадрового и иного обеспечения деятельности администрации муниципального округа, курирует соответствующие структурные подразделения администрации муниципального округа.</w:t>
      </w:r>
    </w:p>
    <w:p w:rsidR="00EB3FA8" w:rsidRDefault="00EB3FA8" w:rsidP="00EB3FA8">
      <w:pPr>
        <w:widowControl w:val="0"/>
        <w:ind w:firstLine="567"/>
        <w:jc w:val="both"/>
      </w:pPr>
      <w:r>
        <w:t>4. Первый заместитель главы администрации муниципального округа и заместители главы администрации муниципального округа, управляющий делами администрации муниципального округа:</w:t>
      </w:r>
    </w:p>
    <w:p w:rsidR="00EB3FA8" w:rsidRDefault="00EB3FA8" w:rsidP="00EB3FA8">
      <w:pPr>
        <w:widowControl w:val="0"/>
        <w:ind w:firstLine="567"/>
        <w:jc w:val="both"/>
      </w:pPr>
      <w:r>
        <w:t>1) координируют деятельность курируемых структурных подразделений и органов администрации муниципального округа;</w:t>
      </w:r>
    </w:p>
    <w:p w:rsidR="00EB3FA8" w:rsidRDefault="00EB3FA8" w:rsidP="00EB3FA8">
      <w:pPr>
        <w:widowControl w:val="0"/>
        <w:ind w:firstLine="567"/>
        <w:jc w:val="both"/>
      </w:pPr>
      <w:r>
        <w:t>2) осуществляют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EB3FA8" w:rsidRDefault="00EB3FA8" w:rsidP="00EB3FA8">
      <w:pPr>
        <w:widowControl w:val="0"/>
        <w:ind w:firstLine="567"/>
        <w:jc w:val="both"/>
      </w:pPr>
      <w:r>
        <w:t>3) вносят главе муниципального округа проекты правовых актов и иные предложения в пределах своей компетенции;</w:t>
      </w:r>
    </w:p>
    <w:p w:rsidR="00EB3FA8" w:rsidRDefault="00EB3FA8" w:rsidP="00EB3FA8">
      <w:pPr>
        <w:widowControl w:val="0"/>
        <w:ind w:firstLine="567"/>
        <w:jc w:val="both"/>
      </w:pPr>
      <w:r>
        <w:t>4) рассматривают обращения граждан, ведут прием граждан по вопросам, относящимся к их компетенции;</w:t>
      </w:r>
    </w:p>
    <w:p w:rsidR="00EB3FA8" w:rsidRDefault="00EB3FA8" w:rsidP="00EB3FA8">
      <w:pPr>
        <w:widowControl w:val="0"/>
        <w:ind w:firstLine="567"/>
        <w:jc w:val="both"/>
      </w:pPr>
      <w:r>
        <w:t>5) решают иные вопросы в соответствии с федеральным и краевым законодательством.</w:t>
      </w:r>
    </w:p>
    <w:p w:rsidR="00EB3FA8" w:rsidRDefault="00EB3FA8" w:rsidP="00EB3FA8">
      <w:pPr>
        <w:widowControl w:val="0"/>
        <w:ind w:firstLine="567"/>
        <w:jc w:val="both"/>
      </w:pPr>
    </w:p>
    <w:p w:rsidR="00EB3FA8" w:rsidRDefault="00EB3FA8" w:rsidP="00EB3FA8">
      <w:pPr>
        <w:widowControl w:val="0"/>
        <w:jc w:val="both"/>
        <w:rPr>
          <w:b/>
        </w:rPr>
      </w:pPr>
      <w:r>
        <w:rPr>
          <w:b/>
        </w:rPr>
        <w:t>Статья 28. Структурные подразделения администрации муниципального округа</w:t>
      </w:r>
    </w:p>
    <w:p w:rsidR="00EB3FA8" w:rsidRDefault="00EB3FA8" w:rsidP="00EB3FA8">
      <w:pPr>
        <w:widowControl w:val="0"/>
        <w:ind w:firstLine="567"/>
        <w:jc w:val="both"/>
        <w:rPr>
          <w:b/>
        </w:rPr>
      </w:pPr>
    </w:p>
    <w:p w:rsidR="00EB3FA8" w:rsidRDefault="00EB3FA8" w:rsidP="00EB3FA8">
      <w:pPr>
        <w:widowControl w:val="0"/>
        <w:ind w:firstLine="567"/>
        <w:jc w:val="both"/>
      </w:pPr>
      <w:r>
        <w:t>1. Полномочия и порядок организации работы структурных подразделений администрации муниципального округа определяются положениями об этих подразделениях, утверждаемыми главой муниципального округа. Структурные подразделения администрации муниципального округа не обладают правами юридического лица.</w:t>
      </w:r>
    </w:p>
    <w:p w:rsidR="00EB3FA8" w:rsidRDefault="00EB3FA8" w:rsidP="00EB3FA8">
      <w:pPr>
        <w:widowControl w:val="0"/>
        <w:ind w:firstLine="567"/>
        <w:jc w:val="both"/>
      </w:pPr>
      <w:r>
        <w:t>2. Руководители структурных подразделений администрации муниципального округа в своей деятельности подчинены и подотчетны главе муниципального округа, курирующему заместителю главы администрации муниципального округа, управляющему делами администрации муниципального округа.</w:t>
      </w:r>
    </w:p>
    <w:p w:rsidR="00EB3FA8" w:rsidRDefault="00EB3FA8" w:rsidP="00EB3FA8">
      <w:pPr>
        <w:widowControl w:val="0"/>
        <w:ind w:firstLine="567"/>
        <w:jc w:val="both"/>
      </w:pPr>
      <w:r>
        <w:t>3. Руководители структурных подразделений администрации муниципального округа:</w:t>
      </w:r>
    </w:p>
    <w:p w:rsidR="00EB3FA8" w:rsidRDefault="00EB3FA8" w:rsidP="00EB3FA8">
      <w:pPr>
        <w:widowControl w:val="0"/>
        <w:ind w:firstLine="567"/>
        <w:jc w:val="both"/>
      </w:pPr>
      <w:r>
        <w:t>1) организуют работу структурного подразделения администрации муниципального округа;</w:t>
      </w:r>
    </w:p>
    <w:p w:rsidR="00EB3FA8" w:rsidRDefault="00EB3FA8" w:rsidP="00EB3FA8">
      <w:pPr>
        <w:widowControl w:val="0"/>
        <w:ind w:firstLine="567"/>
        <w:jc w:val="both"/>
      </w:pPr>
      <w:r>
        <w:t>2) разрабатывают и вносят главе муниципального округа проекты правовых актов и иные предложения в пределах своей компетенции;</w:t>
      </w:r>
    </w:p>
    <w:p w:rsidR="00EB3FA8" w:rsidRDefault="00EB3FA8" w:rsidP="00EB3FA8">
      <w:pPr>
        <w:widowControl w:val="0"/>
        <w:ind w:firstLine="567"/>
        <w:jc w:val="both"/>
      </w:pPr>
      <w:r>
        <w:t>3) рассматривают обращения граждан, ведут прием граждан по вопросам, относящимся к их компетенции;</w:t>
      </w:r>
    </w:p>
    <w:p w:rsidR="00EB3FA8" w:rsidRDefault="00EB3FA8" w:rsidP="00EB3FA8">
      <w:pPr>
        <w:widowControl w:val="0"/>
        <w:ind w:firstLine="567"/>
        <w:jc w:val="both"/>
      </w:pPr>
      <w:r>
        <w:t>4) решают иные вопросы в соответствии с федеральным и краевым законодательством.</w:t>
      </w:r>
    </w:p>
    <w:p w:rsidR="00EB3FA8" w:rsidRDefault="00EB3FA8" w:rsidP="00EB3FA8">
      <w:pPr>
        <w:widowControl w:val="0"/>
        <w:jc w:val="both"/>
        <w:rPr>
          <w:b/>
        </w:rPr>
      </w:pPr>
    </w:p>
    <w:p w:rsidR="00EB3FA8" w:rsidRDefault="00EB3FA8" w:rsidP="00EB3FA8">
      <w:pPr>
        <w:widowControl w:val="0"/>
        <w:jc w:val="both"/>
      </w:pPr>
      <w:r>
        <w:rPr>
          <w:b/>
        </w:rPr>
        <w:t>Статья 29.</w:t>
      </w:r>
      <w:r>
        <w:t xml:space="preserve"> </w:t>
      </w:r>
      <w:r>
        <w:rPr>
          <w:b/>
        </w:rPr>
        <w:t>Органы администрации муниципального округа</w:t>
      </w:r>
    </w:p>
    <w:p w:rsidR="00EB3FA8" w:rsidRDefault="00EB3FA8" w:rsidP="00EB3FA8">
      <w:pPr>
        <w:widowControl w:val="0"/>
        <w:ind w:firstLine="567"/>
        <w:jc w:val="both"/>
      </w:pPr>
      <w:r>
        <w:t xml:space="preserve"> </w:t>
      </w:r>
    </w:p>
    <w:p w:rsidR="00EB3FA8" w:rsidRDefault="00EB3FA8" w:rsidP="00EB3FA8">
      <w:pPr>
        <w:widowControl w:val="0"/>
        <w:ind w:firstLine="567"/>
        <w:jc w:val="both"/>
      </w:pPr>
      <w:r>
        <w:t>1. Органы администрации муниципального округа обладают правами юридического лица. Решения об учреждении, реорганизации и ликвидации органов администрации муниципального округа принимаются Советом муниципального округа по представлению главы муниципального округа.</w:t>
      </w:r>
    </w:p>
    <w:p w:rsidR="00EB3FA8" w:rsidRDefault="00EB3FA8" w:rsidP="00EB3FA8">
      <w:pPr>
        <w:ind w:firstLine="567"/>
        <w:jc w:val="both"/>
      </w:pPr>
      <w:r>
        <w:t>К органам администрации муниципального округа относятся:</w:t>
      </w:r>
    </w:p>
    <w:p w:rsidR="00EB3FA8" w:rsidRDefault="00EB3FA8" w:rsidP="00EB3FA8">
      <w:pPr>
        <w:ind w:firstLine="567"/>
        <w:jc w:val="both"/>
      </w:pPr>
      <w:r>
        <w:t>- Управление сельского хозяйства</w:t>
      </w:r>
      <w:r w:rsidR="00EA6A59">
        <w:t>,</w:t>
      </w:r>
      <w:r>
        <w:t xml:space="preserve"> окружающей среды и охраны администрации Грачевского муниципального округа;</w:t>
      </w:r>
    </w:p>
    <w:p w:rsidR="00EB3FA8" w:rsidRDefault="00EB3FA8" w:rsidP="00EB3FA8">
      <w:pPr>
        <w:ind w:firstLine="567"/>
        <w:jc w:val="both"/>
      </w:pPr>
      <w:r>
        <w:lastRenderedPageBreak/>
        <w:t>- Управление труда и социальной защиты населения администрации Грачевского муниципального округа;</w:t>
      </w:r>
    </w:p>
    <w:p w:rsidR="00EB3FA8" w:rsidRDefault="00EB3FA8" w:rsidP="00EB3FA8">
      <w:pPr>
        <w:ind w:firstLine="567"/>
        <w:jc w:val="both"/>
      </w:pPr>
      <w:r>
        <w:t>- Финансовое управление администрации Грачевского муниципального округа;</w:t>
      </w:r>
    </w:p>
    <w:p w:rsidR="00EB3FA8" w:rsidRDefault="00EB3FA8" w:rsidP="00EB3FA8">
      <w:pPr>
        <w:ind w:firstLine="567"/>
        <w:jc w:val="both"/>
      </w:pPr>
      <w:r>
        <w:t>- Отдел имущественных и земельных отношений администрации Грачевского муниципального округа;</w:t>
      </w:r>
    </w:p>
    <w:p w:rsidR="00EB3FA8" w:rsidRDefault="00EB3FA8" w:rsidP="00EB3FA8">
      <w:pPr>
        <w:ind w:firstLine="567"/>
        <w:jc w:val="both"/>
      </w:pPr>
      <w:r>
        <w:t>- Отдел культуры администрации Грачевского муниципального округа;</w:t>
      </w:r>
    </w:p>
    <w:p w:rsidR="00EB3FA8" w:rsidRDefault="00EB3FA8" w:rsidP="00EB3FA8">
      <w:pPr>
        <w:ind w:firstLine="567"/>
        <w:jc w:val="both"/>
      </w:pPr>
      <w:r>
        <w:t>- Отдел образования администрации Грачевского муниципального округа.</w:t>
      </w:r>
    </w:p>
    <w:p w:rsidR="00EB3FA8" w:rsidRDefault="00EB3FA8" w:rsidP="00EB3FA8">
      <w:pPr>
        <w:widowControl w:val="0"/>
        <w:ind w:firstLine="567"/>
        <w:jc w:val="both"/>
      </w:pPr>
      <w:r>
        <w:t>2. Глава муниципального округа назначает руководителей органов администрации муниципального округа.</w:t>
      </w:r>
    </w:p>
    <w:p w:rsidR="00EB3FA8" w:rsidRDefault="00EB3FA8" w:rsidP="00EB3FA8">
      <w:pPr>
        <w:widowControl w:val="0"/>
        <w:ind w:firstLine="567"/>
        <w:jc w:val="both"/>
      </w:pPr>
      <w:r>
        <w:t>3. Руководитель финансового органа администрации муниципального округа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EB3FA8" w:rsidRDefault="00EB3FA8" w:rsidP="00EB3FA8">
      <w:pPr>
        <w:widowControl w:val="0"/>
        <w:ind w:firstLine="567"/>
        <w:jc w:val="both"/>
      </w:pPr>
      <w:r>
        <w:t>4. Руководители органов администрации муниципального округа в своей деятельности подчинены и подотчетны администрации муниципального округа, курирующему заместителю главы администрации муниципального округа.</w:t>
      </w:r>
    </w:p>
    <w:p w:rsidR="00EB3FA8" w:rsidRDefault="00EB3FA8" w:rsidP="00EB3FA8">
      <w:pPr>
        <w:widowControl w:val="0"/>
        <w:ind w:firstLine="567"/>
        <w:jc w:val="both"/>
      </w:pPr>
      <w:r>
        <w:t>5. Руководители органов администрации муниципального округа:</w:t>
      </w:r>
    </w:p>
    <w:p w:rsidR="00EB3FA8" w:rsidRDefault="00EB3FA8" w:rsidP="00EB3FA8">
      <w:pPr>
        <w:widowControl w:val="0"/>
        <w:ind w:firstLine="567"/>
        <w:jc w:val="both"/>
      </w:pPr>
      <w:r>
        <w:t>1) организуют работу органа администрации муниципального округа;</w:t>
      </w:r>
    </w:p>
    <w:p w:rsidR="00EB3FA8" w:rsidRDefault="00EB3FA8" w:rsidP="00EB3FA8">
      <w:pPr>
        <w:widowControl w:val="0"/>
        <w:ind w:firstLine="567"/>
        <w:jc w:val="both"/>
      </w:pPr>
      <w:r>
        <w:t>2) назначают и увольняют работников органов администрации муниципального округа;</w:t>
      </w:r>
    </w:p>
    <w:p w:rsidR="00EB3FA8" w:rsidRDefault="00EB3FA8" w:rsidP="00EB3FA8">
      <w:pPr>
        <w:widowControl w:val="0"/>
        <w:ind w:firstLine="567"/>
        <w:jc w:val="both"/>
      </w:pPr>
      <w:r>
        <w:t>3) осуществляют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EB3FA8" w:rsidRDefault="00EB3FA8" w:rsidP="00EB3FA8">
      <w:pPr>
        <w:widowControl w:val="0"/>
        <w:ind w:firstLine="567"/>
        <w:jc w:val="both"/>
      </w:pPr>
      <w:r>
        <w:t>4) разрабатывают и вносят главе муниципального округа проекты правовых актов и иные предложения в пределах своей компетенции;</w:t>
      </w:r>
    </w:p>
    <w:p w:rsidR="00EB3FA8" w:rsidRDefault="00EB3FA8" w:rsidP="00EB3FA8">
      <w:pPr>
        <w:widowControl w:val="0"/>
        <w:ind w:firstLine="567"/>
        <w:jc w:val="both"/>
      </w:pPr>
      <w:r>
        <w:t>5) рассматривают обращения граждан, ведут прием граждан по вопросам, относящимся к их компетенции;</w:t>
      </w:r>
    </w:p>
    <w:p w:rsidR="00EB3FA8" w:rsidRDefault="00EB3FA8" w:rsidP="00EB3FA8">
      <w:pPr>
        <w:widowControl w:val="0"/>
        <w:ind w:firstLine="567"/>
        <w:jc w:val="both"/>
      </w:pPr>
      <w:r>
        <w:t>6) решают иные вопросы в соответствии с федеральным и краевым законодательством.</w:t>
      </w:r>
    </w:p>
    <w:p w:rsidR="00EB3FA8" w:rsidRDefault="00EB3FA8" w:rsidP="00EB3FA8">
      <w:pPr>
        <w:widowControl w:val="0"/>
        <w:ind w:firstLine="567"/>
        <w:jc w:val="both"/>
      </w:pPr>
    </w:p>
    <w:p w:rsidR="00EB3FA8" w:rsidRDefault="00EB3FA8" w:rsidP="00EB3FA8">
      <w:pPr>
        <w:widowControl w:val="0"/>
        <w:jc w:val="both"/>
        <w:rPr>
          <w:b/>
        </w:rPr>
      </w:pPr>
      <w:r>
        <w:rPr>
          <w:b/>
        </w:rPr>
        <w:t>Статья 30. Полномочия администрации муниципального округа</w:t>
      </w:r>
    </w:p>
    <w:p w:rsidR="00EB3FA8" w:rsidRDefault="00EB3FA8" w:rsidP="00EB3FA8">
      <w:pPr>
        <w:widowControl w:val="0"/>
        <w:ind w:firstLine="567"/>
        <w:jc w:val="both"/>
      </w:pPr>
    </w:p>
    <w:p w:rsidR="00EB3FA8" w:rsidRDefault="00EB3FA8" w:rsidP="00EB3FA8">
      <w:pPr>
        <w:widowControl w:val="0"/>
        <w:ind w:firstLine="567"/>
        <w:jc w:val="both"/>
      </w:pPr>
      <w:r>
        <w:t>1. Администрация муниципального округа под руководством главы муниципального округа:</w:t>
      </w:r>
    </w:p>
    <w:p w:rsidR="00EB3FA8" w:rsidRDefault="00EB3FA8" w:rsidP="00EB3FA8">
      <w:pPr>
        <w:pStyle w:val="Standard"/>
        <w:ind w:firstLine="567"/>
        <w:jc w:val="both"/>
        <w:rPr>
          <w:rFonts w:cs="Times New Roman"/>
          <w:lang w:val="ru-RU"/>
        </w:rPr>
      </w:pPr>
      <w:r>
        <w:rPr>
          <w:rFonts w:cs="Times New Roman"/>
          <w:lang w:val="ru-RU"/>
        </w:rPr>
        <w:t>1) обеспечивает составление проекта бюджета муниципального округа и отчета об исполнении бюджета муниципального округа, осуществляет контроля за его исполнением в соответствии с бюджетным кодексом Российской Федерации;</w:t>
      </w:r>
    </w:p>
    <w:p w:rsidR="00EB3FA8" w:rsidRDefault="00EB3FA8" w:rsidP="00EB3FA8">
      <w:pPr>
        <w:pStyle w:val="Standard"/>
        <w:ind w:firstLine="567"/>
        <w:jc w:val="both"/>
        <w:rPr>
          <w:rFonts w:cs="Times New Roman"/>
        </w:rPr>
      </w:pPr>
      <w:r>
        <w:rPr>
          <w:rFonts w:cs="Times New Roman"/>
        </w:rPr>
        <w:t xml:space="preserve">2) разрабатывает проекты муниципальных правовых актов об установлении, изменении и отмене местных налогов и сборов муниципального </w:t>
      </w:r>
      <w:r>
        <w:rPr>
          <w:rFonts w:cs="Times New Roman"/>
          <w:lang w:val="ru-RU"/>
        </w:rPr>
        <w:t>округа</w:t>
      </w:r>
      <w:r>
        <w:rPr>
          <w:rFonts w:cs="Times New Roman"/>
        </w:rPr>
        <w:t xml:space="preserve"> в соответствии с законодательством Российской Федерации о налогах и сборах;</w:t>
      </w:r>
    </w:p>
    <w:p w:rsidR="00EB3FA8" w:rsidRDefault="00EB3FA8" w:rsidP="00EB3FA8">
      <w:pPr>
        <w:pStyle w:val="Standard"/>
        <w:ind w:firstLine="567"/>
        <w:jc w:val="both"/>
        <w:rPr>
          <w:rFonts w:cs="Times New Roman"/>
        </w:rPr>
      </w:pPr>
      <w:r>
        <w:rPr>
          <w:rFonts w:cs="Times New Roman"/>
        </w:rPr>
        <w:t xml:space="preserve">3)  </w:t>
      </w:r>
      <w:r>
        <w:rPr>
          <w:rFonts w:cs="Times New Roman"/>
          <w:lang w:val="ru-RU"/>
        </w:rPr>
        <w:t xml:space="preserve">осуществляет </w:t>
      </w:r>
      <w:r>
        <w:rPr>
          <w:rFonts w:cs="Times New Roman"/>
        </w:rPr>
        <w:t xml:space="preserve">владение, пользование и распоряжение имуществом, находящимся в муниципальной собственности муниципального </w:t>
      </w:r>
      <w:r>
        <w:rPr>
          <w:rFonts w:cs="Times New Roman"/>
          <w:lang w:val="ru-RU"/>
        </w:rPr>
        <w:t>округа</w:t>
      </w:r>
      <w:r>
        <w:rPr>
          <w:rFonts w:cs="Times New Roman"/>
        </w:rPr>
        <w:t>;</w:t>
      </w:r>
    </w:p>
    <w:p w:rsidR="00EB3FA8" w:rsidRDefault="00EB3FA8" w:rsidP="00EB3FA8">
      <w:pPr>
        <w:ind w:firstLine="567"/>
        <w:jc w:val="both"/>
        <w:rPr>
          <w:sz w:val="22"/>
        </w:rPr>
      </w:pPr>
      <w:r>
        <w:t xml:space="preserve">4) </w:t>
      </w:r>
      <w:r>
        <w:rPr>
          <w:color w:val="000000"/>
          <w:szCs w:val="26"/>
          <w:shd w:val="clear" w:color="auto" w:fill="FFFFFF"/>
        </w:rPr>
        <w:t>организует в границах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t>;</w:t>
      </w:r>
    </w:p>
    <w:p w:rsidR="00EB3FA8" w:rsidRDefault="00EB3FA8" w:rsidP="00EB3FA8">
      <w:pPr>
        <w:pStyle w:val="Standard"/>
        <w:ind w:firstLine="567"/>
        <w:jc w:val="both"/>
        <w:rPr>
          <w:rFonts w:cs="Times New Roman"/>
          <w:lang w:val="ru-RU"/>
        </w:rPr>
      </w:pPr>
      <w:r>
        <w:rPr>
          <w:rFonts w:cs="Times New Roman"/>
        </w:rPr>
        <w:t xml:space="preserve">5) </w:t>
      </w:r>
      <w:r>
        <w:rPr>
          <w:rFonts w:cs="Times New Roman"/>
          <w:lang w:val="ru-RU"/>
        </w:rPr>
        <w:t xml:space="preserve"> организует </w:t>
      </w:r>
      <w:r>
        <w:rPr>
          <w:rFonts w:cs="Times New Roman"/>
          <w:color w:val="000000"/>
          <w:sz w:val="26"/>
          <w:szCs w:val="26"/>
          <w:shd w:val="clear" w:color="auto" w:fill="FFFFFF"/>
        </w:rPr>
        <w:t>дорожн</w:t>
      </w:r>
      <w:r>
        <w:rPr>
          <w:rFonts w:cs="Times New Roman"/>
          <w:color w:val="000000"/>
          <w:sz w:val="26"/>
          <w:szCs w:val="26"/>
          <w:shd w:val="clear" w:color="auto" w:fill="FFFFFF"/>
          <w:lang w:val="ru-RU"/>
        </w:rPr>
        <w:t>ую</w:t>
      </w:r>
      <w:r>
        <w:rPr>
          <w:rFonts w:cs="Times New Roman"/>
          <w:color w:val="000000"/>
          <w:sz w:val="26"/>
          <w:szCs w:val="26"/>
          <w:shd w:val="clear" w:color="auto" w:fill="FFFFFF"/>
        </w:rPr>
        <w:t xml:space="preserve">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w:t>
      </w:r>
      <w:r>
        <w:rPr>
          <w:rFonts w:cs="Times New Roman"/>
          <w:color w:val="000000"/>
          <w:sz w:val="26"/>
          <w:szCs w:val="26"/>
          <w:shd w:val="clear" w:color="auto" w:fill="FFFFFF"/>
        </w:rPr>
        <w:lastRenderedPageBreak/>
        <w:t>дорожной деятельности в соответствии с </w:t>
      </w:r>
      <w:hyperlink r:id="rId39" w:anchor="dst100179" w:history="1">
        <w:r>
          <w:rPr>
            <w:rStyle w:val="a3"/>
            <w:color w:val="666699"/>
            <w:sz w:val="26"/>
            <w:szCs w:val="26"/>
            <w:shd w:val="clear" w:color="auto" w:fill="FFFFFF"/>
          </w:rPr>
          <w:t>законодательством</w:t>
        </w:r>
      </w:hyperlink>
      <w:r>
        <w:rPr>
          <w:rFonts w:cs="Times New Roman"/>
          <w:color w:val="000000"/>
          <w:sz w:val="26"/>
          <w:szCs w:val="26"/>
          <w:shd w:val="clear" w:color="auto" w:fill="FFFFFF"/>
        </w:rPr>
        <w:t> Российской Федерации;</w:t>
      </w:r>
    </w:p>
    <w:p w:rsidR="00EB3FA8" w:rsidRDefault="00EB3FA8" w:rsidP="00EB3FA8">
      <w:pPr>
        <w:pStyle w:val="Standard"/>
        <w:ind w:firstLine="567"/>
        <w:jc w:val="both"/>
        <w:rPr>
          <w:rFonts w:cs="Times New Roman"/>
        </w:rPr>
      </w:pPr>
      <w:r>
        <w:rPr>
          <w:rFonts w:cs="Times New Roman"/>
        </w:rPr>
        <w:t xml:space="preserve">6) </w:t>
      </w:r>
      <w:r>
        <w:rPr>
          <w:rFonts w:cs="Times New Roman"/>
          <w:color w:val="000000"/>
          <w:sz w:val="26"/>
          <w:szCs w:val="26"/>
          <w:shd w:val="clear" w:color="auto" w:fill="FFFFFF"/>
        </w:rPr>
        <w:t>создани</w:t>
      </w:r>
      <w:r>
        <w:rPr>
          <w:rFonts w:cs="Times New Roman"/>
          <w:color w:val="000000"/>
          <w:sz w:val="26"/>
          <w:szCs w:val="26"/>
          <w:shd w:val="clear" w:color="auto" w:fill="FFFFFF"/>
          <w:lang w:val="ru-RU"/>
        </w:rPr>
        <w:t>ет</w:t>
      </w:r>
      <w:r>
        <w:rPr>
          <w:rFonts w:cs="Times New Roman"/>
          <w:color w:val="000000"/>
          <w:sz w:val="26"/>
          <w:szCs w:val="26"/>
          <w:shd w:val="clear" w:color="auto" w:fill="FFFFFF"/>
        </w:rPr>
        <w:t xml:space="preserve"> условий для предоставления транспортных услуг населению и организация транспортного обслуживания населения в границах муниципального округа</w:t>
      </w:r>
      <w:r>
        <w:rPr>
          <w:rFonts w:cs="Times New Roman"/>
        </w:rPr>
        <w:t>;</w:t>
      </w:r>
    </w:p>
    <w:p w:rsidR="00EB3FA8" w:rsidRDefault="00EB3FA8" w:rsidP="00EB3FA8">
      <w:pPr>
        <w:pStyle w:val="Standard"/>
        <w:ind w:firstLine="567"/>
        <w:jc w:val="both"/>
        <w:rPr>
          <w:rFonts w:cs="Times New Roman"/>
        </w:rPr>
      </w:pPr>
      <w:r>
        <w:rPr>
          <w:rFonts w:cs="Times New Roman"/>
        </w:rPr>
        <w:t>7) участ</w:t>
      </w:r>
      <w:r>
        <w:rPr>
          <w:rFonts w:cs="Times New Roman"/>
          <w:lang w:val="ru-RU"/>
        </w:rPr>
        <w:t>вует</w:t>
      </w:r>
      <w:r>
        <w:rPr>
          <w:rFonts w:cs="Times New Roman"/>
        </w:rPr>
        <w:t xml:space="preserve"> в профилактике терроризма и экстремизма, а также в минимизации и (или) ликвидации последствий проявлений терроризма и экстремизма </w:t>
      </w:r>
      <w:r>
        <w:rPr>
          <w:rFonts w:cs="Times New Roman"/>
          <w:lang w:val="ru-RU"/>
        </w:rPr>
        <w:t>в границах</w:t>
      </w:r>
      <w:r>
        <w:rPr>
          <w:rFonts w:cs="Times New Roman"/>
        </w:rPr>
        <w:t xml:space="preserve"> муниципального </w:t>
      </w:r>
      <w:r>
        <w:rPr>
          <w:rFonts w:cs="Times New Roman"/>
          <w:lang w:val="ru-RU"/>
        </w:rPr>
        <w:t>округа</w:t>
      </w:r>
      <w:r>
        <w:rPr>
          <w:rFonts w:cs="Times New Roman"/>
        </w:rPr>
        <w:t>;</w:t>
      </w:r>
    </w:p>
    <w:p w:rsidR="00EB3FA8" w:rsidRDefault="00EB3FA8" w:rsidP="00EB3FA8">
      <w:pPr>
        <w:pStyle w:val="Standard"/>
        <w:ind w:firstLine="567"/>
        <w:jc w:val="both"/>
        <w:rPr>
          <w:rFonts w:cs="Times New Roman"/>
        </w:rPr>
      </w:pPr>
      <w:r>
        <w:rPr>
          <w:rFonts w:cs="Times New Roman"/>
        </w:rPr>
        <w:t xml:space="preserve">8) </w:t>
      </w:r>
      <w:r>
        <w:rPr>
          <w:rFonts w:cs="Times New Roman"/>
          <w:color w:val="000000"/>
          <w:shd w:val="clear" w:color="auto" w:fill="FFFFFF"/>
        </w:rPr>
        <w:t>разраб</w:t>
      </w:r>
      <w:r>
        <w:rPr>
          <w:rFonts w:cs="Times New Roman"/>
          <w:color w:val="000000"/>
          <w:shd w:val="clear" w:color="auto" w:fill="FFFFFF"/>
          <w:lang w:val="ru-RU"/>
        </w:rPr>
        <w:t>атывает</w:t>
      </w:r>
      <w:r>
        <w:rPr>
          <w:rFonts w:cs="Times New Roman"/>
          <w:color w:val="000000"/>
          <w:shd w:val="clear" w:color="auto" w:fill="FFFFFF"/>
        </w:rPr>
        <w:t xml:space="preserve"> и осуществл</w:t>
      </w:r>
      <w:r>
        <w:rPr>
          <w:rFonts w:cs="Times New Roman"/>
          <w:color w:val="000000"/>
          <w:shd w:val="clear" w:color="auto" w:fill="FFFFFF"/>
          <w:lang w:val="ru-RU"/>
        </w:rPr>
        <w:t>яет</w:t>
      </w:r>
      <w:r>
        <w:rPr>
          <w:rFonts w:cs="Times New Roman"/>
          <w:color w:val="000000"/>
          <w:shd w:val="clear" w:color="auto" w:fill="FFFFFF"/>
        </w:rPr>
        <w:t xml:space="preserve"> мер</w:t>
      </w:r>
      <w:r>
        <w:rPr>
          <w:rFonts w:cs="Times New Roman"/>
          <w:color w:val="000000"/>
          <w:shd w:val="clear" w:color="auto" w:fill="FFFFFF"/>
          <w:lang w:val="ru-RU"/>
        </w:rPr>
        <w:t>ы</w:t>
      </w:r>
      <w:r>
        <w:rPr>
          <w:rFonts w:cs="Times New Roman"/>
          <w:color w:val="000000"/>
          <w:shd w:val="clear" w:color="auto" w:fill="FFFFFF"/>
        </w:rPr>
        <w:t>, направленны</w:t>
      </w:r>
      <w:r>
        <w:rPr>
          <w:rFonts w:cs="Times New Roman"/>
          <w:color w:val="000000"/>
          <w:shd w:val="clear" w:color="auto" w:fill="FFFFFF"/>
          <w:lang w:val="ru-RU"/>
        </w:rPr>
        <w:t>е</w:t>
      </w:r>
      <w:r>
        <w:rPr>
          <w:rFonts w:cs="Times New Roman"/>
          <w:color w:val="000000"/>
          <w:shd w:val="clear" w:color="auto" w:fill="FFFFFF"/>
        </w:rPr>
        <w:t xml:space="preserve">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r>
        <w:rPr>
          <w:rFonts w:cs="Times New Roman"/>
        </w:rPr>
        <w:t>;</w:t>
      </w:r>
    </w:p>
    <w:p w:rsidR="00EB3FA8" w:rsidRDefault="00EB3FA8" w:rsidP="00EB3FA8">
      <w:pPr>
        <w:pStyle w:val="Standard"/>
        <w:ind w:firstLine="567"/>
        <w:jc w:val="both"/>
        <w:rPr>
          <w:rFonts w:cs="Times New Roman"/>
        </w:rPr>
      </w:pPr>
      <w:r>
        <w:rPr>
          <w:rFonts w:cs="Times New Roman"/>
        </w:rPr>
        <w:t xml:space="preserve">9) </w:t>
      </w:r>
      <w:r>
        <w:rPr>
          <w:rFonts w:cs="Times New Roman"/>
          <w:color w:val="000000"/>
          <w:shd w:val="clear" w:color="auto" w:fill="FFFFFF"/>
        </w:rPr>
        <w:t>участие в предупреждении и ликвидации последствий чрезвычайных ситуаций в границах муниципального округа</w:t>
      </w:r>
      <w:r>
        <w:rPr>
          <w:rFonts w:cs="Times New Roman"/>
        </w:rPr>
        <w:t>;</w:t>
      </w:r>
    </w:p>
    <w:p w:rsidR="00EB3FA8" w:rsidRDefault="00EB3FA8" w:rsidP="00EB3FA8">
      <w:pPr>
        <w:pStyle w:val="Standard"/>
        <w:ind w:firstLine="567"/>
        <w:jc w:val="both"/>
        <w:rPr>
          <w:rFonts w:cs="Times New Roman"/>
          <w:lang w:val="ru-RU"/>
        </w:rPr>
      </w:pPr>
      <w:r>
        <w:rPr>
          <w:rFonts w:cs="Times New Roman"/>
        </w:rPr>
        <w:t xml:space="preserve">10) </w:t>
      </w:r>
      <w:r>
        <w:rPr>
          <w:rFonts w:cs="Times New Roman"/>
          <w:color w:val="000000"/>
          <w:szCs w:val="26"/>
          <w:shd w:val="clear" w:color="auto" w:fill="FFFFFF"/>
        </w:rPr>
        <w:t>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r>
        <w:rPr>
          <w:rFonts w:cs="Times New Roman"/>
          <w:color w:val="000000"/>
          <w:szCs w:val="26"/>
          <w:shd w:val="clear" w:color="auto" w:fill="FFFFFF"/>
          <w:lang w:val="ru-RU"/>
        </w:rPr>
        <w:t>;</w:t>
      </w:r>
    </w:p>
    <w:p w:rsidR="00EB3FA8" w:rsidRDefault="00EB3FA8" w:rsidP="00EB3FA8">
      <w:pPr>
        <w:pStyle w:val="Standard"/>
        <w:ind w:firstLine="567"/>
        <w:jc w:val="both"/>
        <w:rPr>
          <w:rFonts w:cs="Times New Roman"/>
        </w:rPr>
      </w:pPr>
      <w:r>
        <w:rPr>
          <w:rFonts w:cs="Times New Roman"/>
        </w:rPr>
        <w:t>11)</w:t>
      </w:r>
      <w:r>
        <w:rPr>
          <w:rFonts w:cs="Times New Roman"/>
          <w:lang w:val="ru-RU"/>
        </w:rPr>
        <w:t xml:space="preserve"> </w:t>
      </w:r>
      <w:r>
        <w:rPr>
          <w:rFonts w:cs="Times New Roman"/>
          <w:color w:val="000000"/>
          <w:szCs w:val="26"/>
          <w:shd w:val="clear" w:color="auto" w:fill="FFFFFF"/>
        </w:rPr>
        <w:t>организация мероприятий по охране окружающей среды в границах муниципального округа</w:t>
      </w:r>
      <w:r>
        <w:rPr>
          <w:rFonts w:cs="Times New Roman"/>
        </w:rPr>
        <w:t>;</w:t>
      </w:r>
    </w:p>
    <w:p w:rsidR="00EB3FA8" w:rsidRDefault="00EB3FA8" w:rsidP="00EB3FA8">
      <w:pPr>
        <w:autoSpaceDE w:val="0"/>
        <w:autoSpaceDN w:val="0"/>
        <w:adjustRightInd w:val="0"/>
        <w:ind w:firstLine="540"/>
        <w:jc w:val="both"/>
      </w:pPr>
      <w:r>
        <w:t xml:space="preserve">12) </w:t>
      </w:r>
      <w:r>
        <w:rPr>
          <w:color w:val="000000"/>
          <w:szCs w:val="26"/>
          <w:shd w:val="clear" w:color="auto" w:fill="FFFFFF"/>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t>;</w:t>
      </w:r>
    </w:p>
    <w:p w:rsidR="00EB3FA8" w:rsidRDefault="00EB3FA8" w:rsidP="00EB3FA8">
      <w:pPr>
        <w:pStyle w:val="Standard"/>
        <w:ind w:firstLine="567"/>
        <w:jc w:val="both"/>
        <w:rPr>
          <w:rFonts w:cs="Times New Roman"/>
        </w:rPr>
      </w:pPr>
      <w:r>
        <w:rPr>
          <w:rFonts w:cs="Times New Roman"/>
        </w:rPr>
        <w:t xml:space="preserve">14) </w:t>
      </w:r>
      <w:r>
        <w:rPr>
          <w:rFonts w:cs="Times New Roman"/>
          <w:color w:val="000000"/>
          <w:shd w:val="clear" w:color="auto" w:fill="FFFFFF"/>
        </w:rPr>
        <w:t>создание условий для оказания медицинской помощи населению на территории муниципального округа (за исключением территорий муниципальных округов, включенных в утвержденный Правительством Российской Федерации </w:t>
      </w:r>
      <w:hyperlink r:id="rId40" w:anchor="dst100403" w:history="1">
        <w:r>
          <w:rPr>
            <w:rStyle w:val="a3"/>
            <w:color w:val="666699"/>
            <w:shd w:val="clear" w:color="auto" w:fill="FFFFFF"/>
          </w:rPr>
          <w:t>перечень</w:t>
        </w:r>
      </w:hyperlink>
      <w:r>
        <w:rPr>
          <w:rFonts w:cs="Times New Roman"/>
          <w:color w:val="000000"/>
          <w:shd w:val="clear" w:color="auto" w:fill="FFFFFF"/>
        </w:rPr>
        <w:t> территорий, население которых обеспечивается медицинской помощью в медицинских организациях, подведомственных федеральному </w:t>
      </w:r>
      <w:hyperlink r:id="rId41" w:anchor="dst100103" w:history="1">
        <w:r>
          <w:rPr>
            <w:rStyle w:val="a3"/>
            <w:color w:val="666699"/>
            <w:shd w:val="clear" w:color="auto" w:fill="FFFFFF"/>
          </w:rPr>
          <w:t>органу</w:t>
        </w:r>
      </w:hyperlink>
      <w:r>
        <w:rPr>
          <w:rFonts w:cs="Times New Roman"/>
          <w:color w:val="000000"/>
          <w:shd w:val="clear" w:color="auto" w:fill="FFFFFF"/>
        </w:rPr>
        <w:t>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EB3FA8" w:rsidRDefault="00EB3FA8" w:rsidP="00EB3FA8">
      <w:pPr>
        <w:pStyle w:val="Standard"/>
        <w:ind w:firstLine="567"/>
        <w:jc w:val="both"/>
        <w:rPr>
          <w:rFonts w:cs="Times New Roman"/>
          <w:lang w:val="ru-RU"/>
        </w:rPr>
      </w:pPr>
      <w:r>
        <w:rPr>
          <w:rFonts w:cs="Times New Roman"/>
        </w:rPr>
        <w:t xml:space="preserve">15) </w:t>
      </w:r>
      <w:r>
        <w:rPr>
          <w:rFonts w:cs="Times New Roman"/>
          <w:lang w:val="ru-RU"/>
        </w:rPr>
        <w:t>участвует в организации деятельности по сбору ( в том числе раздельному сбору), транспортированию, обработке, утилизации, обезвреживанию, захоронению твердых коммунальных отходов на территории муниципального округа;</w:t>
      </w:r>
    </w:p>
    <w:p w:rsidR="00EB3FA8" w:rsidRDefault="00EB3FA8" w:rsidP="00EB3FA8">
      <w:pPr>
        <w:pStyle w:val="Standard"/>
        <w:ind w:firstLine="567"/>
        <w:jc w:val="both"/>
        <w:rPr>
          <w:rFonts w:cs="Times New Roman"/>
        </w:rPr>
      </w:pPr>
      <w:r>
        <w:rPr>
          <w:rFonts w:cs="Times New Roman"/>
        </w:rPr>
        <w:t>16) утвержд</w:t>
      </w:r>
      <w:r>
        <w:rPr>
          <w:rFonts w:cs="Times New Roman"/>
          <w:lang w:val="ru-RU"/>
        </w:rPr>
        <w:t>ает</w:t>
      </w:r>
      <w:r>
        <w:rPr>
          <w:rFonts w:cs="Times New Roman"/>
        </w:rPr>
        <w:t xml:space="preserve"> схем</w:t>
      </w:r>
      <w:r>
        <w:rPr>
          <w:rFonts w:cs="Times New Roman"/>
          <w:lang w:val="ru-RU"/>
        </w:rPr>
        <w:t>ы</w:t>
      </w:r>
      <w:r>
        <w:rPr>
          <w:rFonts w:cs="Times New Roman"/>
        </w:rPr>
        <w:t xml:space="preserve"> территориального планирования муниципального </w:t>
      </w:r>
      <w:r>
        <w:rPr>
          <w:rFonts w:cs="Times New Roman"/>
          <w:lang w:val="ru-RU"/>
        </w:rPr>
        <w:t>округа</w:t>
      </w:r>
      <w:r>
        <w:rPr>
          <w:rFonts w:cs="Times New Roman"/>
        </w:rPr>
        <w:t>, утвержд</w:t>
      </w:r>
      <w:r>
        <w:rPr>
          <w:rFonts w:cs="Times New Roman"/>
          <w:lang w:val="ru-RU"/>
        </w:rPr>
        <w:t xml:space="preserve">ает </w:t>
      </w:r>
      <w:r>
        <w:rPr>
          <w:rFonts w:cs="Times New Roman"/>
        </w:rPr>
        <w:t>подготовленн</w:t>
      </w:r>
      <w:r>
        <w:rPr>
          <w:rFonts w:cs="Times New Roman"/>
          <w:lang w:val="ru-RU"/>
        </w:rPr>
        <w:t>ую</w:t>
      </w:r>
      <w:r>
        <w:rPr>
          <w:rFonts w:cs="Times New Roman"/>
        </w:rPr>
        <w:t xml:space="preserve"> на основе схемы территориального планирования муниципального </w:t>
      </w:r>
      <w:r>
        <w:rPr>
          <w:rFonts w:cs="Times New Roman"/>
          <w:lang w:val="ru-RU"/>
        </w:rPr>
        <w:t>округа</w:t>
      </w:r>
      <w:r>
        <w:rPr>
          <w:rFonts w:cs="Times New Roman"/>
        </w:rPr>
        <w:t xml:space="preserve"> документаци</w:t>
      </w:r>
      <w:r>
        <w:rPr>
          <w:rFonts w:cs="Times New Roman"/>
          <w:lang w:val="ru-RU"/>
        </w:rPr>
        <w:t>ю</w:t>
      </w:r>
      <w:r>
        <w:rPr>
          <w:rFonts w:cs="Times New Roman"/>
        </w:rPr>
        <w:t xml:space="preserve"> по планировке территории, </w:t>
      </w:r>
      <w:r>
        <w:rPr>
          <w:rFonts w:cs="Times New Roman"/>
          <w:lang w:val="ru-RU"/>
        </w:rPr>
        <w:t xml:space="preserve">организует </w:t>
      </w:r>
      <w:r>
        <w:rPr>
          <w:rFonts w:cs="Times New Roman"/>
        </w:rPr>
        <w:t xml:space="preserve">ведение информационной системы обеспечения градостроительной деятельности, осуществляемой </w:t>
      </w:r>
      <w:r>
        <w:rPr>
          <w:rFonts w:cs="Times New Roman"/>
          <w:lang w:val="ru-RU"/>
        </w:rPr>
        <w:t>в границах</w:t>
      </w:r>
      <w:r>
        <w:rPr>
          <w:rFonts w:cs="Times New Roman"/>
        </w:rPr>
        <w:t xml:space="preserve"> муниципального </w:t>
      </w:r>
      <w:r>
        <w:rPr>
          <w:rFonts w:cs="Times New Roman"/>
          <w:lang w:val="ru-RU"/>
        </w:rPr>
        <w:t>округа</w:t>
      </w:r>
      <w:r>
        <w:rPr>
          <w:rFonts w:cs="Times New Roman"/>
        </w:rPr>
        <w:t xml:space="preserve">, </w:t>
      </w:r>
      <w:r>
        <w:rPr>
          <w:rFonts w:cs="Times New Roman"/>
          <w:lang w:val="ru-RU"/>
        </w:rPr>
        <w:t xml:space="preserve">осуществляет </w:t>
      </w:r>
      <w:r>
        <w:rPr>
          <w:rFonts w:cs="Times New Roman"/>
        </w:rPr>
        <w:t>резервирование и изъятие</w:t>
      </w:r>
      <w:r>
        <w:rPr>
          <w:rFonts w:cs="Times New Roman"/>
          <w:lang w:val="ru-RU"/>
        </w:rPr>
        <w:t xml:space="preserve"> </w:t>
      </w:r>
      <w:r>
        <w:rPr>
          <w:rFonts w:cs="Times New Roman"/>
        </w:rPr>
        <w:t xml:space="preserve">земельных участков в границах муниципального </w:t>
      </w:r>
      <w:r>
        <w:rPr>
          <w:rFonts w:cs="Times New Roman"/>
          <w:lang w:val="ru-RU"/>
        </w:rPr>
        <w:t>округа</w:t>
      </w:r>
      <w:r>
        <w:rPr>
          <w:rFonts w:cs="Times New Roman"/>
        </w:rPr>
        <w:t xml:space="preserve"> для муниципальных нужд;</w:t>
      </w:r>
    </w:p>
    <w:p w:rsidR="00EB3FA8" w:rsidRDefault="00EB3FA8" w:rsidP="00EB3FA8">
      <w:pPr>
        <w:pStyle w:val="Standard"/>
        <w:ind w:firstLine="567"/>
        <w:jc w:val="both"/>
        <w:rPr>
          <w:rFonts w:cs="Times New Roman"/>
        </w:rPr>
      </w:pPr>
      <w:r>
        <w:rPr>
          <w:rFonts w:cs="Times New Roman"/>
        </w:rPr>
        <w:lastRenderedPageBreak/>
        <w:t>17) утвержд</w:t>
      </w:r>
      <w:r>
        <w:rPr>
          <w:rFonts w:cs="Times New Roman"/>
          <w:lang w:val="ru-RU"/>
        </w:rPr>
        <w:t>ает</w:t>
      </w:r>
      <w:r>
        <w:rPr>
          <w:rFonts w:cs="Times New Roman"/>
        </w:rPr>
        <w:t xml:space="preserve"> схем</w:t>
      </w:r>
      <w:r>
        <w:rPr>
          <w:rFonts w:cs="Times New Roman"/>
          <w:lang w:val="ru-RU"/>
        </w:rPr>
        <w:t>у</w:t>
      </w:r>
      <w:r>
        <w:rPr>
          <w:rFonts w:cs="Times New Roman"/>
        </w:rPr>
        <w:t xml:space="preserve"> размещения рекламных конструкций, выда</w:t>
      </w:r>
      <w:r>
        <w:rPr>
          <w:rFonts w:cs="Times New Roman"/>
          <w:lang w:val="ru-RU"/>
        </w:rPr>
        <w:t>ет</w:t>
      </w:r>
      <w:r>
        <w:rPr>
          <w:rFonts w:cs="Times New Roman"/>
        </w:rPr>
        <w:t xml:space="preserve"> разрешени</w:t>
      </w:r>
      <w:r>
        <w:rPr>
          <w:rFonts w:cs="Times New Roman"/>
          <w:lang w:val="ru-RU"/>
        </w:rPr>
        <w:t>я</w:t>
      </w:r>
      <w:r>
        <w:rPr>
          <w:rFonts w:cs="Times New Roman"/>
        </w:rPr>
        <w:t xml:space="preserve"> на установку и эксплуатацию рекламных конструкций </w:t>
      </w:r>
      <w:r>
        <w:rPr>
          <w:rFonts w:cs="Times New Roman"/>
          <w:lang w:val="ru-RU"/>
        </w:rPr>
        <w:t>в границах</w:t>
      </w:r>
      <w:r>
        <w:rPr>
          <w:rFonts w:cs="Times New Roman"/>
        </w:rPr>
        <w:t xml:space="preserve"> муниципального </w:t>
      </w:r>
      <w:r>
        <w:rPr>
          <w:rFonts w:cs="Times New Roman"/>
          <w:lang w:val="ru-RU"/>
        </w:rPr>
        <w:t>округа</w:t>
      </w:r>
      <w:r>
        <w:rPr>
          <w:rFonts w:cs="Times New Roman"/>
        </w:rPr>
        <w:t xml:space="preserve">, </w:t>
      </w:r>
      <w:r>
        <w:rPr>
          <w:rFonts w:cs="Times New Roman"/>
          <w:lang w:val="ru-RU"/>
        </w:rPr>
        <w:t xml:space="preserve"> </w:t>
      </w:r>
      <w:r>
        <w:rPr>
          <w:rFonts w:cs="Times New Roman"/>
        </w:rPr>
        <w:t>аннулир</w:t>
      </w:r>
      <w:r>
        <w:rPr>
          <w:rFonts w:cs="Times New Roman"/>
          <w:lang w:val="ru-RU"/>
        </w:rPr>
        <w:t>ует</w:t>
      </w:r>
      <w:r>
        <w:rPr>
          <w:rFonts w:cs="Times New Roman"/>
        </w:rPr>
        <w:t xml:space="preserve"> таки</w:t>
      </w:r>
      <w:r>
        <w:rPr>
          <w:rFonts w:cs="Times New Roman"/>
          <w:lang w:val="ru-RU"/>
        </w:rPr>
        <w:t>е</w:t>
      </w:r>
      <w:r>
        <w:rPr>
          <w:rFonts w:cs="Times New Roman"/>
        </w:rPr>
        <w:t xml:space="preserve"> разрешени</w:t>
      </w:r>
      <w:r>
        <w:rPr>
          <w:rFonts w:cs="Times New Roman"/>
          <w:lang w:val="ru-RU"/>
        </w:rPr>
        <w:t>я</w:t>
      </w:r>
      <w:r>
        <w:rPr>
          <w:rFonts w:cs="Times New Roman"/>
        </w:rPr>
        <w:t>, выда</w:t>
      </w:r>
      <w:r>
        <w:rPr>
          <w:rFonts w:cs="Times New Roman"/>
          <w:lang w:val="ru-RU"/>
        </w:rPr>
        <w:t>ет</w:t>
      </w:r>
      <w:r>
        <w:rPr>
          <w:rFonts w:cs="Times New Roman"/>
        </w:rPr>
        <w:t xml:space="preserve"> предписани</w:t>
      </w:r>
      <w:r>
        <w:rPr>
          <w:rFonts w:cs="Times New Roman"/>
          <w:lang w:val="ru-RU"/>
        </w:rPr>
        <w:t xml:space="preserve">я </w:t>
      </w:r>
      <w:r>
        <w:rPr>
          <w:rFonts w:cs="Times New Roman"/>
        </w:rPr>
        <w:t xml:space="preserve">о демонтаже самовольно установленных рекламных конструкций на территории муниципального </w:t>
      </w:r>
      <w:r>
        <w:rPr>
          <w:rFonts w:cs="Times New Roman"/>
          <w:lang w:val="ru-RU"/>
        </w:rPr>
        <w:t>округа</w:t>
      </w:r>
      <w:r>
        <w:rPr>
          <w:rFonts w:cs="Times New Roman"/>
        </w:rPr>
        <w:t xml:space="preserve">, осуществляемые в соответствии с Федеральным </w:t>
      </w:r>
      <w:r>
        <w:rPr>
          <w:rFonts w:cs="Times New Roman"/>
          <w:lang w:val="ru-RU"/>
        </w:rPr>
        <w:t>законом</w:t>
      </w:r>
      <w:r>
        <w:rPr>
          <w:rFonts w:cs="Times New Roman"/>
        </w:rPr>
        <w:t xml:space="preserve"> от 13 марта 2006 года N 38-ФЗ "О рекламе";</w:t>
      </w:r>
    </w:p>
    <w:p w:rsidR="00EB3FA8" w:rsidRDefault="00EB3FA8" w:rsidP="00EB3FA8">
      <w:pPr>
        <w:pStyle w:val="Standard"/>
        <w:ind w:firstLine="567"/>
        <w:jc w:val="both"/>
        <w:rPr>
          <w:rFonts w:cs="Times New Roman"/>
        </w:rPr>
      </w:pPr>
      <w:r>
        <w:rPr>
          <w:rFonts w:cs="Times New Roman"/>
        </w:rPr>
        <w:t>18) формир</w:t>
      </w:r>
      <w:r>
        <w:rPr>
          <w:rFonts w:cs="Times New Roman"/>
          <w:lang w:val="ru-RU"/>
        </w:rPr>
        <w:t>ует</w:t>
      </w:r>
      <w:r>
        <w:rPr>
          <w:rFonts w:cs="Times New Roman"/>
        </w:rPr>
        <w:t xml:space="preserve"> и содерж</w:t>
      </w:r>
      <w:r>
        <w:rPr>
          <w:rFonts w:cs="Times New Roman"/>
          <w:lang w:val="ru-RU"/>
        </w:rPr>
        <w:t>ит</w:t>
      </w:r>
      <w:r>
        <w:rPr>
          <w:rFonts w:cs="Times New Roman"/>
        </w:rPr>
        <w:t xml:space="preserve"> муниципальн</w:t>
      </w:r>
      <w:r>
        <w:rPr>
          <w:rFonts w:cs="Times New Roman"/>
          <w:lang w:val="ru-RU"/>
        </w:rPr>
        <w:t>ый</w:t>
      </w:r>
      <w:r>
        <w:rPr>
          <w:rFonts w:cs="Times New Roman"/>
        </w:rPr>
        <w:t xml:space="preserve"> архив;</w:t>
      </w:r>
    </w:p>
    <w:p w:rsidR="00EB3FA8" w:rsidRDefault="00EB3FA8" w:rsidP="00EB3FA8">
      <w:pPr>
        <w:pStyle w:val="Standard"/>
        <w:ind w:firstLine="567"/>
        <w:jc w:val="both"/>
        <w:rPr>
          <w:rFonts w:cs="Times New Roman"/>
        </w:rPr>
      </w:pPr>
      <w:r>
        <w:rPr>
          <w:rFonts w:cs="Times New Roman"/>
        </w:rPr>
        <w:t xml:space="preserve">19) </w:t>
      </w:r>
      <w:r>
        <w:rPr>
          <w:rFonts w:cs="Times New Roman"/>
          <w:lang w:val="ru-RU"/>
        </w:rPr>
        <w:t>организация</w:t>
      </w:r>
      <w:r>
        <w:rPr>
          <w:rFonts w:cs="Times New Roman"/>
        </w:rPr>
        <w:t xml:space="preserve"> </w:t>
      </w:r>
      <w:r>
        <w:rPr>
          <w:rFonts w:cs="Times New Roman"/>
          <w:lang w:val="ru-RU"/>
        </w:rPr>
        <w:t xml:space="preserve">ритуальных услуг и </w:t>
      </w:r>
      <w:r>
        <w:rPr>
          <w:rFonts w:cs="Times New Roman"/>
        </w:rPr>
        <w:t>мест захоронения;</w:t>
      </w:r>
    </w:p>
    <w:p w:rsidR="00EB3FA8" w:rsidRDefault="00EB3FA8" w:rsidP="00EB3FA8">
      <w:pPr>
        <w:pStyle w:val="Standard"/>
        <w:ind w:firstLine="567"/>
        <w:jc w:val="both"/>
        <w:rPr>
          <w:rFonts w:cs="Times New Roman"/>
        </w:rPr>
      </w:pPr>
      <w:r>
        <w:rPr>
          <w:rFonts w:cs="Times New Roman"/>
        </w:rPr>
        <w:t>20) созда</w:t>
      </w:r>
      <w:r>
        <w:rPr>
          <w:rFonts w:cs="Times New Roman"/>
          <w:lang w:val="ru-RU"/>
        </w:rPr>
        <w:t xml:space="preserve">ет </w:t>
      </w:r>
      <w:r>
        <w:rPr>
          <w:rFonts w:cs="Times New Roman"/>
        </w:rPr>
        <w:t>услови</w:t>
      </w:r>
      <w:r>
        <w:rPr>
          <w:rFonts w:cs="Times New Roman"/>
          <w:lang w:val="ru-RU"/>
        </w:rPr>
        <w:t>я</w:t>
      </w:r>
      <w:r>
        <w:rPr>
          <w:rFonts w:cs="Times New Roman"/>
        </w:rPr>
        <w:t xml:space="preserve"> для обеспечения </w:t>
      </w:r>
      <w:r>
        <w:rPr>
          <w:rFonts w:cs="Times New Roman"/>
          <w:lang w:val="ru-RU"/>
        </w:rPr>
        <w:t>жителей</w:t>
      </w:r>
      <w:r>
        <w:rPr>
          <w:rFonts w:cs="Times New Roman"/>
        </w:rPr>
        <w:t xml:space="preserve"> муниципального </w:t>
      </w:r>
      <w:r>
        <w:rPr>
          <w:rFonts w:cs="Times New Roman"/>
          <w:lang w:val="ru-RU"/>
        </w:rPr>
        <w:t>округа</w:t>
      </w:r>
      <w:r>
        <w:rPr>
          <w:rFonts w:cs="Times New Roman"/>
        </w:rPr>
        <w:t>, услугами связи, общественного питания, торговли и бытового обслуживания;</w:t>
      </w:r>
    </w:p>
    <w:p w:rsidR="00EB3FA8" w:rsidRDefault="00EB3FA8" w:rsidP="00EB3FA8">
      <w:pPr>
        <w:pStyle w:val="Standard"/>
        <w:ind w:firstLine="567"/>
        <w:jc w:val="both"/>
        <w:rPr>
          <w:rFonts w:cs="Times New Roman"/>
        </w:rPr>
      </w:pPr>
      <w:r>
        <w:rPr>
          <w:rFonts w:cs="Times New Roman"/>
        </w:rPr>
        <w:t>21) организ</w:t>
      </w:r>
      <w:r>
        <w:rPr>
          <w:rFonts w:cs="Times New Roman"/>
          <w:lang w:val="ru-RU"/>
        </w:rPr>
        <w:t>ует</w:t>
      </w:r>
      <w:r>
        <w:rPr>
          <w:rFonts w:cs="Times New Roman"/>
        </w:rPr>
        <w:t xml:space="preserve"> библиотечн</w:t>
      </w:r>
      <w:r>
        <w:rPr>
          <w:rFonts w:cs="Times New Roman"/>
          <w:lang w:val="ru-RU"/>
        </w:rPr>
        <w:t>ое</w:t>
      </w:r>
      <w:r>
        <w:rPr>
          <w:rFonts w:cs="Times New Roman"/>
        </w:rPr>
        <w:t xml:space="preserve"> обслуживани</w:t>
      </w:r>
      <w:r>
        <w:rPr>
          <w:rFonts w:cs="Times New Roman"/>
          <w:lang w:val="ru-RU"/>
        </w:rPr>
        <w:t>е</w:t>
      </w:r>
      <w:r>
        <w:rPr>
          <w:rFonts w:cs="Times New Roman"/>
        </w:rPr>
        <w:t xml:space="preserve"> населения, комплектование и обеспечение сохранности библиотечных фондов;</w:t>
      </w:r>
    </w:p>
    <w:p w:rsidR="00EB3FA8" w:rsidRDefault="00EB3FA8" w:rsidP="00EB3FA8">
      <w:pPr>
        <w:pStyle w:val="Standard"/>
        <w:ind w:firstLine="567"/>
        <w:jc w:val="both"/>
        <w:rPr>
          <w:rFonts w:cs="Times New Roman"/>
        </w:rPr>
      </w:pPr>
      <w:r>
        <w:rPr>
          <w:rFonts w:cs="Times New Roman"/>
        </w:rPr>
        <w:t>22) созд</w:t>
      </w:r>
      <w:r>
        <w:rPr>
          <w:rFonts w:cs="Times New Roman"/>
          <w:lang w:val="ru-RU"/>
        </w:rPr>
        <w:t>ает</w:t>
      </w:r>
      <w:r>
        <w:rPr>
          <w:rFonts w:cs="Times New Roman"/>
        </w:rPr>
        <w:t xml:space="preserve"> услови</w:t>
      </w:r>
      <w:r>
        <w:rPr>
          <w:rFonts w:cs="Times New Roman"/>
          <w:lang w:val="ru-RU"/>
        </w:rPr>
        <w:t>я</w:t>
      </w:r>
      <w:r>
        <w:rPr>
          <w:rFonts w:cs="Times New Roman"/>
        </w:rPr>
        <w:t xml:space="preserve"> для обеспечения </w:t>
      </w:r>
      <w:r>
        <w:rPr>
          <w:rFonts w:cs="Times New Roman"/>
          <w:lang w:val="ru-RU"/>
        </w:rPr>
        <w:t>жителей</w:t>
      </w:r>
      <w:r>
        <w:rPr>
          <w:rFonts w:cs="Times New Roman"/>
        </w:rPr>
        <w:t xml:space="preserve"> муниципального </w:t>
      </w:r>
      <w:r>
        <w:rPr>
          <w:rFonts w:cs="Times New Roman"/>
          <w:lang w:val="ru-RU"/>
        </w:rPr>
        <w:t>округа</w:t>
      </w:r>
      <w:r>
        <w:rPr>
          <w:rFonts w:cs="Times New Roman"/>
        </w:rPr>
        <w:t xml:space="preserve">, услугами по организации досуга и услугами организаций культуры, </w:t>
      </w:r>
    </w:p>
    <w:p w:rsidR="00EB3FA8" w:rsidRDefault="00EB3FA8" w:rsidP="00EB3FA8">
      <w:pPr>
        <w:pStyle w:val="Standard"/>
        <w:ind w:firstLine="567"/>
        <w:jc w:val="both"/>
        <w:rPr>
          <w:rFonts w:cs="Times New Roman"/>
          <w:lang w:val="ru-RU"/>
        </w:rPr>
      </w:pPr>
      <w:r>
        <w:rPr>
          <w:rFonts w:cs="Times New Roman"/>
        </w:rPr>
        <w:t>23) созда</w:t>
      </w:r>
      <w:r>
        <w:rPr>
          <w:rFonts w:cs="Times New Roman"/>
          <w:lang w:val="ru-RU"/>
        </w:rPr>
        <w:t xml:space="preserve">ет </w:t>
      </w:r>
      <w:r>
        <w:rPr>
          <w:rFonts w:cs="Times New Roman"/>
        </w:rPr>
        <w:t>услови</w:t>
      </w:r>
      <w:r>
        <w:rPr>
          <w:rFonts w:cs="Times New Roman"/>
          <w:lang w:val="ru-RU"/>
        </w:rPr>
        <w:t>я</w:t>
      </w:r>
      <w:r>
        <w:rPr>
          <w:rFonts w:cs="Times New Roman"/>
        </w:rPr>
        <w:t xml:space="preserve"> для развития местного традиционного народного художественного творчества </w:t>
      </w:r>
      <w:r>
        <w:rPr>
          <w:rFonts w:cs="Times New Roman"/>
          <w:lang w:val="ru-RU"/>
        </w:rPr>
        <w:t xml:space="preserve">жителей </w:t>
      </w:r>
      <w:r>
        <w:rPr>
          <w:rFonts w:cs="Times New Roman"/>
        </w:rPr>
        <w:t xml:space="preserve">муниципального </w:t>
      </w:r>
      <w:r>
        <w:rPr>
          <w:rFonts w:cs="Times New Roman"/>
          <w:lang w:val="ru-RU"/>
        </w:rPr>
        <w:t>округа</w:t>
      </w:r>
      <w:r>
        <w:rPr>
          <w:rFonts w:cs="Times New Roman"/>
        </w:rPr>
        <w:t>;</w:t>
      </w:r>
    </w:p>
    <w:p w:rsidR="00EB3FA8" w:rsidRDefault="00EB3FA8" w:rsidP="00EB3FA8">
      <w:pPr>
        <w:pStyle w:val="Standard"/>
        <w:ind w:firstLine="567"/>
        <w:jc w:val="both"/>
        <w:rPr>
          <w:rFonts w:cs="Times New Roman"/>
          <w:lang w:val="ru-RU"/>
        </w:rPr>
      </w:pPr>
      <w:r>
        <w:rPr>
          <w:rFonts w:cs="Times New Roman"/>
          <w:lang w:val="ru-RU"/>
        </w:rPr>
        <w:t>24) обеспечивает сохранение, использование и популяризацию объектов культурного наследия (памятников истории и культуры), находящихся в собственности муниципального округа, обеспечивает охрану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rsidR="00EB3FA8" w:rsidRDefault="00EB3FA8" w:rsidP="00EB3FA8">
      <w:pPr>
        <w:pStyle w:val="Standard"/>
        <w:ind w:firstLine="567"/>
        <w:jc w:val="both"/>
        <w:rPr>
          <w:rFonts w:cs="Times New Roman"/>
        </w:rPr>
      </w:pPr>
      <w:r>
        <w:rPr>
          <w:rFonts w:cs="Times New Roman"/>
        </w:rPr>
        <w:t>2</w:t>
      </w:r>
      <w:r>
        <w:rPr>
          <w:rFonts w:cs="Times New Roman"/>
          <w:lang w:val="ru-RU"/>
        </w:rPr>
        <w:t>5</w:t>
      </w:r>
      <w:r>
        <w:rPr>
          <w:rFonts w:cs="Times New Roman"/>
        </w:rPr>
        <w:t>) организ</w:t>
      </w:r>
      <w:r>
        <w:rPr>
          <w:rFonts w:cs="Times New Roman"/>
          <w:lang w:val="ru-RU"/>
        </w:rPr>
        <w:t>ует</w:t>
      </w:r>
      <w:r>
        <w:rPr>
          <w:rFonts w:cs="Times New Roman"/>
        </w:rPr>
        <w:t xml:space="preserve"> и осуществл</w:t>
      </w:r>
      <w:r>
        <w:rPr>
          <w:rFonts w:cs="Times New Roman"/>
          <w:lang w:val="ru-RU"/>
        </w:rPr>
        <w:t>яет</w:t>
      </w:r>
      <w:r>
        <w:rPr>
          <w:rFonts w:cs="Times New Roman"/>
        </w:rPr>
        <w:t xml:space="preserve"> мероприяти</w:t>
      </w:r>
      <w:r>
        <w:rPr>
          <w:rFonts w:cs="Times New Roman"/>
          <w:lang w:val="ru-RU"/>
        </w:rPr>
        <w:t>я</w:t>
      </w:r>
      <w:r>
        <w:rPr>
          <w:rFonts w:cs="Times New Roman"/>
        </w:rPr>
        <w:t xml:space="preserve"> по территориальной обороне и гражданской обороне, защите населения и территории муниципального </w:t>
      </w:r>
      <w:r>
        <w:rPr>
          <w:rFonts w:cs="Times New Roman"/>
          <w:lang w:val="ru-RU"/>
        </w:rPr>
        <w:t>округа</w:t>
      </w:r>
      <w:r>
        <w:rPr>
          <w:rFonts w:cs="Times New Roman"/>
        </w:rPr>
        <w:t xml:space="preserve"> от чрезвычайных ситуаций природного и техногенного характера;</w:t>
      </w:r>
    </w:p>
    <w:p w:rsidR="00EB3FA8" w:rsidRDefault="00EB3FA8" w:rsidP="00EB3FA8">
      <w:pPr>
        <w:pStyle w:val="Standard"/>
        <w:ind w:firstLine="567"/>
        <w:jc w:val="both"/>
        <w:rPr>
          <w:rFonts w:cs="Times New Roman"/>
        </w:rPr>
      </w:pPr>
      <w:r>
        <w:rPr>
          <w:rFonts w:cs="Times New Roman"/>
          <w:lang w:val="ru-RU"/>
        </w:rPr>
        <w:t>27</w:t>
      </w:r>
      <w:r>
        <w:rPr>
          <w:rFonts w:cs="Times New Roman"/>
        </w:rPr>
        <w:t>) созда</w:t>
      </w:r>
      <w:r>
        <w:rPr>
          <w:rFonts w:cs="Times New Roman"/>
          <w:lang w:val="ru-RU"/>
        </w:rPr>
        <w:t>ет</w:t>
      </w:r>
      <w:r>
        <w:rPr>
          <w:rFonts w:cs="Times New Roman"/>
        </w:rPr>
        <w:t>, разви</w:t>
      </w:r>
      <w:r>
        <w:rPr>
          <w:rFonts w:cs="Times New Roman"/>
          <w:lang w:val="ru-RU"/>
        </w:rPr>
        <w:t>вает</w:t>
      </w:r>
      <w:r>
        <w:rPr>
          <w:rFonts w:cs="Times New Roman"/>
        </w:rPr>
        <w:t xml:space="preserve"> и обеспеч</w:t>
      </w:r>
      <w:r>
        <w:rPr>
          <w:rFonts w:cs="Times New Roman"/>
          <w:lang w:val="ru-RU"/>
        </w:rPr>
        <w:t>ивает</w:t>
      </w:r>
      <w:r>
        <w:rPr>
          <w:rFonts w:cs="Times New Roman"/>
        </w:rPr>
        <w:t xml:space="preserve"> охран</w:t>
      </w:r>
      <w:r>
        <w:rPr>
          <w:rFonts w:cs="Times New Roman"/>
          <w:lang w:val="ru-RU"/>
        </w:rPr>
        <w:t>у</w:t>
      </w:r>
      <w:r>
        <w:rPr>
          <w:rFonts w:cs="Times New Roman"/>
        </w:rPr>
        <w:t xml:space="preserve"> лечебно-оздоровительных местностей и курортов местного значения на территории муниципального </w:t>
      </w:r>
      <w:r>
        <w:rPr>
          <w:rFonts w:cs="Times New Roman"/>
          <w:lang w:val="ru-RU"/>
        </w:rPr>
        <w:t>округа</w:t>
      </w:r>
      <w:r>
        <w:rPr>
          <w:rFonts w:cs="Times New Roman"/>
        </w:rPr>
        <w:t>, а также осуществл</w:t>
      </w:r>
      <w:r>
        <w:rPr>
          <w:rFonts w:cs="Times New Roman"/>
          <w:lang w:val="ru-RU"/>
        </w:rPr>
        <w:t>яет</w:t>
      </w:r>
      <w:r>
        <w:rPr>
          <w:rFonts w:cs="Times New Roman"/>
        </w:rPr>
        <w:t xml:space="preserve"> муниципальн</w:t>
      </w:r>
      <w:r>
        <w:rPr>
          <w:rFonts w:cs="Times New Roman"/>
          <w:lang w:val="ru-RU"/>
        </w:rPr>
        <w:t>ый</w:t>
      </w:r>
      <w:r>
        <w:rPr>
          <w:rFonts w:cs="Times New Roman"/>
        </w:rPr>
        <w:t xml:space="preserve"> контрол</w:t>
      </w:r>
      <w:r>
        <w:rPr>
          <w:rFonts w:cs="Times New Roman"/>
          <w:lang w:val="ru-RU"/>
        </w:rPr>
        <w:t>ь</w:t>
      </w:r>
      <w:r>
        <w:rPr>
          <w:rFonts w:cs="Times New Roman"/>
        </w:rPr>
        <w:t xml:space="preserve"> в области использования и охраны особо охраняемых природных территорий местного значения;</w:t>
      </w:r>
    </w:p>
    <w:p w:rsidR="00EB3FA8" w:rsidRDefault="00EB3FA8" w:rsidP="00EB3FA8">
      <w:pPr>
        <w:pStyle w:val="Standard"/>
        <w:ind w:firstLine="567"/>
        <w:jc w:val="both"/>
        <w:rPr>
          <w:rFonts w:cs="Times New Roman"/>
        </w:rPr>
      </w:pPr>
      <w:r>
        <w:rPr>
          <w:rFonts w:cs="Times New Roman"/>
        </w:rPr>
        <w:t>2</w:t>
      </w:r>
      <w:r>
        <w:rPr>
          <w:rFonts w:cs="Times New Roman"/>
          <w:lang w:val="ru-RU"/>
        </w:rPr>
        <w:t>8</w:t>
      </w:r>
      <w:r>
        <w:rPr>
          <w:rFonts w:cs="Times New Roman"/>
        </w:rPr>
        <w:t>) организ</w:t>
      </w:r>
      <w:r>
        <w:rPr>
          <w:rFonts w:cs="Times New Roman"/>
          <w:lang w:val="ru-RU"/>
        </w:rPr>
        <w:t xml:space="preserve">ует </w:t>
      </w:r>
      <w:r>
        <w:rPr>
          <w:rFonts w:cs="Times New Roman"/>
        </w:rPr>
        <w:t>и осуществл</w:t>
      </w:r>
      <w:r>
        <w:rPr>
          <w:rFonts w:cs="Times New Roman"/>
          <w:lang w:val="ru-RU"/>
        </w:rPr>
        <w:t>яет</w:t>
      </w:r>
      <w:r>
        <w:rPr>
          <w:rFonts w:cs="Times New Roman"/>
        </w:rPr>
        <w:t xml:space="preserve"> мероприяти</w:t>
      </w:r>
      <w:r>
        <w:rPr>
          <w:rFonts w:cs="Times New Roman"/>
          <w:lang w:val="ru-RU"/>
        </w:rPr>
        <w:t>я</w:t>
      </w:r>
      <w:r>
        <w:rPr>
          <w:rFonts w:cs="Times New Roman"/>
        </w:rPr>
        <w:t xml:space="preserve"> по мобилизационной подготовке муниципальных предприятий и учреждений, находящихся на территории муниципального </w:t>
      </w:r>
      <w:r>
        <w:rPr>
          <w:rFonts w:cs="Times New Roman"/>
          <w:lang w:val="ru-RU"/>
        </w:rPr>
        <w:t>округа</w:t>
      </w:r>
      <w:r>
        <w:rPr>
          <w:rFonts w:cs="Times New Roman"/>
        </w:rPr>
        <w:t>;</w:t>
      </w:r>
    </w:p>
    <w:p w:rsidR="00EB3FA8" w:rsidRDefault="00EB3FA8" w:rsidP="00EB3FA8">
      <w:pPr>
        <w:pStyle w:val="Standard"/>
        <w:ind w:firstLine="567"/>
        <w:jc w:val="both"/>
        <w:rPr>
          <w:rFonts w:cs="Times New Roman"/>
        </w:rPr>
      </w:pPr>
      <w:r>
        <w:rPr>
          <w:rFonts w:cs="Times New Roman"/>
        </w:rPr>
        <w:t>2</w:t>
      </w:r>
      <w:r>
        <w:rPr>
          <w:rFonts w:cs="Times New Roman"/>
          <w:lang w:val="ru-RU"/>
        </w:rPr>
        <w:t>9</w:t>
      </w:r>
      <w:r>
        <w:rPr>
          <w:rFonts w:cs="Times New Roman"/>
        </w:rPr>
        <w:t>) осуществл</w:t>
      </w:r>
      <w:r>
        <w:rPr>
          <w:rFonts w:cs="Times New Roman"/>
          <w:lang w:val="ru-RU"/>
        </w:rPr>
        <w:t>яет</w:t>
      </w:r>
      <w:r>
        <w:rPr>
          <w:rFonts w:cs="Times New Roman"/>
        </w:rPr>
        <w:t xml:space="preserve"> мероприяти</w:t>
      </w:r>
      <w:r>
        <w:rPr>
          <w:rFonts w:cs="Times New Roman"/>
          <w:lang w:val="ru-RU"/>
        </w:rPr>
        <w:t xml:space="preserve">я </w:t>
      </w:r>
      <w:r>
        <w:rPr>
          <w:rFonts w:cs="Times New Roman"/>
        </w:rPr>
        <w:t>по обеспечению безопасности людей на водных объектах, охране их жизни и здоровья;</w:t>
      </w:r>
    </w:p>
    <w:p w:rsidR="00EB3FA8" w:rsidRDefault="00EB3FA8" w:rsidP="00EB3FA8">
      <w:pPr>
        <w:ind w:firstLine="567"/>
        <w:jc w:val="both"/>
      </w:pPr>
      <w:r>
        <w:t>30)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EB3FA8" w:rsidRDefault="00EB3FA8" w:rsidP="00EB3FA8">
      <w:pPr>
        <w:pStyle w:val="Standard"/>
        <w:ind w:firstLine="567"/>
        <w:jc w:val="both"/>
        <w:rPr>
          <w:rFonts w:cs="Times New Roman"/>
        </w:rPr>
      </w:pPr>
      <w:r>
        <w:rPr>
          <w:rFonts w:cs="Times New Roman"/>
          <w:lang w:val="ru-RU"/>
        </w:rPr>
        <w:t>31</w:t>
      </w:r>
      <w:r>
        <w:rPr>
          <w:rFonts w:cs="Times New Roman"/>
        </w:rPr>
        <w:t>) обеспеч</w:t>
      </w:r>
      <w:r>
        <w:rPr>
          <w:rFonts w:cs="Times New Roman"/>
          <w:lang w:val="ru-RU"/>
        </w:rPr>
        <w:t>ивает</w:t>
      </w:r>
      <w:r>
        <w:rPr>
          <w:rFonts w:cs="Times New Roman"/>
        </w:rPr>
        <w:t xml:space="preserve"> услови</w:t>
      </w:r>
      <w:r>
        <w:rPr>
          <w:rFonts w:cs="Times New Roman"/>
          <w:lang w:val="ru-RU"/>
        </w:rPr>
        <w:t>я</w:t>
      </w:r>
      <w:r>
        <w:rPr>
          <w:rFonts w:cs="Times New Roman"/>
        </w:rPr>
        <w:t xml:space="preserve"> для развития на территории муниципального </w:t>
      </w:r>
      <w:r>
        <w:rPr>
          <w:rFonts w:cs="Times New Roman"/>
          <w:lang w:val="ru-RU"/>
        </w:rPr>
        <w:t>округа</w:t>
      </w:r>
      <w:r>
        <w:rPr>
          <w:rFonts w:cs="Times New Roman"/>
        </w:rPr>
        <w:t xml:space="preserve"> физической культуры</w:t>
      </w:r>
      <w:r>
        <w:rPr>
          <w:rFonts w:cs="Times New Roman"/>
          <w:lang w:val="ru-RU"/>
        </w:rPr>
        <w:t>, школьного спорта</w:t>
      </w:r>
      <w:r>
        <w:rPr>
          <w:rFonts w:cs="Times New Roman"/>
        </w:rPr>
        <w:t xml:space="preserve"> и массового спорта, организ</w:t>
      </w:r>
      <w:r>
        <w:rPr>
          <w:rFonts w:cs="Times New Roman"/>
          <w:lang w:val="ru-RU"/>
        </w:rPr>
        <w:t>ует</w:t>
      </w:r>
      <w:r>
        <w:rPr>
          <w:rFonts w:cs="Times New Roman"/>
        </w:rPr>
        <w:t xml:space="preserve"> проведен</w:t>
      </w:r>
      <w:r>
        <w:rPr>
          <w:rFonts w:cs="Times New Roman"/>
          <w:lang w:val="ru-RU"/>
        </w:rPr>
        <w:t>ие</w:t>
      </w:r>
      <w:r>
        <w:rPr>
          <w:rFonts w:cs="Times New Roman"/>
        </w:rPr>
        <w:t xml:space="preserve"> официальных физкультурно-оздоровительных и спортивных мероприятий муниципального </w:t>
      </w:r>
      <w:r>
        <w:rPr>
          <w:rFonts w:cs="Times New Roman"/>
          <w:lang w:val="ru-RU"/>
        </w:rPr>
        <w:t>округа</w:t>
      </w:r>
      <w:r>
        <w:rPr>
          <w:rFonts w:cs="Times New Roman"/>
        </w:rPr>
        <w:t>;</w:t>
      </w:r>
    </w:p>
    <w:p w:rsidR="00EB3FA8" w:rsidRDefault="00EB3FA8" w:rsidP="00EB3FA8">
      <w:pPr>
        <w:pStyle w:val="Standard"/>
        <w:ind w:firstLine="567"/>
        <w:jc w:val="both"/>
        <w:rPr>
          <w:rFonts w:cs="Times New Roman"/>
        </w:rPr>
      </w:pPr>
      <w:r>
        <w:rPr>
          <w:rFonts w:cs="Times New Roman"/>
        </w:rPr>
        <w:t>3</w:t>
      </w:r>
      <w:r>
        <w:rPr>
          <w:rFonts w:cs="Times New Roman"/>
          <w:lang w:val="ru-RU"/>
        </w:rPr>
        <w:t>2</w:t>
      </w:r>
      <w:r>
        <w:rPr>
          <w:rFonts w:cs="Times New Roman"/>
        </w:rPr>
        <w:t xml:space="preserve">) </w:t>
      </w:r>
      <w:r>
        <w:rPr>
          <w:rFonts w:cs="Times New Roman"/>
          <w:color w:val="000000"/>
          <w:shd w:val="clear" w:color="auto" w:fill="FFFFFF"/>
        </w:rPr>
        <w:t>организ</w:t>
      </w:r>
      <w:r>
        <w:rPr>
          <w:rFonts w:cs="Times New Roman"/>
          <w:color w:val="000000"/>
          <w:shd w:val="clear" w:color="auto" w:fill="FFFFFF"/>
          <w:lang w:val="ru-RU"/>
        </w:rPr>
        <w:t>ует</w:t>
      </w:r>
      <w:r>
        <w:rPr>
          <w:rFonts w:cs="Times New Roman"/>
          <w:color w:val="000000"/>
          <w:shd w:val="clear" w:color="auto" w:fill="FFFFFF"/>
        </w:rPr>
        <w:t xml:space="preserve"> и осуществл</w:t>
      </w:r>
      <w:r>
        <w:rPr>
          <w:rFonts w:cs="Times New Roman"/>
          <w:color w:val="000000"/>
          <w:shd w:val="clear" w:color="auto" w:fill="FFFFFF"/>
          <w:lang w:val="ru-RU"/>
        </w:rPr>
        <w:t>я</w:t>
      </w:r>
      <w:r>
        <w:rPr>
          <w:rFonts w:cs="Times New Roman"/>
          <w:color w:val="000000"/>
          <w:shd w:val="clear" w:color="auto" w:fill="FFFFFF"/>
        </w:rPr>
        <w:t>е</w:t>
      </w:r>
      <w:r>
        <w:rPr>
          <w:rFonts w:cs="Times New Roman"/>
          <w:color w:val="000000"/>
          <w:shd w:val="clear" w:color="auto" w:fill="FFFFFF"/>
          <w:lang w:val="ru-RU"/>
        </w:rPr>
        <w:t>т</w:t>
      </w:r>
      <w:r>
        <w:rPr>
          <w:rFonts w:cs="Times New Roman"/>
          <w:color w:val="000000"/>
          <w:shd w:val="clear" w:color="auto" w:fill="FFFFFF"/>
        </w:rPr>
        <w:t xml:space="preserve"> мероприятий по работе с детьми и молодежью в муниципальном округе</w:t>
      </w:r>
      <w:r>
        <w:rPr>
          <w:rFonts w:ascii="Arial" w:hAnsi="Arial" w:cs="Arial"/>
          <w:color w:val="000000"/>
          <w:sz w:val="26"/>
          <w:szCs w:val="26"/>
          <w:shd w:val="clear" w:color="auto" w:fill="FFFFFF"/>
        </w:rPr>
        <w:t>;</w:t>
      </w:r>
      <w:r>
        <w:rPr>
          <w:rFonts w:cs="Times New Roman"/>
        </w:rPr>
        <w:t>;</w:t>
      </w:r>
    </w:p>
    <w:p w:rsidR="00EB3FA8" w:rsidRDefault="00EB3FA8" w:rsidP="00EB3FA8">
      <w:pPr>
        <w:pStyle w:val="Standard"/>
        <w:ind w:firstLine="567"/>
        <w:jc w:val="both"/>
        <w:rPr>
          <w:rFonts w:cs="Times New Roman"/>
        </w:rPr>
      </w:pPr>
      <w:r>
        <w:rPr>
          <w:rFonts w:cs="Times New Roman"/>
          <w:lang w:val="ru-RU"/>
        </w:rPr>
        <w:t>33</w:t>
      </w:r>
      <w:r>
        <w:rPr>
          <w:rFonts w:cs="Times New Roman"/>
        </w:rPr>
        <w:t>) осуществл</w:t>
      </w:r>
      <w:r>
        <w:rPr>
          <w:rFonts w:cs="Times New Roman"/>
          <w:lang w:val="ru-RU"/>
        </w:rPr>
        <w:t>яет</w:t>
      </w:r>
      <w:r>
        <w:rPr>
          <w:rFonts w:cs="Times New Roman"/>
        </w:rPr>
        <w:t xml:space="preserve"> в пределах, установленных водным </w:t>
      </w:r>
      <w:r>
        <w:rPr>
          <w:rFonts w:cs="Times New Roman"/>
          <w:lang w:val="ru-RU"/>
        </w:rPr>
        <w:t>законодательством</w:t>
      </w:r>
      <w:r>
        <w:rPr>
          <w:rFonts w:cs="Times New Roman"/>
        </w:rPr>
        <w:t xml:space="preserve"> Российской Федерации, полномоч</w:t>
      </w:r>
      <w:r>
        <w:rPr>
          <w:rFonts w:cs="Times New Roman"/>
          <w:lang w:val="ru-RU"/>
        </w:rPr>
        <w:t>ия</w:t>
      </w:r>
      <w:r>
        <w:rPr>
          <w:rFonts w:cs="Times New Roman"/>
        </w:rPr>
        <w:t xml:space="preserve"> собственника водных объектов, установ</w:t>
      </w:r>
      <w:r>
        <w:rPr>
          <w:rFonts w:cs="Times New Roman"/>
          <w:lang w:val="ru-RU"/>
        </w:rPr>
        <w:t>ливает</w:t>
      </w:r>
      <w:r>
        <w:rPr>
          <w:rFonts w:cs="Times New Roman"/>
        </w:rPr>
        <w:t xml:space="preserve"> правил</w:t>
      </w:r>
      <w:r>
        <w:rPr>
          <w:rFonts w:cs="Times New Roman"/>
          <w:lang w:val="ru-RU"/>
        </w:rPr>
        <w:t>а</w:t>
      </w:r>
      <w:r>
        <w:rPr>
          <w:rFonts w:cs="Times New Roman"/>
        </w:rPr>
        <w:t xml:space="preserve">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EB3FA8" w:rsidRDefault="00EB3FA8" w:rsidP="00EB3FA8">
      <w:pPr>
        <w:pStyle w:val="Standard"/>
        <w:ind w:firstLine="567"/>
        <w:jc w:val="both"/>
        <w:rPr>
          <w:rFonts w:cs="Times New Roman"/>
          <w:lang w:val="ru-RU"/>
        </w:rPr>
      </w:pPr>
      <w:r>
        <w:rPr>
          <w:rFonts w:cs="Times New Roman"/>
        </w:rPr>
        <w:t>3</w:t>
      </w:r>
      <w:r>
        <w:rPr>
          <w:rFonts w:cs="Times New Roman"/>
          <w:lang w:val="ru-RU"/>
        </w:rPr>
        <w:t>4</w:t>
      </w:r>
      <w:r>
        <w:rPr>
          <w:rFonts w:cs="Times New Roman"/>
        </w:rPr>
        <w:t>) осуществл</w:t>
      </w:r>
      <w:r>
        <w:rPr>
          <w:rFonts w:cs="Times New Roman"/>
          <w:lang w:val="ru-RU"/>
        </w:rPr>
        <w:t xml:space="preserve">яет </w:t>
      </w:r>
      <w:r>
        <w:rPr>
          <w:rFonts w:cs="Times New Roman"/>
        </w:rPr>
        <w:t>муниципальн</w:t>
      </w:r>
      <w:r>
        <w:rPr>
          <w:rFonts w:cs="Times New Roman"/>
          <w:lang w:val="ru-RU"/>
        </w:rPr>
        <w:t>ый</w:t>
      </w:r>
      <w:r>
        <w:rPr>
          <w:rFonts w:cs="Times New Roman"/>
        </w:rPr>
        <w:t xml:space="preserve"> лесн</w:t>
      </w:r>
      <w:r>
        <w:rPr>
          <w:rFonts w:cs="Times New Roman"/>
          <w:lang w:val="ru-RU"/>
        </w:rPr>
        <w:t xml:space="preserve">ой </w:t>
      </w:r>
      <w:r>
        <w:rPr>
          <w:rFonts w:cs="Times New Roman"/>
        </w:rPr>
        <w:t>контрол</w:t>
      </w:r>
      <w:r>
        <w:rPr>
          <w:rFonts w:cs="Times New Roman"/>
          <w:lang w:val="ru-RU"/>
        </w:rPr>
        <w:t>ь;</w:t>
      </w:r>
    </w:p>
    <w:p w:rsidR="00EB3FA8" w:rsidRDefault="00EB3FA8" w:rsidP="00EB3FA8">
      <w:pPr>
        <w:pStyle w:val="Standard"/>
        <w:ind w:firstLine="567"/>
        <w:jc w:val="both"/>
        <w:rPr>
          <w:rFonts w:cs="Times New Roman"/>
        </w:rPr>
      </w:pPr>
      <w:r>
        <w:rPr>
          <w:rFonts w:eastAsia="Arial" w:cs="Times New Roman"/>
          <w:lang w:val="ru-RU"/>
        </w:rPr>
        <w:t xml:space="preserve">35) осуществляет муниципальный земельный контроль на территории муниципального </w:t>
      </w:r>
      <w:r>
        <w:rPr>
          <w:rFonts w:cs="Times New Roman"/>
          <w:lang w:val="ru-RU"/>
        </w:rPr>
        <w:t>округа</w:t>
      </w:r>
      <w:r>
        <w:rPr>
          <w:rFonts w:eastAsia="Arial" w:cs="Times New Roman"/>
          <w:lang w:val="ru-RU"/>
        </w:rPr>
        <w:t xml:space="preserve">; </w:t>
      </w:r>
    </w:p>
    <w:p w:rsidR="00EB3FA8" w:rsidRDefault="00EB3FA8" w:rsidP="00EB3FA8">
      <w:pPr>
        <w:pStyle w:val="Standard"/>
        <w:ind w:firstLine="567"/>
        <w:jc w:val="both"/>
        <w:rPr>
          <w:rFonts w:cs="Times New Roman"/>
        </w:rPr>
      </w:pPr>
      <w:r>
        <w:rPr>
          <w:rFonts w:cs="Times New Roman"/>
        </w:rPr>
        <w:lastRenderedPageBreak/>
        <w:t>3</w:t>
      </w:r>
      <w:r>
        <w:rPr>
          <w:rFonts w:cs="Times New Roman"/>
          <w:lang w:val="ru-RU"/>
        </w:rPr>
        <w:t>6</w:t>
      </w:r>
      <w:r>
        <w:rPr>
          <w:rFonts w:cs="Times New Roman"/>
        </w:rPr>
        <w:t>) обеспеч</w:t>
      </w:r>
      <w:r>
        <w:rPr>
          <w:rFonts w:cs="Times New Roman"/>
          <w:lang w:val="ru-RU"/>
        </w:rPr>
        <w:t>ивает</w:t>
      </w:r>
      <w:r>
        <w:rPr>
          <w:rFonts w:cs="Times New Roman"/>
        </w:rPr>
        <w:t xml:space="preserve"> выполнени</w:t>
      </w:r>
      <w:r>
        <w:rPr>
          <w:rFonts w:cs="Times New Roman"/>
          <w:lang w:val="ru-RU"/>
        </w:rPr>
        <w:t>е</w:t>
      </w:r>
      <w:r>
        <w:rPr>
          <w:rFonts w:cs="Times New Roman"/>
        </w:rPr>
        <w:t xml:space="preserve"> работ, необходимых для создания искусственных земельных участков для нужд </w:t>
      </w:r>
      <w:r>
        <w:rPr>
          <w:rFonts w:cs="Times New Roman"/>
          <w:lang w:val="ru-RU"/>
        </w:rPr>
        <w:t>жителей</w:t>
      </w:r>
      <w:r>
        <w:rPr>
          <w:rFonts w:cs="Times New Roman"/>
        </w:rPr>
        <w:t xml:space="preserve"> муниципального </w:t>
      </w:r>
      <w:r>
        <w:rPr>
          <w:rFonts w:cs="Times New Roman"/>
          <w:lang w:val="ru-RU"/>
        </w:rPr>
        <w:t>округа</w:t>
      </w:r>
      <w:r>
        <w:rPr>
          <w:rFonts w:cs="Times New Roman"/>
        </w:rPr>
        <w:t xml:space="preserve">, проведение открытого аукциона на право заключить договор о создании искусственного земельного участка в соответствии с федеральным </w:t>
      </w:r>
      <w:r>
        <w:rPr>
          <w:rFonts w:cs="Times New Roman"/>
          <w:lang w:val="ru-RU"/>
        </w:rPr>
        <w:t>законом</w:t>
      </w:r>
      <w:r>
        <w:rPr>
          <w:rFonts w:cs="Times New Roman"/>
        </w:rPr>
        <w:t>;</w:t>
      </w:r>
    </w:p>
    <w:p w:rsidR="00EB3FA8" w:rsidRDefault="00EB3FA8" w:rsidP="00EB3FA8">
      <w:pPr>
        <w:pStyle w:val="Standard"/>
        <w:ind w:firstLine="567"/>
        <w:jc w:val="both"/>
        <w:rPr>
          <w:rFonts w:cs="Times New Roman"/>
        </w:rPr>
      </w:pPr>
      <w:r>
        <w:rPr>
          <w:rFonts w:cs="Times New Roman"/>
        </w:rPr>
        <w:t>3</w:t>
      </w:r>
      <w:r>
        <w:rPr>
          <w:rFonts w:cs="Times New Roman"/>
          <w:lang w:val="ru-RU"/>
        </w:rPr>
        <w:t>7</w:t>
      </w:r>
      <w:r>
        <w:rPr>
          <w:rFonts w:cs="Times New Roman"/>
        </w:rPr>
        <w:t>) осуществл</w:t>
      </w:r>
      <w:r>
        <w:rPr>
          <w:rFonts w:cs="Times New Roman"/>
          <w:lang w:val="ru-RU"/>
        </w:rPr>
        <w:t>яет</w:t>
      </w:r>
      <w:r>
        <w:rPr>
          <w:rFonts w:cs="Times New Roman"/>
        </w:rPr>
        <w:t xml:space="preserve"> мер</w:t>
      </w:r>
      <w:r>
        <w:rPr>
          <w:rFonts w:cs="Times New Roman"/>
          <w:lang w:val="ru-RU"/>
        </w:rPr>
        <w:t>ы</w:t>
      </w:r>
      <w:r>
        <w:rPr>
          <w:rFonts w:cs="Times New Roman"/>
        </w:rPr>
        <w:t xml:space="preserve"> по противодействию коррупции в границах муниципального </w:t>
      </w:r>
      <w:r>
        <w:rPr>
          <w:rFonts w:cs="Times New Roman"/>
          <w:lang w:val="ru-RU"/>
        </w:rPr>
        <w:t>округа</w:t>
      </w:r>
      <w:r>
        <w:rPr>
          <w:rFonts w:cs="Times New Roman"/>
        </w:rPr>
        <w:t>;</w:t>
      </w:r>
    </w:p>
    <w:p w:rsidR="00EB3FA8" w:rsidRDefault="00EB3FA8" w:rsidP="00EB3FA8">
      <w:pPr>
        <w:pStyle w:val="ConsPlusDocList"/>
        <w:ind w:firstLine="567"/>
        <w:jc w:val="both"/>
        <w:rPr>
          <w:rFonts w:ascii="Times New Roman" w:hAnsi="Times New Roman" w:cs="Times New Roman"/>
          <w:sz w:val="24"/>
          <w:szCs w:val="24"/>
          <w:lang w:val="ru-RU"/>
        </w:rPr>
      </w:pPr>
      <w:r>
        <w:rPr>
          <w:rFonts w:ascii="Times New Roman" w:hAnsi="Times New Roman" w:cs="Times New Roman"/>
          <w:sz w:val="24"/>
          <w:szCs w:val="24"/>
        </w:rPr>
        <w:t>3</w:t>
      </w:r>
      <w:r>
        <w:rPr>
          <w:rFonts w:ascii="Times New Roman" w:hAnsi="Times New Roman" w:cs="Times New Roman"/>
          <w:sz w:val="24"/>
          <w:szCs w:val="24"/>
          <w:lang w:val="ru-RU"/>
        </w:rPr>
        <w:t>8</w:t>
      </w:r>
      <w:r>
        <w:rPr>
          <w:rFonts w:ascii="Times New Roman" w:hAnsi="Times New Roman" w:cs="Times New Roman"/>
          <w:sz w:val="24"/>
          <w:szCs w:val="24"/>
        </w:rPr>
        <w:t xml:space="preserve">)  осуществляет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w:t>
      </w:r>
      <w:r>
        <w:rPr>
          <w:rFonts w:cs="Times New Roman"/>
          <w:lang w:val="ru-RU"/>
        </w:rPr>
        <w:t>округа</w:t>
      </w:r>
      <w:r>
        <w:rPr>
          <w:rFonts w:ascii="Times New Roman" w:hAnsi="Times New Roman" w:cs="Times New Roman"/>
          <w:sz w:val="24"/>
          <w:szCs w:val="24"/>
        </w:rPr>
        <w:t>, изменение, аннулирование таких наименований, размещение информации в государственном адресном реестре;</w:t>
      </w:r>
    </w:p>
    <w:p w:rsidR="00EB3FA8" w:rsidRDefault="00EB3FA8" w:rsidP="00EB3FA8">
      <w:pPr>
        <w:pStyle w:val="Standard"/>
        <w:ind w:firstLine="576"/>
        <w:jc w:val="both"/>
        <w:rPr>
          <w:lang w:val="ru-RU"/>
        </w:rPr>
      </w:pPr>
      <w:r>
        <w:rPr>
          <w:lang w:val="ru-RU"/>
        </w:rPr>
        <w:t>39) организует в соответствии с Федеральным законом от 24 июля 2007 года № 221-ФЗ О государственном кадастре недвижимости» выполнение комплексных кадастровых работ и утверждение карты-плана территории;</w:t>
      </w:r>
    </w:p>
    <w:p w:rsidR="00EB3FA8" w:rsidRDefault="00EB3FA8" w:rsidP="00EB3FA8">
      <w:pPr>
        <w:pStyle w:val="Standard"/>
        <w:ind w:firstLine="567"/>
        <w:jc w:val="both"/>
        <w:rPr>
          <w:rFonts w:cs="Times New Roman"/>
          <w:lang w:val="ru-RU"/>
        </w:rPr>
      </w:pPr>
      <w:r>
        <w:rPr>
          <w:rFonts w:cs="Times New Roman"/>
          <w:lang w:val="ru-RU"/>
        </w:rPr>
        <w:t>40) создает музеи муниципального округа</w:t>
      </w:r>
      <w:r>
        <w:rPr>
          <w:rFonts w:cs="Times New Roman"/>
        </w:rPr>
        <w:t>;</w:t>
      </w:r>
    </w:p>
    <w:p w:rsidR="00EB3FA8" w:rsidRDefault="00EB3FA8" w:rsidP="00EB3FA8">
      <w:pPr>
        <w:pStyle w:val="Standard"/>
        <w:ind w:firstLine="567"/>
        <w:jc w:val="both"/>
        <w:rPr>
          <w:rFonts w:cs="Times New Roman"/>
          <w:lang w:val="ru-RU"/>
        </w:rPr>
      </w:pPr>
      <w:r>
        <w:rPr>
          <w:rFonts w:cs="Times New Roman"/>
          <w:lang w:val="ru-RU"/>
        </w:rPr>
        <w:t>41)</w:t>
      </w:r>
      <w:r>
        <w:rPr>
          <w:rFonts w:cs="Times New Roman"/>
        </w:rPr>
        <w:t xml:space="preserve"> участ</w:t>
      </w:r>
      <w:r>
        <w:rPr>
          <w:rFonts w:cs="Times New Roman"/>
          <w:lang w:val="ru-RU"/>
        </w:rPr>
        <w:t>вует</w:t>
      </w:r>
      <w:r>
        <w:rPr>
          <w:rFonts w:cs="Times New Roman"/>
        </w:rPr>
        <w:t xml:space="preserve"> в осуществлении деятельности по опеке и попечительству;</w:t>
      </w:r>
    </w:p>
    <w:p w:rsidR="00EB3FA8" w:rsidRDefault="00EB3FA8" w:rsidP="00EB3FA8">
      <w:pPr>
        <w:pStyle w:val="Standard"/>
        <w:ind w:firstLine="567"/>
        <w:jc w:val="both"/>
        <w:rPr>
          <w:rFonts w:cs="Times New Roman"/>
          <w:lang w:val="ru-RU"/>
        </w:rPr>
      </w:pPr>
      <w:r>
        <w:rPr>
          <w:rFonts w:cs="Times New Roman"/>
          <w:lang w:val="ru-RU"/>
        </w:rPr>
        <w:t>42</w:t>
      </w:r>
      <w:r>
        <w:rPr>
          <w:rFonts w:cs="Times New Roman"/>
        </w:rPr>
        <w:t xml:space="preserve">) </w:t>
      </w:r>
      <w:r>
        <w:rPr>
          <w:rFonts w:cs="Times New Roman"/>
          <w:lang w:val="ru-RU"/>
        </w:rPr>
        <w:t>создает условия для осуществления деятельности, связанной с реализацией прав местных национально-культурных автономий на территории муниципального округа;</w:t>
      </w:r>
    </w:p>
    <w:p w:rsidR="00EB3FA8" w:rsidRDefault="00EB3FA8" w:rsidP="00EB3FA8">
      <w:pPr>
        <w:pStyle w:val="Standard"/>
        <w:ind w:firstLine="567"/>
        <w:jc w:val="both"/>
        <w:rPr>
          <w:rFonts w:cs="Times New Roman"/>
          <w:lang w:val="ru-RU"/>
        </w:rPr>
      </w:pPr>
      <w:r>
        <w:rPr>
          <w:rFonts w:cs="Times New Roman"/>
          <w:lang w:val="ru-RU"/>
        </w:rPr>
        <w:t>43) оказывает содействие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округа;</w:t>
      </w:r>
    </w:p>
    <w:p w:rsidR="00EB3FA8" w:rsidRDefault="00EB3FA8" w:rsidP="00EB3FA8">
      <w:pPr>
        <w:pStyle w:val="Standard"/>
        <w:ind w:firstLine="567"/>
        <w:jc w:val="both"/>
        <w:rPr>
          <w:rFonts w:cs="Times New Roman"/>
          <w:lang w:val="ru-RU"/>
        </w:rPr>
      </w:pPr>
      <w:r>
        <w:rPr>
          <w:rFonts w:cs="Times New Roman"/>
          <w:lang w:val="ru-RU"/>
        </w:rPr>
        <w:t xml:space="preserve">44) создает условия </w:t>
      </w:r>
      <w:r>
        <w:rPr>
          <w:rFonts w:cs="Times New Roman"/>
        </w:rPr>
        <w:t>для развития туризма;</w:t>
      </w:r>
    </w:p>
    <w:p w:rsidR="00EB3FA8" w:rsidRDefault="00EB3FA8" w:rsidP="00EB3FA8">
      <w:pPr>
        <w:pStyle w:val="Standard"/>
        <w:ind w:firstLine="567"/>
        <w:jc w:val="both"/>
        <w:rPr>
          <w:rFonts w:cs="Times New Roman"/>
          <w:lang w:val="ru-RU"/>
        </w:rPr>
      </w:pPr>
      <w:r>
        <w:rPr>
          <w:rFonts w:cs="Times New Roman"/>
          <w:color w:val="000000"/>
          <w:shd w:val="clear" w:color="auto" w:fill="FFFFFF"/>
          <w:lang w:val="ru-RU"/>
        </w:rPr>
        <w:t>-</w:t>
      </w:r>
      <w:r>
        <w:rPr>
          <w:rFonts w:cs="Times New Roman"/>
          <w:color w:val="000000"/>
          <w:shd w:val="clear" w:color="auto" w:fill="FFFFFF"/>
        </w:rPr>
        <w:t>утверждение правил благоустройства территории муниципального округа, осуществление контроля за их соблюдением,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w:t>
      </w:r>
    </w:p>
    <w:p w:rsidR="00EB3FA8" w:rsidRDefault="00EB3FA8" w:rsidP="00EB3FA8">
      <w:pPr>
        <w:pStyle w:val="Standard"/>
        <w:ind w:firstLine="567"/>
        <w:jc w:val="both"/>
        <w:rPr>
          <w:rFonts w:cs="Times New Roman"/>
        </w:rPr>
      </w:pPr>
      <w:r>
        <w:rPr>
          <w:rFonts w:cs="Times New Roman"/>
          <w:lang w:val="ru-RU"/>
        </w:rPr>
        <w:t>45) разрабатывает и представляет на утверждение Совету муниципального округа</w:t>
      </w:r>
      <w:r>
        <w:rPr>
          <w:rFonts w:cs="Times New Roman"/>
        </w:rPr>
        <w:t xml:space="preserve"> </w:t>
      </w:r>
      <w:r>
        <w:rPr>
          <w:rFonts w:cs="Times New Roman"/>
          <w:color w:val="000000"/>
          <w:shd w:val="clear" w:color="auto" w:fill="FFFFFF"/>
          <w:lang w:val="ru-RU"/>
        </w:rPr>
        <w:t>проект</w:t>
      </w:r>
      <w:r>
        <w:rPr>
          <w:rFonts w:cs="Times New Roman"/>
          <w:color w:val="000000"/>
          <w:shd w:val="clear" w:color="auto" w:fill="FFFFFF"/>
        </w:rPr>
        <w:t xml:space="preserve"> генеральных планов муниципального округа, правил землепользования и застройки, утверждение подготовленной на основе генеральн</w:t>
      </w:r>
      <w:r>
        <w:rPr>
          <w:rFonts w:cs="Times New Roman"/>
          <w:color w:val="000000"/>
          <w:shd w:val="clear" w:color="auto" w:fill="FFFFFF"/>
          <w:lang w:val="ru-RU"/>
        </w:rPr>
        <w:t>ого</w:t>
      </w:r>
      <w:r>
        <w:rPr>
          <w:rFonts w:cs="Times New Roman"/>
          <w:color w:val="000000"/>
          <w:shd w:val="clear" w:color="auto" w:fill="FFFFFF"/>
        </w:rPr>
        <w:t xml:space="preserve"> план</w:t>
      </w:r>
      <w:r>
        <w:rPr>
          <w:rFonts w:cs="Times New Roman"/>
          <w:color w:val="000000"/>
          <w:shd w:val="clear" w:color="auto" w:fill="FFFFFF"/>
          <w:lang w:val="ru-RU"/>
        </w:rPr>
        <w:t>а</w:t>
      </w:r>
      <w:r>
        <w:rPr>
          <w:rFonts w:cs="Times New Roman"/>
          <w:color w:val="000000"/>
          <w:shd w:val="clear" w:color="auto" w:fill="FFFFFF"/>
        </w:rPr>
        <w:t xml:space="preserve"> муниципального</w:t>
      </w:r>
      <w:r>
        <w:rPr>
          <w:rFonts w:cs="Times New Roman"/>
          <w:color w:val="000000"/>
          <w:shd w:val="clear" w:color="auto" w:fill="FFFFFF"/>
          <w:lang w:val="ru-RU"/>
        </w:rPr>
        <w:t xml:space="preserve"> </w:t>
      </w:r>
      <w:r>
        <w:rPr>
          <w:rFonts w:cs="Times New Roman"/>
          <w:color w:val="000000"/>
          <w:shd w:val="clear" w:color="auto" w:fill="FFFFFF"/>
        </w:rPr>
        <w:t>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42" w:anchor="dst306" w:history="1">
        <w:r>
          <w:rPr>
            <w:rStyle w:val="a3"/>
            <w:color w:val="666699"/>
            <w:shd w:val="clear" w:color="auto" w:fill="FFFFFF"/>
          </w:rPr>
          <w:t>кодексом</w:t>
        </w:r>
      </w:hyperlink>
      <w:r>
        <w:rPr>
          <w:rFonts w:cs="Times New Roman"/>
          <w:color w:val="000000"/>
          <w:shd w:val="clear" w:color="auto" w:fill="FFFFFF"/>
        </w:rPr>
        <w:t>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w:t>
      </w:r>
      <w:hyperlink r:id="rId43" w:anchor="dst583" w:history="1">
        <w:r>
          <w:rPr>
            <w:rStyle w:val="a3"/>
            <w:color w:val="666699"/>
            <w:shd w:val="clear" w:color="auto" w:fill="FFFFFF"/>
          </w:rPr>
          <w:t>кодексом</w:t>
        </w:r>
      </w:hyperlink>
      <w:r>
        <w:rPr>
          <w:rFonts w:cs="Times New Roman"/>
          <w:color w:val="000000"/>
          <w:shd w:val="clear" w:color="auto" w:fill="FFFFFF"/>
        </w:rPr>
        <w:t>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44" w:anchor="dst100080" w:history="1">
        <w:r>
          <w:rPr>
            <w:rStyle w:val="a3"/>
            <w:color w:val="666699"/>
            <w:shd w:val="clear" w:color="auto" w:fill="FFFFFF"/>
          </w:rPr>
          <w:t>уведомления</w:t>
        </w:r>
      </w:hyperlink>
      <w:r>
        <w:rPr>
          <w:rFonts w:cs="Times New Roman"/>
          <w:color w:val="000000"/>
          <w:shd w:val="clear" w:color="auto" w:fill="FFFFFF"/>
        </w:rPr>
        <w:t> о соответствии указанных в </w:t>
      </w:r>
      <w:hyperlink r:id="rId45" w:anchor="dst100017" w:history="1">
        <w:r>
          <w:rPr>
            <w:rStyle w:val="a3"/>
            <w:color w:val="666699"/>
            <w:shd w:val="clear" w:color="auto" w:fill="FFFFFF"/>
          </w:rPr>
          <w:t>уведомлении</w:t>
        </w:r>
      </w:hyperlink>
      <w:r>
        <w:rPr>
          <w:rFonts w:cs="Times New Roman"/>
          <w:color w:val="000000"/>
          <w:shd w:val="clear" w:color="auto" w:fill="FFFFFF"/>
        </w:rPr>
        <w:t>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46" w:anchor="dst100092" w:history="1">
        <w:r>
          <w:rPr>
            <w:rStyle w:val="a3"/>
            <w:color w:val="666699"/>
            <w:shd w:val="clear" w:color="auto" w:fill="FFFFFF"/>
          </w:rPr>
          <w:t>уведомления</w:t>
        </w:r>
      </w:hyperlink>
      <w:r>
        <w:rPr>
          <w:rFonts w:cs="Times New Roman"/>
          <w:color w:val="000000"/>
          <w:shd w:val="clear" w:color="auto" w:fill="FFFFFF"/>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w:t>
      </w:r>
      <w:r>
        <w:rPr>
          <w:rFonts w:cs="Times New Roman"/>
          <w:color w:val="000000"/>
          <w:shd w:val="clear" w:color="auto" w:fill="FFFFFF"/>
        </w:rPr>
        <w:lastRenderedPageBreak/>
        <w:t>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47" w:anchor="dst0" w:history="1">
        <w:r>
          <w:rPr>
            <w:rStyle w:val="a3"/>
            <w:color w:val="666699"/>
            <w:shd w:val="clear" w:color="auto" w:fill="FFFFFF"/>
          </w:rPr>
          <w:t>кодексом</w:t>
        </w:r>
      </w:hyperlink>
      <w:r>
        <w:rPr>
          <w:rFonts w:cs="Times New Roman"/>
          <w:color w:val="000000"/>
          <w:shd w:val="clear" w:color="auto" w:fill="FFFFFF"/>
        </w:rPr>
        <w:t> Российской Федерации;</w:t>
      </w:r>
      <w:r>
        <w:rPr>
          <w:rFonts w:cs="Times New Roman"/>
        </w:rPr>
        <w:t>;</w:t>
      </w:r>
    </w:p>
    <w:p w:rsidR="00EB3FA8" w:rsidRDefault="00EB3FA8" w:rsidP="00EB3FA8">
      <w:pPr>
        <w:pStyle w:val="Standard"/>
        <w:ind w:firstLine="567"/>
        <w:jc w:val="both"/>
        <w:rPr>
          <w:rFonts w:cs="Times New Roman"/>
        </w:rPr>
      </w:pPr>
      <w:r>
        <w:rPr>
          <w:rFonts w:cs="Times New Roman"/>
          <w:lang w:val="ru-RU"/>
        </w:rPr>
        <w:t>46</w:t>
      </w:r>
      <w:r>
        <w:rPr>
          <w:rFonts w:cs="Times New Roman"/>
        </w:rPr>
        <w:t>) созда</w:t>
      </w:r>
      <w:r>
        <w:rPr>
          <w:rFonts w:cs="Times New Roman"/>
          <w:lang w:val="ru-RU"/>
        </w:rPr>
        <w:t>ет</w:t>
      </w:r>
      <w:r>
        <w:rPr>
          <w:rFonts w:cs="Times New Roman"/>
        </w:rPr>
        <w:t xml:space="preserve">, </w:t>
      </w:r>
      <w:r>
        <w:rPr>
          <w:rFonts w:cs="Times New Roman"/>
          <w:lang w:val="ru-RU"/>
        </w:rPr>
        <w:t>содержит и</w:t>
      </w:r>
      <w:r>
        <w:rPr>
          <w:rFonts w:cs="Times New Roman"/>
        </w:rPr>
        <w:t xml:space="preserve"> организ</w:t>
      </w:r>
      <w:r>
        <w:rPr>
          <w:rFonts w:cs="Times New Roman"/>
          <w:lang w:val="ru-RU"/>
        </w:rPr>
        <w:t xml:space="preserve">ует </w:t>
      </w:r>
      <w:r>
        <w:rPr>
          <w:rFonts w:cs="Times New Roman"/>
        </w:rPr>
        <w:t>деятельност</w:t>
      </w:r>
      <w:r>
        <w:rPr>
          <w:rFonts w:cs="Times New Roman"/>
          <w:lang w:val="ru-RU"/>
        </w:rPr>
        <w:t>ь</w:t>
      </w:r>
      <w:r>
        <w:rPr>
          <w:rFonts w:cs="Times New Roman"/>
        </w:rPr>
        <w:t xml:space="preserve"> аварийно-спасательных служб и (или) аварийно-спасательных формирований </w:t>
      </w:r>
      <w:r>
        <w:rPr>
          <w:rFonts w:cs="Times New Roman"/>
          <w:lang w:val="ru-RU"/>
        </w:rPr>
        <w:t>в границах</w:t>
      </w:r>
      <w:r>
        <w:rPr>
          <w:rFonts w:cs="Times New Roman"/>
        </w:rPr>
        <w:t xml:space="preserve"> муниципального </w:t>
      </w:r>
      <w:r>
        <w:rPr>
          <w:rFonts w:cs="Times New Roman"/>
          <w:lang w:val="ru-RU"/>
        </w:rPr>
        <w:t>округа</w:t>
      </w:r>
      <w:r>
        <w:rPr>
          <w:rFonts w:cs="Times New Roman"/>
        </w:rPr>
        <w:t>;</w:t>
      </w:r>
    </w:p>
    <w:p w:rsidR="00EB3FA8" w:rsidRDefault="00EB3FA8" w:rsidP="00EB3FA8">
      <w:pPr>
        <w:pStyle w:val="Standard"/>
        <w:ind w:firstLine="567"/>
        <w:jc w:val="both"/>
        <w:rPr>
          <w:rFonts w:cs="Times New Roman"/>
        </w:rPr>
      </w:pPr>
      <w:r>
        <w:rPr>
          <w:rFonts w:cs="Times New Roman"/>
          <w:lang w:val="ru-RU"/>
        </w:rPr>
        <w:t>47</w:t>
      </w:r>
      <w:r>
        <w:rPr>
          <w:rFonts w:cs="Times New Roman"/>
        </w:rPr>
        <w:t xml:space="preserve">) </w:t>
      </w:r>
      <w:r>
        <w:rPr>
          <w:rFonts w:cs="Times New Roman"/>
          <w:lang w:val="ru-RU"/>
        </w:rPr>
        <w:t>о</w:t>
      </w:r>
      <w:r>
        <w:rPr>
          <w:rFonts w:cs="Times New Roman"/>
        </w:rPr>
        <w:t>каз</w:t>
      </w:r>
      <w:r>
        <w:rPr>
          <w:rFonts w:cs="Times New Roman"/>
          <w:lang w:val="ru-RU"/>
        </w:rPr>
        <w:t xml:space="preserve">ывает </w:t>
      </w:r>
      <w:r>
        <w:rPr>
          <w:rFonts w:cs="Times New Roman"/>
        </w:rPr>
        <w:t>поддержк</w:t>
      </w:r>
      <w:r>
        <w:rPr>
          <w:rFonts w:cs="Times New Roman"/>
          <w:lang w:val="ru-RU"/>
        </w:rPr>
        <w:t>у</w:t>
      </w:r>
      <w:r>
        <w:rPr>
          <w:rFonts w:cs="Times New Roman"/>
        </w:rPr>
        <w:t xml:space="preserve"> социально ориентированным некоммерческим организациям в пределах полномочий, установленных</w:t>
      </w:r>
      <w:r>
        <w:rPr>
          <w:rFonts w:cs="Times New Roman"/>
          <w:lang w:val="ru-RU"/>
        </w:rPr>
        <w:t>статьями 31.1 и  31.3</w:t>
      </w:r>
      <w:r>
        <w:rPr>
          <w:rFonts w:cs="Times New Roman"/>
        </w:rPr>
        <w:t xml:space="preserve"> Федерального закона от 12 января 1996 года N 7-ФЗ "О некоммерческих организациях";</w:t>
      </w:r>
    </w:p>
    <w:p w:rsidR="00EB3FA8" w:rsidRDefault="00EB3FA8" w:rsidP="00EB3FA8">
      <w:pPr>
        <w:pStyle w:val="Standard"/>
        <w:ind w:firstLine="567"/>
        <w:jc w:val="both"/>
        <w:rPr>
          <w:rFonts w:cs="Times New Roman"/>
        </w:rPr>
      </w:pPr>
      <w:r>
        <w:rPr>
          <w:rFonts w:cs="Times New Roman"/>
          <w:lang w:val="ru-RU"/>
        </w:rPr>
        <w:t>48</w:t>
      </w:r>
      <w:r>
        <w:rPr>
          <w:rFonts w:cs="Times New Roman"/>
        </w:rPr>
        <w:t>)</w:t>
      </w:r>
      <w:r>
        <w:rPr>
          <w:rFonts w:cs="Times New Roman"/>
          <w:lang w:val="ru-RU"/>
        </w:rPr>
        <w:t xml:space="preserve"> принимает решения о соз</w:t>
      </w:r>
      <w:r>
        <w:rPr>
          <w:rFonts w:cs="Times New Roman"/>
        </w:rPr>
        <w:t>дани</w:t>
      </w:r>
      <w:r>
        <w:rPr>
          <w:rFonts w:cs="Times New Roman"/>
          <w:lang w:val="ru-RU"/>
        </w:rPr>
        <w:t>и</w:t>
      </w:r>
      <w:r>
        <w:rPr>
          <w:rFonts w:cs="Times New Roman"/>
        </w:rPr>
        <w:t xml:space="preserve"> муниципальных предприятий и учреждений, осуществл</w:t>
      </w:r>
      <w:r>
        <w:rPr>
          <w:rFonts w:cs="Times New Roman"/>
          <w:lang w:val="ru-RU"/>
        </w:rPr>
        <w:t>яет</w:t>
      </w:r>
      <w:r>
        <w:rPr>
          <w:rFonts w:cs="Times New Roman"/>
        </w:rPr>
        <w:t xml:space="preserve"> финансово</w:t>
      </w:r>
      <w:r>
        <w:rPr>
          <w:rFonts w:cs="Times New Roman"/>
          <w:lang w:val="ru-RU"/>
        </w:rPr>
        <w:t>е</w:t>
      </w:r>
      <w:r>
        <w:rPr>
          <w:rFonts w:cs="Times New Roman"/>
        </w:rPr>
        <w:t xml:space="preserve"> обеспечени</w:t>
      </w:r>
      <w:r>
        <w:rPr>
          <w:rFonts w:cs="Times New Roman"/>
          <w:lang w:val="ru-RU"/>
        </w:rPr>
        <w:t>е</w:t>
      </w:r>
      <w:r>
        <w:rPr>
          <w:rFonts w:cs="Times New Roman"/>
        </w:rPr>
        <w:t xml:space="preserve"> деятельности муниципальных казенных учреждений и финансово</w:t>
      </w:r>
      <w:r>
        <w:rPr>
          <w:rFonts w:cs="Times New Roman"/>
          <w:lang w:val="ru-RU"/>
        </w:rPr>
        <w:t>е</w:t>
      </w:r>
      <w:r>
        <w:rPr>
          <w:rFonts w:cs="Times New Roman"/>
        </w:rPr>
        <w:t xml:space="preserve"> обеспечени</w:t>
      </w:r>
      <w:r>
        <w:rPr>
          <w:rFonts w:cs="Times New Roman"/>
          <w:lang w:val="ru-RU"/>
        </w:rPr>
        <w:t>е</w:t>
      </w:r>
      <w:r>
        <w:rPr>
          <w:rFonts w:cs="Times New Roman"/>
        </w:rPr>
        <w:t xml:space="preserve">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B3FA8" w:rsidRDefault="00EB3FA8" w:rsidP="00EB3FA8">
      <w:pPr>
        <w:pStyle w:val="Standard"/>
        <w:ind w:firstLine="567"/>
        <w:jc w:val="both"/>
        <w:rPr>
          <w:rFonts w:cs="Times New Roman"/>
        </w:rPr>
      </w:pPr>
      <w:r>
        <w:rPr>
          <w:rFonts w:cs="Times New Roman"/>
        </w:rPr>
        <w:t>4</w:t>
      </w:r>
      <w:r>
        <w:rPr>
          <w:rFonts w:cs="Times New Roman"/>
          <w:lang w:val="ru-RU"/>
        </w:rPr>
        <w:t>9</w:t>
      </w:r>
      <w:r>
        <w:rPr>
          <w:rFonts w:cs="Times New Roman"/>
        </w:rPr>
        <w:t>) установл</w:t>
      </w:r>
      <w:r>
        <w:rPr>
          <w:rFonts w:cs="Times New Roman"/>
          <w:lang w:val="ru-RU"/>
        </w:rPr>
        <w:t xml:space="preserve">ивает </w:t>
      </w:r>
      <w:r>
        <w:rPr>
          <w:rFonts w:cs="Times New Roman"/>
        </w:rPr>
        <w:t>тариф</w:t>
      </w:r>
      <w:r>
        <w:rPr>
          <w:rFonts w:cs="Times New Roman"/>
          <w:lang w:val="ru-RU"/>
        </w:rPr>
        <w:t>ы</w:t>
      </w:r>
      <w:r>
        <w:rPr>
          <w:rFonts w:cs="Times New Roman"/>
        </w:rPr>
        <w:t xml:space="preserve">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B3FA8" w:rsidRDefault="00EB3FA8" w:rsidP="00EB3FA8">
      <w:pPr>
        <w:pStyle w:val="Standard"/>
        <w:ind w:firstLine="567"/>
        <w:jc w:val="both"/>
        <w:rPr>
          <w:rFonts w:cs="Times New Roman"/>
        </w:rPr>
      </w:pPr>
      <w:r>
        <w:rPr>
          <w:rFonts w:cs="Times New Roman"/>
          <w:lang w:val="ru-RU"/>
        </w:rPr>
        <w:t>50</w:t>
      </w:r>
      <w:r>
        <w:rPr>
          <w:rFonts w:cs="Times New Roman"/>
        </w:rPr>
        <w:t>) прин</w:t>
      </w:r>
      <w:r>
        <w:rPr>
          <w:rFonts w:cs="Times New Roman"/>
          <w:lang w:val="ru-RU"/>
        </w:rPr>
        <w:t>имает</w:t>
      </w:r>
      <w:r>
        <w:rPr>
          <w:rFonts w:cs="Times New Roman"/>
        </w:rPr>
        <w:t xml:space="preserve"> и организ</w:t>
      </w:r>
      <w:r>
        <w:rPr>
          <w:rFonts w:cs="Times New Roman"/>
          <w:lang w:val="ru-RU"/>
        </w:rPr>
        <w:t>ует</w:t>
      </w:r>
      <w:r>
        <w:rPr>
          <w:rFonts w:cs="Times New Roman"/>
        </w:rPr>
        <w:t xml:space="preserve"> выполнения планов и программ комплексного социально-экономического развития муниципального </w:t>
      </w:r>
      <w:r>
        <w:rPr>
          <w:rFonts w:cs="Times New Roman"/>
          <w:lang w:val="ru-RU"/>
        </w:rPr>
        <w:t>округа</w:t>
      </w:r>
      <w:r>
        <w:rPr>
          <w:rFonts w:cs="Times New Roman"/>
        </w:rPr>
        <w:t>, а также организ</w:t>
      </w:r>
      <w:r>
        <w:rPr>
          <w:rFonts w:cs="Times New Roman"/>
          <w:lang w:val="ru-RU"/>
        </w:rPr>
        <w:t xml:space="preserve">ует </w:t>
      </w:r>
      <w:r>
        <w:rPr>
          <w:rFonts w:cs="Times New Roman"/>
        </w:rPr>
        <w:t xml:space="preserve">сбор статистических показателей, характеризующих состояние экономики и социальной сферы муниципального </w:t>
      </w:r>
      <w:r>
        <w:rPr>
          <w:rFonts w:cs="Times New Roman"/>
          <w:lang w:val="ru-RU"/>
        </w:rPr>
        <w:t>округа</w:t>
      </w:r>
      <w:r>
        <w:rPr>
          <w:rFonts w:cs="Times New Roman"/>
        </w:rPr>
        <w:t>, и предостав</w:t>
      </w:r>
      <w:r>
        <w:rPr>
          <w:rFonts w:cs="Times New Roman"/>
          <w:lang w:val="ru-RU"/>
        </w:rPr>
        <w:t>ляет</w:t>
      </w:r>
      <w:r>
        <w:rPr>
          <w:rFonts w:cs="Times New Roman"/>
        </w:rPr>
        <w:t xml:space="preserve"> указанны</w:t>
      </w:r>
      <w:r>
        <w:rPr>
          <w:rFonts w:cs="Times New Roman"/>
          <w:lang w:val="ru-RU"/>
        </w:rPr>
        <w:t>е</w:t>
      </w:r>
      <w:r>
        <w:rPr>
          <w:rFonts w:cs="Times New Roman"/>
        </w:rPr>
        <w:t xml:space="preserve"> данны</w:t>
      </w:r>
      <w:r>
        <w:rPr>
          <w:rFonts w:cs="Times New Roman"/>
          <w:lang w:val="ru-RU"/>
        </w:rPr>
        <w:t>е</w:t>
      </w:r>
      <w:r>
        <w:rPr>
          <w:rFonts w:cs="Times New Roman"/>
        </w:rPr>
        <w:t xml:space="preserve"> органам государственной власти в порядке, установленном Правительством Российской Федерации;</w:t>
      </w:r>
    </w:p>
    <w:p w:rsidR="00EB3FA8" w:rsidRDefault="00EB3FA8" w:rsidP="00EB3FA8">
      <w:pPr>
        <w:pStyle w:val="Standard"/>
        <w:ind w:firstLine="567"/>
        <w:jc w:val="both"/>
        <w:rPr>
          <w:rFonts w:cs="Times New Roman"/>
          <w:lang w:val="ru-RU"/>
        </w:rPr>
      </w:pPr>
      <w:r>
        <w:rPr>
          <w:rFonts w:cs="Times New Roman"/>
          <w:lang w:val="ru-RU"/>
        </w:rPr>
        <w:t>51</w:t>
      </w:r>
      <w:r>
        <w:rPr>
          <w:rFonts w:cs="Times New Roman"/>
        </w:rPr>
        <w:t>) учрежд</w:t>
      </w:r>
      <w:r>
        <w:rPr>
          <w:rFonts w:cs="Times New Roman"/>
          <w:lang w:val="ru-RU"/>
        </w:rPr>
        <w:t>ает</w:t>
      </w:r>
      <w:r>
        <w:rPr>
          <w:rFonts w:cs="Times New Roman"/>
        </w:rPr>
        <w:t xml:space="preserve"> печатно</w:t>
      </w:r>
      <w:r>
        <w:rPr>
          <w:rFonts w:cs="Times New Roman"/>
          <w:lang w:val="ru-RU"/>
        </w:rPr>
        <w:t>е</w:t>
      </w:r>
      <w:r>
        <w:rPr>
          <w:rFonts w:cs="Times New Roman"/>
        </w:rPr>
        <w:t xml:space="preserve"> средств</w:t>
      </w:r>
      <w:r>
        <w:rPr>
          <w:rFonts w:cs="Times New Roman"/>
          <w:lang w:val="ru-RU"/>
        </w:rPr>
        <w:t>о</w:t>
      </w:r>
      <w:r>
        <w:rPr>
          <w:rFonts w:cs="Times New Roman"/>
        </w:rPr>
        <w:t xml:space="preserve">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w:t>
      </w:r>
      <w:r>
        <w:rPr>
          <w:rFonts w:cs="Times New Roman"/>
          <w:lang w:val="ru-RU"/>
        </w:rPr>
        <w:t>округа</w:t>
      </w:r>
      <w:r>
        <w:rPr>
          <w:rFonts w:cs="Times New Roman"/>
        </w:rPr>
        <w:t xml:space="preserve"> официальной информации о социально-экономическом и культурном развитии муниципального </w:t>
      </w:r>
      <w:r>
        <w:rPr>
          <w:rFonts w:cs="Times New Roman"/>
          <w:lang w:val="ru-RU"/>
        </w:rPr>
        <w:t>округа</w:t>
      </w:r>
      <w:r>
        <w:rPr>
          <w:rFonts w:cs="Times New Roman"/>
        </w:rPr>
        <w:t>, о развитии его общественной инфраструктуры и иной официальной информации;</w:t>
      </w:r>
    </w:p>
    <w:p w:rsidR="00EB3FA8" w:rsidRDefault="00EB3FA8" w:rsidP="00EB3FA8">
      <w:pPr>
        <w:pStyle w:val="Standard"/>
        <w:ind w:firstLine="567"/>
        <w:jc w:val="both"/>
        <w:rPr>
          <w:rFonts w:cs="Times New Roman"/>
          <w:lang w:val="ru-RU"/>
        </w:rPr>
      </w:pPr>
      <w:r>
        <w:rPr>
          <w:rFonts w:cs="Times New Roman"/>
          <w:lang w:val="ru-RU"/>
        </w:rPr>
        <w:t>52) содействует развитию физической культуры и спорта инвалидов, лиц с ограниченными возможностями здоровья, адаптивной физической культуры и спорта;</w:t>
      </w:r>
    </w:p>
    <w:p w:rsidR="00EB3FA8" w:rsidRDefault="00EB3FA8" w:rsidP="00EB3FA8">
      <w:pPr>
        <w:pStyle w:val="Standard"/>
        <w:ind w:firstLine="567"/>
        <w:jc w:val="both"/>
        <w:rPr>
          <w:rFonts w:cs="Times New Roman"/>
        </w:rPr>
      </w:pPr>
      <w:r>
        <w:rPr>
          <w:rFonts w:cs="Times New Roman"/>
          <w:lang w:val="ru-RU"/>
        </w:rPr>
        <w:t>53</w:t>
      </w:r>
      <w:r>
        <w:rPr>
          <w:rFonts w:cs="Times New Roman"/>
        </w:rPr>
        <w:t>) осуществл</w:t>
      </w:r>
      <w:r>
        <w:rPr>
          <w:rFonts w:cs="Times New Roman"/>
          <w:lang w:val="ru-RU"/>
        </w:rPr>
        <w:t>яет</w:t>
      </w:r>
      <w:r>
        <w:rPr>
          <w:rFonts w:cs="Times New Roman"/>
        </w:rPr>
        <w:t xml:space="preserve"> международн</w:t>
      </w:r>
      <w:r>
        <w:rPr>
          <w:rFonts w:cs="Times New Roman"/>
          <w:lang w:val="ru-RU"/>
        </w:rPr>
        <w:t>ые</w:t>
      </w:r>
      <w:r>
        <w:rPr>
          <w:rFonts w:cs="Times New Roman"/>
        </w:rPr>
        <w:t xml:space="preserve"> и внешнеэкономически</w:t>
      </w:r>
      <w:r>
        <w:rPr>
          <w:rFonts w:cs="Times New Roman"/>
          <w:lang w:val="ru-RU"/>
        </w:rPr>
        <w:t>е</w:t>
      </w:r>
      <w:r>
        <w:rPr>
          <w:rFonts w:cs="Times New Roman"/>
        </w:rPr>
        <w:t xml:space="preserve"> связ</w:t>
      </w:r>
      <w:r>
        <w:rPr>
          <w:rFonts w:cs="Times New Roman"/>
          <w:lang w:val="ru-RU"/>
        </w:rPr>
        <w:t>и</w:t>
      </w:r>
      <w:r>
        <w:rPr>
          <w:rFonts w:cs="Times New Roman"/>
        </w:rPr>
        <w:t xml:space="preserve"> в соответствии с федеральными законами;</w:t>
      </w:r>
    </w:p>
    <w:p w:rsidR="00EB3FA8" w:rsidRDefault="00EB3FA8" w:rsidP="00EB3FA8">
      <w:pPr>
        <w:pStyle w:val="Standard"/>
        <w:ind w:firstLine="567"/>
        <w:jc w:val="both"/>
        <w:rPr>
          <w:rFonts w:cs="Times New Roman"/>
        </w:rPr>
      </w:pPr>
      <w:r>
        <w:rPr>
          <w:rFonts w:cs="Times New Roman"/>
          <w:lang w:val="ru-RU"/>
        </w:rPr>
        <w:t>54</w:t>
      </w:r>
      <w:r>
        <w:rPr>
          <w:rFonts w:cs="Times New Roman"/>
        </w:rPr>
        <w:t>) организ</w:t>
      </w:r>
      <w:r>
        <w:rPr>
          <w:rFonts w:cs="Times New Roman"/>
          <w:lang w:val="ru-RU"/>
        </w:rPr>
        <w:t xml:space="preserve">ует </w:t>
      </w:r>
      <w:r>
        <w:rPr>
          <w:rFonts w:cs="Times New Roman"/>
        </w:rPr>
        <w:t>профессионально</w:t>
      </w:r>
      <w:r>
        <w:rPr>
          <w:rFonts w:cs="Times New Roman"/>
          <w:lang w:val="ru-RU"/>
        </w:rPr>
        <w:t xml:space="preserve">е </w:t>
      </w:r>
      <w:r>
        <w:rPr>
          <w:rFonts w:cs="Times New Roman"/>
        </w:rPr>
        <w:t>образовани</w:t>
      </w:r>
      <w:r>
        <w:rPr>
          <w:rFonts w:cs="Times New Roman"/>
          <w:lang w:val="ru-RU"/>
        </w:rPr>
        <w:t>е</w:t>
      </w:r>
      <w:r>
        <w:rPr>
          <w:rFonts w:cs="Times New Roman"/>
        </w:rPr>
        <w:t xml:space="preserve"> и дополнительно</w:t>
      </w:r>
      <w:r>
        <w:rPr>
          <w:rFonts w:cs="Times New Roman"/>
          <w:lang w:val="ru-RU"/>
        </w:rPr>
        <w:t>е</w:t>
      </w:r>
      <w:r>
        <w:rPr>
          <w:rFonts w:cs="Times New Roman"/>
        </w:rPr>
        <w:t xml:space="preserve"> профессионально</w:t>
      </w:r>
      <w:r>
        <w:rPr>
          <w:rFonts w:cs="Times New Roman"/>
          <w:lang w:val="ru-RU"/>
        </w:rPr>
        <w:t xml:space="preserve">е </w:t>
      </w:r>
      <w:r>
        <w:rPr>
          <w:rFonts w:cs="Times New Roman"/>
        </w:rPr>
        <w:t>образовани</w:t>
      </w:r>
      <w:r>
        <w:rPr>
          <w:rFonts w:cs="Times New Roman"/>
          <w:lang w:val="ru-RU"/>
        </w:rPr>
        <w:t>е</w:t>
      </w:r>
      <w:r>
        <w:rPr>
          <w:rFonts w:cs="Times New Roman"/>
        </w:rPr>
        <w:t xml:space="preserve"> муниципальных служащих и работников муниципальных учреждений;</w:t>
      </w:r>
    </w:p>
    <w:p w:rsidR="00EB3FA8" w:rsidRDefault="00EB3FA8" w:rsidP="00EB3FA8">
      <w:pPr>
        <w:pStyle w:val="Standard"/>
        <w:ind w:firstLine="567"/>
        <w:jc w:val="both"/>
        <w:rPr>
          <w:rFonts w:cs="Times New Roman"/>
        </w:rPr>
      </w:pPr>
      <w:r>
        <w:rPr>
          <w:rFonts w:cs="Times New Roman"/>
          <w:lang w:val="ru-RU"/>
        </w:rPr>
        <w:t>55</w:t>
      </w:r>
      <w:r>
        <w:rPr>
          <w:rFonts w:cs="Times New Roman"/>
        </w:rPr>
        <w:t xml:space="preserve">)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также муниципальный контроль за соблюдением требований, установленных федеральными законами, законами субъектов Российской Федерации.К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r>
        <w:rPr>
          <w:rFonts w:cs="Times New Roman"/>
          <w:lang w:val="ru-RU"/>
        </w:rPr>
        <w:t>закона</w:t>
      </w:r>
      <w:r>
        <w:rPr>
          <w:rFonts w:cs="Times New Roman"/>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B3FA8" w:rsidRDefault="00EB3FA8" w:rsidP="00EB3FA8">
      <w:pPr>
        <w:pStyle w:val="Standard"/>
        <w:ind w:firstLine="576"/>
        <w:jc w:val="both"/>
        <w:rPr>
          <w:rFonts w:cs="Times New Roman"/>
        </w:rPr>
      </w:pPr>
      <w:r>
        <w:rPr>
          <w:rFonts w:cs="Times New Roman"/>
          <w:lang w:val="ru-RU"/>
        </w:rPr>
        <w:lastRenderedPageBreak/>
        <w:t>56) организует и проводит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EB3FA8" w:rsidRDefault="00EB3FA8" w:rsidP="00EB3FA8">
      <w:pPr>
        <w:pStyle w:val="Standard"/>
        <w:ind w:firstLine="624"/>
        <w:jc w:val="both"/>
        <w:rPr>
          <w:rFonts w:cs="Times New Roman"/>
          <w:lang w:val="ru-RU"/>
        </w:rPr>
      </w:pPr>
      <w:r>
        <w:rPr>
          <w:rFonts w:cs="Times New Roman"/>
          <w:lang w:val="ru-RU"/>
        </w:rPr>
        <w:t>57) осуществляет мероприятия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w:t>
      </w:r>
    </w:p>
    <w:p w:rsidR="00EB3FA8" w:rsidRDefault="00EB3FA8" w:rsidP="00EB3FA8">
      <w:pPr>
        <w:autoSpaceDE w:val="0"/>
        <w:autoSpaceDN w:val="0"/>
        <w:adjustRightInd w:val="0"/>
        <w:ind w:firstLine="624"/>
        <w:jc w:val="both"/>
      </w:pPr>
      <w:r>
        <w:t xml:space="preserve">57.1) полномочия в сфере муниципально – частного партнерства, предусмотренные частью 2 статьи 18 Федерального закона от 13.07.2015 года № 224 – ФЗ «О государственно – частном партнерстве, муниципально – частном партнерстве в Российской Федерации и внесении изменений в отдельные законодательные акты Российской Федерации»; </w:t>
      </w:r>
    </w:p>
    <w:p w:rsidR="00EB3FA8" w:rsidRDefault="00EB3FA8" w:rsidP="00EB3FA8">
      <w:pPr>
        <w:ind w:firstLine="540"/>
        <w:jc w:val="both"/>
        <w:rPr>
          <w:sz w:val="28"/>
          <w:szCs w:val="28"/>
        </w:rPr>
      </w:pPr>
      <w:r>
        <w:tab/>
        <w:t>57.2)</w:t>
      </w:r>
      <w:r>
        <w:rPr>
          <w:i/>
          <w:color w:val="FF0000"/>
        </w:rPr>
        <w:t xml:space="preserve"> </w:t>
      </w:r>
      <w:r>
        <w:t>полномочия в области градостроительной деятельности определенных ст. 8, ст. 55 Градостроительного кодекса Российской Федерации».</w:t>
      </w:r>
    </w:p>
    <w:p w:rsidR="00EB3FA8" w:rsidRDefault="00EB3FA8" w:rsidP="00EB3FA8">
      <w:pPr>
        <w:ind w:firstLine="540"/>
        <w:jc w:val="both"/>
        <w:rPr>
          <w:color w:val="000000"/>
        </w:rPr>
      </w:pPr>
      <w:r>
        <w:rPr>
          <w:i/>
          <w:color w:val="FF0000"/>
        </w:rPr>
        <w:tab/>
      </w:r>
      <w:r>
        <w:rPr>
          <w:i/>
        </w:rPr>
        <w:t xml:space="preserve">57.3) </w:t>
      </w:r>
      <w:r>
        <w:t xml:space="preserve">полномочия в сфере инвестиционной деятельности предусмотренные федеральным законом </w:t>
      </w:r>
      <w:r>
        <w:rPr>
          <w:color w:val="000000"/>
        </w:rPr>
        <w:t xml:space="preserve">от 25 февраля </w:t>
      </w:r>
      <w:smartTag w:uri="urn:schemas-microsoft-com:office:smarttags" w:element="metricconverter">
        <w:smartTagPr>
          <w:attr w:name="ProductID" w:val="1999 г"/>
        </w:smartTagPr>
        <w:r>
          <w:rPr>
            <w:color w:val="000000"/>
          </w:rPr>
          <w:t>1999 г</w:t>
        </w:r>
      </w:smartTag>
      <w:r>
        <w:rPr>
          <w:color w:val="000000"/>
        </w:rPr>
        <w:t>. № 39-ФЗ «</w:t>
      </w:r>
      <w:r>
        <w:t>Об инвестиционной деятельности в Российской Федерации, осуществляемой в форме капитальных вложений</w:t>
      </w:r>
      <w:r>
        <w:rPr>
          <w:color w:val="000000"/>
        </w:rPr>
        <w:t xml:space="preserve">», законами Ставропольского края от 09 апреля </w:t>
      </w:r>
      <w:smartTag w:uri="urn:schemas-microsoft-com:office:smarttags" w:element="metricconverter">
        <w:smartTagPr>
          <w:attr w:name="ProductID" w:val="2015 г"/>
        </w:smartTagPr>
        <w:r>
          <w:rPr>
            <w:color w:val="000000"/>
          </w:rPr>
          <w:t>2015 г</w:t>
        </w:r>
      </w:smartTag>
      <w:r>
        <w:rPr>
          <w:color w:val="000000"/>
        </w:rPr>
        <w:t xml:space="preserve">. № 36 – кз «О некоторых вопросах регулирования земельных отношений», от 01 октября </w:t>
      </w:r>
      <w:smartTag w:uri="urn:schemas-microsoft-com:office:smarttags" w:element="metricconverter">
        <w:smartTagPr>
          <w:attr w:name="ProductID" w:val="2007 г"/>
        </w:smartTagPr>
        <w:r>
          <w:rPr>
            <w:color w:val="000000"/>
          </w:rPr>
          <w:t>2007 г</w:t>
        </w:r>
      </w:smartTag>
      <w:r>
        <w:rPr>
          <w:color w:val="000000"/>
        </w:rPr>
        <w:t>. № 55-кз «Об инвестиционной деятельности в Ставропольском крае».</w:t>
      </w:r>
    </w:p>
    <w:p w:rsidR="00EB3FA8" w:rsidRDefault="00EB3FA8" w:rsidP="00EB3FA8">
      <w:pPr>
        <w:pStyle w:val="Standard"/>
        <w:ind w:firstLine="624"/>
        <w:jc w:val="both"/>
        <w:rPr>
          <w:rFonts w:cs="Times New Roman"/>
        </w:rPr>
      </w:pPr>
      <w:r>
        <w:rPr>
          <w:rFonts w:cs="Times New Roman"/>
          <w:lang w:val="ru-RU"/>
        </w:rPr>
        <w:t xml:space="preserve">58) исполняет </w:t>
      </w:r>
      <w:r>
        <w:rPr>
          <w:rFonts w:cs="Times New Roman"/>
        </w:rPr>
        <w:t>ины</w:t>
      </w:r>
      <w:r>
        <w:rPr>
          <w:rFonts w:cs="Times New Roman"/>
          <w:lang w:val="ru-RU"/>
        </w:rPr>
        <w:t>е</w:t>
      </w:r>
      <w:r>
        <w:rPr>
          <w:rFonts w:cs="Times New Roman"/>
        </w:rPr>
        <w:t xml:space="preserve"> полномочия</w:t>
      </w:r>
      <w:r>
        <w:rPr>
          <w:rFonts w:cs="Times New Roman"/>
          <w:lang w:val="ru-RU"/>
        </w:rPr>
        <w:t xml:space="preserve"> по решению вопросов местного значения</w:t>
      </w:r>
      <w:r>
        <w:rPr>
          <w:rFonts w:cs="Times New Roman"/>
        </w:rPr>
        <w:t xml:space="preserve"> в соответствии с </w:t>
      </w:r>
      <w:r>
        <w:rPr>
          <w:rFonts w:cs="Times New Roman"/>
          <w:lang w:val="ru-RU"/>
        </w:rPr>
        <w:t>ф</w:t>
      </w:r>
      <w:r>
        <w:rPr>
          <w:rFonts w:cs="Times New Roman"/>
        </w:rPr>
        <w:t>едеральным</w:t>
      </w:r>
      <w:r>
        <w:rPr>
          <w:rFonts w:cs="Times New Roman"/>
          <w:lang w:val="ru-RU"/>
        </w:rPr>
        <w:t>и</w:t>
      </w:r>
      <w:r>
        <w:rPr>
          <w:rFonts w:cs="Times New Roman"/>
        </w:rPr>
        <w:t xml:space="preserve"> закон</w:t>
      </w:r>
      <w:r>
        <w:rPr>
          <w:rFonts w:cs="Times New Roman"/>
          <w:lang w:val="ru-RU"/>
        </w:rPr>
        <w:t>ами.</w:t>
      </w:r>
    </w:p>
    <w:p w:rsidR="00EB3FA8" w:rsidRDefault="00EB3FA8" w:rsidP="00EB3FA8">
      <w:pPr>
        <w:widowControl w:val="0"/>
        <w:ind w:firstLine="567"/>
        <w:jc w:val="both"/>
      </w:pPr>
      <w:r>
        <w:t>2. Полномочия, указанные в части 1 настоящей статьи, осуществляются администрацией муниципального округа и органами администрации муниципального округа в соответствии с  положениями об органах администрации муниципального округа.</w:t>
      </w:r>
    </w:p>
    <w:p w:rsidR="00EB3FA8" w:rsidRDefault="00EB3FA8" w:rsidP="00EB3FA8">
      <w:pPr>
        <w:widowControl w:val="0"/>
        <w:ind w:firstLine="567"/>
        <w:jc w:val="both"/>
      </w:pPr>
      <w:r>
        <w:t>3. Администрация муниципального округа и органы администрации муниципального округа исполняют отдельные государственные полномочия, переданные органам местного самоуправления муниципального округа, в соответствии с федеральными и краевыми законами.</w:t>
      </w:r>
    </w:p>
    <w:p w:rsidR="00EB3FA8" w:rsidRDefault="00EB3FA8" w:rsidP="00EB3FA8">
      <w:pPr>
        <w:widowControl w:val="0"/>
        <w:ind w:firstLine="567"/>
        <w:jc w:val="both"/>
      </w:pPr>
    </w:p>
    <w:p w:rsidR="00EB3FA8" w:rsidRDefault="00EB3FA8" w:rsidP="00EB3FA8">
      <w:pPr>
        <w:pStyle w:val="ConsNonformat"/>
        <w:jc w:val="both"/>
        <w:rPr>
          <w:rFonts w:ascii="Times New Roman" w:hAnsi="Times New Roman" w:cs="Times New Roman"/>
          <w:b/>
          <w:sz w:val="24"/>
          <w:szCs w:val="24"/>
        </w:rPr>
      </w:pPr>
      <w:r>
        <w:rPr>
          <w:rFonts w:ascii="Times New Roman" w:hAnsi="Times New Roman" w:cs="Times New Roman"/>
          <w:b/>
          <w:sz w:val="24"/>
          <w:szCs w:val="24"/>
        </w:rPr>
        <w:t>Статья 31. Избирательная комиссия муниципального округа</w:t>
      </w:r>
    </w:p>
    <w:p w:rsidR="00EB3FA8" w:rsidRDefault="00EB3FA8" w:rsidP="00EB3FA8">
      <w:pPr>
        <w:pStyle w:val="ConsNonformat"/>
        <w:ind w:firstLine="567"/>
        <w:jc w:val="both"/>
        <w:rPr>
          <w:rFonts w:ascii="Times New Roman" w:hAnsi="Times New Roman" w:cs="Times New Roman"/>
          <w:b/>
          <w:sz w:val="24"/>
          <w:szCs w:val="24"/>
        </w:rPr>
      </w:pPr>
    </w:p>
    <w:p w:rsidR="00EB3FA8" w:rsidRDefault="00EB3FA8" w:rsidP="00EB3FA8">
      <w:pPr>
        <w:pStyle w:val="ConsNormal0"/>
        <w:ind w:right="0" w:firstLine="567"/>
        <w:jc w:val="both"/>
        <w:rPr>
          <w:rFonts w:ascii="Times New Roman" w:hAnsi="Times New Roman" w:cs="Times New Roman"/>
          <w:sz w:val="24"/>
          <w:szCs w:val="24"/>
        </w:rPr>
      </w:pPr>
      <w:r>
        <w:rPr>
          <w:rFonts w:ascii="Times New Roman" w:hAnsi="Times New Roman" w:cs="Times New Roman"/>
          <w:sz w:val="24"/>
          <w:szCs w:val="24"/>
        </w:rPr>
        <w:t xml:space="preserve">1. Избирательная комиссия муниципального </w:t>
      </w:r>
      <w:r>
        <w:rPr>
          <w:rFonts w:cs="Times New Roman"/>
        </w:rPr>
        <w:t>округа</w:t>
      </w:r>
      <w:r>
        <w:rPr>
          <w:rFonts w:ascii="Times New Roman" w:hAnsi="Times New Roman" w:cs="Times New Roman"/>
          <w:sz w:val="24"/>
          <w:szCs w:val="24"/>
        </w:rPr>
        <w:t xml:space="preserve">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w:t>
      </w:r>
      <w:r>
        <w:rPr>
          <w:rFonts w:cs="Times New Roman"/>
        </w:rPr>
        <w:t>округа,</w:t>
      </w:r>
      <w:r>
        <w:rPr>
          <w:rFonts w:ascii="Times New Roman" w:hAnsi="Times New Roman" w:cs="Times New Roman"/>
          <w:sz w:val="24"/>
          <w:szCs w:val="24"/>
        </w:rPr>
        <w:t xml:space="preserve"> преобразования муниципального </w:t>
      </w:r>
      <w:r>
        <w:rPr>
          <w:rFonts w:cs="Times New Roman"/>
        </w:rPr>
        <w:t>округа</w:t>
      </w:r>
      <w:r>
        <w:rPr>
          <w:rFonts w:ascii="Times New Roman" w:hAnsi="Times New Roman" w:cs="Times New Roman"/>
          <w:sz w:val="24"/>
          <w:szCs w:val="24"/>
        </w:rPr>
        <w:t>.</w:t>
      </w:r>
    </w:p>
    <w:p w:rsidR="00EB3FA8" w:rsidRDefault="00EB3FA8" w:rsidP="00EB3FA8">
      <w:pPr>
        <w:pStyle w:val="ConsTitle"/>
        <w:ind w:firstLine="567"/>
        <w:jc w:val="both"/>
        <w:rPr>
          <w:rFonts w:ascii="Times New Roman" w:hAnsi="Times New Roman"/>
          <w:b w:val="0"/>
          <w:sz w:val="24"/>
          <w:szCs w:val="24"/>
        </w:rPr>
      </w:pPr>
      <w:r>
        <w:rPr>
          <w:rFonts w:ascii="Times New Roman" w:hAnsi="Times New Roman"/>
          <w:b w:val="0"/>
          <w:sz w:val="24"/>
          <w:szCs w:val="24"/>
        </w:rPr>
        <w:t>2. Компетенция, полномочия и порядок деятельности избирательной комиссии муниципального округа 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Ставропольского края от 19 ноября 2003 года № 42-кз «О системе избирательных комиссий в Ставропольском крае».</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 xml:space="preserve">3. Избирательная комиссия муниципального </w:t>
      </w:r>
      <w:r>
        <w:rPr>
          <w:rFonts w:cs="Times New Roman"/>
        </w:rPr>
        <w:t>округа</w:t>
      </w:r>
      <w:r>
        <w:rPr>
          <w:rFonts w:ascii="Times New Roman" w:hAnsi="Times New Roman" w:cs="Times New Roman"/>
          <w:sz w:val="24"/>
          <w:szCs w:val="24"/>
        </w:rPr>
        <w:t xml:space="preserve"> является муниципальным органом, который не входит в структуру органов местного самоуправления.</w:t>
      </w:r>
    </w:p>
    <w:p w:rsidR="00EB3FA8" w:rsidRDefault="00EB3FA8" w:rsidP="00EB3FA8">
      <w:pPr>
        <w:pStyle w:val="ConsNormal0"/>
        <w:ind w:right="0" w:firstLine="567"/>
        <w:jc w:val="both"/>
        <w:rPr>
          <w:rFonts w:ascii="Times New Roman" w:hAnsi="Times New Roman" w:cs="Times New Roman"/>
          <w:sz w:val="24"/>
          <w:szCs w:val="24"/>
        </w:rPr>
      </w:pPr>
      <w:r>
        <w:rPr>
          <w:rFonts w:ascii="Times New Roman" w:hAnsi="Times New Roman" w:cs="Times New Roman"/>
          <w:sz w:val="24"/>
          <w:szCs w:val="24"/>
        </w:rPr>
        <w:t xml:space="preserve">4. Избирательная комиссия муниципального </w:t>
      </w:r>
      <w:r>
        <w:rPr>
          <w:rFonts w:cs="Times New Roman"/>
        </w:rPr>
        <w:t>округа</w:t>
      </w:r>
      <w:r>
        <w:rPr>
          <w:rFonts w:ascii="Times New Roman" w:hAnsi="Times New Roman" w:cs="Times New Roman"/>
          <w:sz w:val="24"/>
          <w:szCs w:val="24"/>
        </w:rPr>
        <w:t xml:space="preserve"> формируется в количестве 10 членов с правом решающего голоса.</w:t>
      </w:r>
    </w:p>
    <w:p w:rsidR="00EB3FA8" w:rsidRDefault="00EB3FA8" w:rsidP="00EB3FA8">
      <w:pPr>
        <w:pStyle w:val="ConsNormal0"/>
        <w:ind w:right="0" w:firstLine="0"/>
        <w:jc w:val="both"/>
        <w:rPr>
          <w:rFonts w:ascii="Times New Roman" w:hAnsi="Times New Roman" w:cs="Times New Roman"/>
          <w:b/>
          <w:sz w:val="24"/>
          <w:szCs w:val="24"/>
        </w:rPr>
      </w:pPr>
    </w:p>
    <w:p w:rsidR="00EB3FA8" w:rsidRDefault="00EB3FA8" w:rsidP="00EB3FA8">
      <w:pPr>
        <w:pStyle w:val="ConsNormal0"/>
        <w:widowControl/>
        <w:ind w:right="0" w:firstLine="0"/>
        <w:jc w:val="both"/>
        <w:rPr>
          <w:rFonts w:ascii="Times New Roman" w:hAnsi="Times New Roman" w:cs="Times New Roman"/>
          <w:b/>
          <w:bCs/>
          <w:sz w:val="24"/>
          <w:szCs w:val="24"/>
        </w:rPr>
      </w:pPr>
      <w:r>
        <w:rPr>
          <w:rFonts w:ascii="Times New Roman" w:hAnsi="Times New Roman" w:cs="Times New Roman"/>
          <w:b/>
          <w:sz w:val="24"/>
          <w:szCs w:val="24"/>
        </w:rPr>
        <w:t>Статья 32.</w:t>
      </w:r>
      <w:r>
        <w:rPr>
          <w:rFonts w:ascii="Times New Roman" w:hAnsi="Times New Roman" w:cs="Times New Roman"/>
          <w:b/>
          <w:bCs/>
          <w:sz w:val="24"/>
          <w:szCs w:val="24"/>
        </w:rPr>
        <w:t xml:space="preserve">  Контрольно-счетная комиссия Грачевского муниципального округа</w:t>
      </w:r>
    </w:p>
    <w:p w:rsidR="00EB3FA8" w:rsidRDefault="00EB3FA8" w:rsidP="00EB3FA8">
      <w:pPr>
        <w:pStyle w:val="ConsNormal0"/>
        <w:widowControl/>
        <w:ind w:right="0" w:firstLine="567"/>
        <w:jc w:val="both"/>
        <w:rPr>
          <w:rFonts w:ascii="Times New Roman" w:hAnsi="Times New Roman" w:cs="Times New Roman"/>
          <w:b/>
          <w:bCs/>
          <w:sz w:val="24"/>
          <w:szCs w:val="24"/>
        </w:rPr>
      </w:pPr>
    </w:p>
    <w:p w:rsidR="00EB3FA8" w:rsidRDefault="00EB3FA8" w:rsidP="00EB3FA8">
      <w:pPr>
        <w:autoSpaceDE w:val="0"/>
        <w:autoSpaceDN w:val="0"/>
        <w:adjustRightInd w:val="0"/>
        <w:ind w:firstLine="567"/>
        <w:jc w:val="both"/>
        <w:outlineLvl w:val="1"/>
      </w:pPr>
      <w:r>
        <w:lastRenderedPageBreak/>
        <w:t>1. Контрольно-счетный орган муниципального образования – Контрольно-счетная комиссия Грачевского муниципального округа образуется Советом муниципального округа.</w:t>
      </w:r>
    </w:p>
    <w:p w:rsidR="00EB3FA8" w:rsidRDefault="00EB3FA8" w:rsidP="00EB3FA8">
      <w:pPr>
        <w:autoSpaceDE w:val="0"/>
        <w:autoSpaceDN w:val="0"/>
        <w:adjustRightInd w:val="0"/>
        <w:ind w:firstLine="567"/>
        <w:jc w:val="both"/>
        <w:outlineLvl w:val="1"/>
      </w:pPr>
      <w:r>
        <w:t xml:space="preserve">2. Порядок организации и деятельности контрольно-счетного органа муниципального образования определяется Федеральным </w:t>
      </w:r>
      <w:hyperlink r:id="rId48" w:history="1">
        <w:r>
          <w:rPr>
            <w:rStyle w:val="a3"/>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 октября 2003г. № 131-ФЗ «Об общих принципах организации органов местного самоуправления в Российской Федерации», Бюджетным </w:t>
      </w:r>
      <w:hyperlink r:id="rId49" w:history="1">
        <w:r>
          <w:rPr>
            <w:rStyle w:val="a3"/>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Ставропольского края. </w:t>
      </w:r>
    </w:p>
    <w:p w:rsidR="00EB3FA8" w:rsidRDefault="00EB3FA8" w:rsidP="00EB3FA8">
      <w:pPr>
        <w:autoSpaceDE w:val="0"/>
        <w:autoSpaceDN w:val="0"/>
        <w:adjustRightInd w:val="0"/>
        <w:ind w:firstLine="567"/>
        <w:jc w:val="both"/>
        <w:outlineLvl w:val="0"/>
      </w:pPr>
      <w:r>
        <w:t>3. Контрольно-счетная комиссия муниципального округа осуществляет следующие основные полномочия:</w:t>
      </w:r>
    </w:p>
    <w:p w:rsidR="00EB3FA8" w:rsidRDefault="00EB3FA8" w:rsidP="00EB3FA8">
      <w:pPr>
        <w:autoSpaceDE w:val="0"/>
        <w:autoSpaceDN w:val="0"/>
        <w:adjustRightInd w:val="0"/>
        <w:ind w:firstLine="567"/>
        <w:jc w:val="both"/>
        <w:outlineLvl w:val="0"/>
      </w:pPr>
      <w:r>
        <w:t>- контроль за исполнением местного бюджета;</w:t>
      </w:r>
    </w:p>
    <w:p w:rsidR="00EB3FA8" w:rsidRDefault="00EB3FA8" w:rsidP="00EB3FA8">
      <w:pPr>
        <w:autoSpaceDE w:val="0"/>
        <w:autoSpaceDN w:val="0"/>
        <w:adjustRightInd w:val="0"/>
        <w:ind w:firstLine="567"/>
        <w:jc w:val="both"/>
        <w:outlineLvl w:val="0"/>
      </w:pPr>
      <w:r>
        <w:t>- экспертиза проектов местного бюджета;</w:t>
      </w:r>
    </w:p>
    <w:p w:rsidR="00EB3FA8" w:rsidRDefault="00EB3FA8" w:rsidP="00EB3FA8">
      <w:pPr>
        <w:autoSpaceDE w:val="0"/>
        <w:autoSpaceDN w:val="0"/>
        <w:adjustRightInd w:val="0"/>
        <w:ind w:firstLine="567"/>
        <w:jc w:val="both"/>
        <w:outlineLvl w:val="0"/>
      </w:pPr>
      <w:r>
        <w:t>- внешняя проверка годового отчета об исполнении местного бюджета;</w:t>
      </w:r>
    </w:p>
    <w:p w:rsidR="00EB3FA8" w:rsidRDefault="00EB3FA8" w:rsidP="00EB3FA8">
      <w:pPr>
        <w:autoSpaceDE w:val="0"/>
        <w:autoSpaceDN w:val="0"/>
        <w:adjustRightInd w:val="0"/>
        <w:ind w:firstLine="567"/>
        <w:jc w:val="both"/>
        <w:outlineLvl w:val="0"/>
      </w:pPr>
      <w:r>
        <w:t xml:space="preserve">-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50" w:history="1">
        <w:r>
          <w:rPr>
            <w:rStyle w:val="a3"/>
          </w:rPr>
          <w:t>законодательством</w:t>
        </w:r>
      </w:hyperlink>
      <w:r>
        <w:t xml:space="preserve"> Российской Федерации;</w:t>
      </w:r>
    </w:p>
    <w:p w:rsidR="00EB3FA8" w:rsidRDefault="00EB3FA8" w:rsidP="00EB3FA8">
      <w:pPr>
        <w:autoSpaceDE w:val="0"/>
        <w:autoSpaceDN w:val="0"/>
        <w:adjustRightInd w:val="0"/>
        <w:ind w:firstLine="567"/>
        <w:jc w:val="both"/>
        <w:outlineLvl w:val="0"/>
      </w:pPr>
      <w:r>
        <w:t>-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округу;</w:t>
      </w:r>
    </w:p>
    <w:p w:rsidR="00EB3FA8" w:rsidRDefault="00EB3FA8" w:rsidP="00EB3FA8">
      <w:pPr>
        <w:autoSpaceDE w:val="0"/>
        <w:autoSpaceDN w:val="0"/>
        <w:adjustRightInd w:val="0"/>
        <w:ind w:firstLine="567"/>
        <w:jc w:val="both"/>
        <w:outlineLvl w:val="0"/>
      </w:pPr>
      <w:r>
        <w:t>-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EB3FA8" w:rsidRDefault="00EB3FA8" w:rsidP="00EB3FA8">
      <w:pPr>
        <w:autoSpaceDE w:val="0"/>
        <w:autoSpaceDN w:val="0"/>
        <w:adjustRightInd w:val="0"/>
        <w:ind w:firstLine="567"/>
        <w:jc w:val="both"/>
        <w:outlineLvl w:val="0"/>
      </w:pPr>
      <w:r>
        <w:t>-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округа, а также муниципальных программ;</w:t>
      </w:r>
    </w:p>
    <w:p w:rsidR="00EB3FA8" w:rsidRDefault="00EB3FA8" w:rsidP="00EB3FA8">
      <w:pPr>
        <w:autoSpaceDE w:val="0"/>
        <w:autoSpaceDN w:val="0"/>
        <w:adjustRightInd w:val="0"/>
        <w:ind w:firstLine="567"/>
        <w:jc w:val="both"/>
        <w:outlineLvl w:val="0"/>
      </w:pPr>
      <w:r>
        <w:t>- анализ бюджетного процесса в муниципальном округе и подготовка предложений, направленных на его совершенствование;</w:t>
      </w:r>
    </w:p>
    <w:p w:rsidR="00EB3FA8" w:rsidRDefault="00EB3FA8" w:rsidP="00EB3FA8">
      <w:pPr>
        <w:autoSpaceDE w:val="0"/>
        <w:autoSpaceDN w:val="0"/>
        <w:adjustRightInd w:val="0"/>
        <w:ind w:firstLine="567"/>
        <w:jc w:val="both"/>
        <w:outlineLvl w:val="0"/>
      </w:pPr>
      <w:r>
        <w:t>-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представительный орган муниципального округа и главе муниципального округа;</w:t>
      </w:r>
    </w:p>
    <w:p w:rsidR="00EB3FA8" w:rsidRDefault="00EB3FA8" w:rsidP="00EB3FA8">
      <w:pPr>
        <w:autoSpaceDE w:val="0"/>
        <w:autoSpaceDN w:val="0"/>
        <w:adjustRightInd w:val="0"/>
        <w:ind w:firstLine="567"/>
        <w:jc w:val="both"/>
        <w:outlineLvl w:val="0"/>
      </w:pPr>
      <w:r>
        <w:t>- участие в пределах полномочий в мероприятиях, направленных на противодействие коррупции;</w:t>
      </w:r>
    </w:p>
    <w:p w:rsidR="00EB3FA8" w:rsidRDefault="00EB3FA8" w:rsidP="00EB3FA8">
      <w:pPr>
        <w:autoSpaceDE w:val="0"/>
        <w:autoSpaceDN w:val="0"/>
        <w:adjustRightInd w:val="0"/>
        <w:ind w:firstLine="567"/>
        <w:jc w:val="both"/>
        <w:outlineLvl w:val="0"/>
      </w:pPr>
      <w:r>
        <w:t>- иные полномочия в сфере внешнего муниципального финансового контроля, установленные федеральными законами, законами Ставропольского края.</w:t>
      </w:r>
    </w:p>
    <w:p w:rsidR="00EB3FA8" w:rsidRDefault="00EB3FA8" w:rsidP="00EB3FA8">
      <w:pPr>
        <w:pStyle w:val="ConsNonformat"/>
        <w:ind w:firstLine="567"/>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b/>
          <w:sz w:val="24"/>
          <w:szCs w:val="24"/>
        </w:rPr>
        <w:t xml:space="preserve">. </w:t>
      </w:r>
      <w:r>
        <w:rPr>
          <w:rFonts w:ascii="Times New Roman" w:hAnsi="Times New Roman" w:cs="Times New Roman"/>
          <w:sz w:val="24"/>
          <w:szCs w:val="24"/>
        </w:rPr>
        <w:t>Контрольно-счетная комиссия обладает правами юридического лица.</w:t>
      </w:r>
    </w:p>
    <w:p w:rsidR="00EB3FA8" w:rsidRDefault="00EB3FA8" w:rsidP="00EB3FA8">
      <w:pPr>
        <w:pStyle w:val="ConsNonformat"/>
        <w:ind w:firstLine="567"/>
        <w:jc w:val="both"/>
        <w:rPr>
          <w:rFonts w:ascii="Times New Roman" w:hAnsi="Times New Roman" w:cs="Times New Roman"/>
          <w:i/>
          <w:color w:val="FF0000"/>
          <w:sz w:val="24"/>
          <w:szCs w:val="24"/>
        </w:rPr>
      </w:pPr>
    </w:p>
    <w:p w:rsidR="00EB3FA8" w:rsidRDefault="00EB3FA8" w:rsidP="00EB3FA8">
      <w:pPr>
        <w:pStyle w:val="ConsNormal0"/>
        <w:ind w:right="0" w:firstLine="0"/>
        <w:jc w:val="both"/>
        <w:rPr>
          <w:rFonts w:ascii="Times New Roman" w:hAnsi="Times New Roman" w:cs="Times New Roman"/>
          <w:b/>
          <w:sz w:val="24"/>
          <w:szCs w:val="24"/>
        </w:rPr>
      </w:pPr>
      <w:r>
        <w:rPr>
          <w:rFonts w:ascii="Times New Roman" w:hAnsi="Times New Roman" w:cs="Times New Roman"/>
          <w:b/>
          <w:sz w:val="24"/>
          <w:szCs w:val="24"/>
        </w:rPr>
        <w:t>Статья 33. Статус депутата Совета муниципального округа, выборного должностного лица</w:t>
      </w:r>
    </w:p>
    <w:p w:rsidR="00EB3FA8" w:rsidRDefault="00EB3FA8" w:rsidP="00EB3FA8">
      <w:pPr>
        <w:pStyle w:val="ConsNormal0"/>
        <w:ind w:right="0" w:firstLine="567"/>
        <w:jc w:val="both"/>
        <w:rPr>
          <w:rFonts w:ascii="Times New Roman" w:hAnsi="Times New Roman" w:cs="Times New Roman"/>
          <w:b/>
          <w:sz w:val="24"/>
          <w:szCs w:val="24"/>
        </w:rPr>
      </w:pPr>
    </w:p>
    <w:p w:rsidR="00EB3FA8" w:rsidRDefault="00EB3FA8" w:rsidP="00EB3FA8">
      <w:pPr>
        <w:pStyle w:val="ConsNormal0"/>
        <w:ind w:right="0" w:firstLine="567"/>
        <w:jc w:val="both"/>
        <w:rPr>
          <w:rFonts w:ascii="Times New Roman" w:hAnsi="Times New Roman" w:cs="Times New Roman"/>
          <w:sz w:val="24"/>
          <w:szCs w:val="24"/>
        </w:rPr>
      </w:pPr>
      <w:r>
        <w:rPr>
          <w:rFonts w:ascii="Times New Roman" w:hAnsi="Times New Roman" w:cs="Times New Roman"/>
          <w:sz w:val="24"/>
          <w:szCs w:val="24"/>
        </w:rPr>
        <w:t xml:space="preserve">1. Депутату Совета муниципального округа обеспечиваются условия для </w:t>
      </w:r>
      <w:r>
        <w:rPr>
          <w:rFonts w:ascii="Times New Roman" w:hAnsi="Times New Roman" w:cs="Times New Roman"/>
          <w:sz w:val="24"/>
          <w:szCs w:val="24"/>
        </w:rPr>
        <w:lastRenderedPageBreak/>
        <w:t>беспрепятственного осуществления своих полномочий.</w:t>
      </w:r>
    </w:p>
    <w:p w:rsidR="00EB3FA8" w:rsidRDefault="00EB3FA8" w:rsidP="00EB3FA8">
      <w:pPr>
        <w:pStyle w:val="ConsNormal0"/>
        <w:ind w:right="0" w:firstLine="567"/>
        <w:jc w:val="both"/>
        <w:rPr>
          <w:rFonts w:ascii="Times New Roman" w:hAnsi="Times New Roman" w:cs="Times New Roman"/>
          <w:sz w:val="24"/>
          <w:szCs w:val="24"/>
        </w:rPr>
      </w:pPr>
      <w:r>
        <w:rPr>
          <w:rFonts w:ascii="Times New Roman" w:hAnsi="Times New Roman" w:cs="Times New Roman"/>
          <w:sz w:val="24"/>
          <w:szCs w:val="24"/>
        </w:rPr>
        <w:t>2. Срок полномочий депутата Совета муниципального округа составляет пять лет.</w:t>
      </w:r>
    </w:p>
    <w:p w:rsidR="00EB3FA8" w:rsidRDefault="00EB3FA8" w:rsidP="00EB3FA8">
      <w:pPr>
        <w:pStyle w:val="ConsNormal0"/>
        <w:ind w:right="0" w:firstLine="567"/>
        <w:jc w:val="both"/>
        <w:rPr>
          <w:rFonts w:ascii="Times New Roman" w:hAnsi="Times New Roman" w:cs="Times New Roman"/>
          <w:sz w:val="24"/>
          <w:szCs w:val="24"/>
        </w:rPr>
      </w:pPr>
      <w:r>
        <w:rPr>
          <w:rFonts w:ascii="Times New Roman" w:hAnsi="Times New Roman" w:cs="Times New Roman"/>
          <w:sz w:val="24"/>
          <w:szCs w:val="24"/>
        </w:rPr>
        <w:t>3. Полномочия депутата Совета муниципального округа начинаются со дня его избрания и прекращаются со дня начала работы Совета муниципального округа  или</w:t>
      </w:r>
      <w:r>
        <w:rPr>
          <w:rFonts w:ascii="Times New Roman" w:hAnsi="Times New Roman" w:cs="Times New Roman"/>
          <w:i/>
          <w:iCs/>
          <w:sz w:val="24"/>
          <w:szCs w:val="24"/>
        </w:rPr>
        <w:t xml:space="preserve"> </w:t>
      </w:r>
      <w:r>
        <w:rPr>
          <w:rFonts w:ascii="Times New Roman" w:hAnsi="Times New Roman" w:cs="Times New Roman"/>
          <w:sz w:val="24"/>
          <w:szCs w:val="24"/>
        </w:rPr>
        <w:t>истечения полномочий как депутата поселения.</w:t>
      </w:r>
    </w:p>
    <w:p w:rsidR="00EB3FA8" w:rsidRDefault="00EB3FA8" w:rsidP="00EB3FA8">
      <w:pPr>
        <w:pStyle w:val="ConsNormal0"/>
        <w:ind w:right="0" w:firstLine="567"/>
        <w:jc w:val="both"/>
        <w:rPr>
          <w:rFonts w:ascii="Times New Roman" w:hAnsi="Times New Roman" w:cs="Times New Roman"/>
          <w:sz w:val="24"/>
          <w:szCs w:val="24"/>
        </w:rPr>
      </w:pPr>
      <w:r>
        <w:rPr>
          <w:rFonts w:ascii="Times New Roman" w:hAnsi="Times New Roman" w:cs="Times New Roman"/>
          <w:sz w:val="24"/>
          <w:szCs w:val="24"/>
        </w:rPr>
        <w:t>4. Депутат Совета муниципального округа вправе принимать участие в решении всех вопросов, отнесенных к компетенции Совета муниципального округа в соответствии с Федеральным законом, настоящим Уставом и регламентом Совета муниципального округа.</w:t>
      </w:r>
    </w:p>
    <w:p w:rsidR="00EB3FA8" w:rsidRDefault="00EB3FA8" w:rsidP="00EB3FA8">
      <w:pPr>
        <w:pStyle w:val="ConsNormal0"/>
        <w:ind w:right="0" w:firstLine="567"/>
        <w:jc w:val="both"/>
        <w:rPr>
          <w:rFonts w:ascii="Times New Roman" w:hAnsi="Times New Roman" w:cs="Times New Roman"/>
          <w:sz w:val="24"/>
          <w:szCs w:val="24"/>
        </w:rPr>
      </w:pPr>
      <w:r>
        <w:rPr>
          <w:rFonts w:ascii="Times New Roman" w:hAnsi="Times New Roman" w:cs="Times New Roman"/>
          <w:sz w:val="24"/>
          <w:szCs w:val="24"/>
        </w:rPr>
        <w:t>5. Депутат Совета муниципального округа осуществляет свои полномочия на непостоянной основе.</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6. Для реализации своих полномочий депутат имеет право на заседаниях Совета муниципального округа:</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предлагать вопросы для рассмотрения на заседании Совета муниципального округа;</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вносить предложения и замечания по повестке дня, по порядку рассмотрения и существу обсуждаемых вопросов;</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вносить предложения о проведении депутатских расследований по любому вопросу, относящемуся к ведению Совета муниципального округа;</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ставить вопросы о необходимости разработки новых решений Совета муниципального округа;</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участвовать в прениях, задавать вопросы докладчикам, а также председательствующему на заседании, требовать ответа и давать им оценку;</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выступать с обоснованием своих предложений и по мотивам голосования, давать справки;</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вносить поправки к проектам решений Совета муниципального округа;</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оглашать на заседаниях Совета муниципального округа обращения граждан, имеющие общественное значение;</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знакомиться с текстами выступлений в стенограммах и протоколах заседаний Совета муниципального округа.</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Депутат имеет право:</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-обращаться с депутатским запросом к руководителям расположенных на соответствующей территории государственных органов и общественных организаций, предприятий всех форм собственности, учреждений и организаций по вопросам, находящимся в ведении муниципального округа;</w:t>
      </w:r>
    </w:p>
    <w:p w:rsidR="00EB3FA8" w:rsidRDefault="00EB3FA8" w:rsidP="00EB3FA8">
      <w:pPr>
        <w:pStyle w:val="ConsNormal0"/>
        <w:widowControl/>
        <w:ind w:right="0" w:firstLine="567"/>
        <w:jc w:val="both"/>
        <w:rPr>
          <w:rFonts w:ascii="Times New Roman" w:hAnsi="Times New Roman" w:cs="Times New Roman"/>
          <w:color w:val="FF0000"/>
          <w:sz w:val="24"/>
          <w:szCs w:val="24"/>
        </w:rPr>
      </w:pPr>
      <w:r>
        <w:rPr>
          <w:rFonts w:ascii="Times New Roman" w:hAnsi="Times New Roman" w:cs="Times New Roman"/>
          <w:sz w:val="24"/>
          <w:szCs w:val="24"/>
        </w:rPr>
        <w:t>-на обеспечение документами, принятыми Советом муниципального округа на пользование всеми видами связи, которыми располагают органы местного самоуправления</w:t>
      </w:r>
      <w:r>
        <w:rPr>
          <w:rFonts w:ascii="Times New Roman" w:hAnsi="Times New Roman" w:cs="Times New Roman"/>
          <w:color w:val="FF0000"/>
          <w:sz w:val="24"/>
          <w:szCs w:val="24"/>
        </w:rPr>
        <w:t>.</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По вопросам своей деятельности депутат Совета муниципального округа пользуется правом приема в первоочередном порядке должностными лицами органов местного самоуправления и руководителями организаций независимо от форм собственности.</w:t>
      </w:r>
    </w:p>
    <w:p w:rsidR="00EB3FA8" w:rsidRDefault="00EB3FA8" w:rsidP="00EB3FA8">
      <w:pPr>
        <w:autoSpaceDE w:val="0"/>
        <w:autoSpaceDN w:val="0"/>
        <w:adjustRightInd w:val="0"/>
        <w:ind w:firstLine="567"/>
        <w:jc w:val="both"/>
      </w:pPr>
      <w:r>
        <w:t xml:space="preserve">7. Встречи депутата с избирателями проводятся в помещениях, специально отведенных местах, а также на внутри 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w:t>
      </w:r>
      <w:proofErr w:type="gramStart"/>
      <w:r>
        <w:t>транспортной</w:t>
      </w:r>
      <w:proofErr w:type="gramEnd"/>
      <w:r>
        <w:t xml:space="preserve"> или социальной инфраструктуры. Уведомление органов исполнительной власти Ставропольского края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EB3FA8" w:rsidRDefault="00EB3FA8" w:rsidP="00EB3FA8">
      <w:pPr>
        <w:autoSpaceDE w:val="0"/>
        <w:autoSpaceDN w:val="0"/>
        <w:adjustRightInd w:val="0"/>
        <w:ind w:firstLine="567"/>
        <w:jc w:val="both"/>
      </w:pPr>
      <w:r>
        <w:t xml:space="preserve">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w:t>
      </w:r>
      <w:r>
        <w:lastRenderedPageBreak/>
        <w:t>предоставляемых органами местного самоуправления для проведения встреч депутатов с избирателями, и порядок их предоставления.</w:t>
      </w:r>
    </w:p>
    <w:p w:rsidR="00EB3FA8" w:rsidRDefault="00EB3FA8" w:rsidP="00EB3FA8">
      <w:pPr>
        <w:autoSpaceDE w:val="0"/>
        <w:autoSpaceDN w:val="0"/>
        <w:adjustRightInd w:val="0"/>
        <w:ind w:firstLine="567"/>
        <w:jc w:val="both"/>
      </w:pPr>
      <w: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EB3FA8" w:rsidRDefault="00EB3FA8" w:rsidP="00EB3FA8">
      <w:pPr>
        <w:autoSpaceDE w:val="0"/>
        <w:autoSpaceDN w:val="0"/>
        <w:adjustRightInd w:val="0"/>
        <w:ind w:firstLine="567"/>
        <w:jc w:val="both"/>
      </w:pPr>
      <w:r>
        <w:t xml:space="preserve">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51" w:history="1">
        <w:r>
          <w:rPr>
            <w:rStyle w:val="a3"/>
          </w:rPr>
          <w:t>административную ответственность</w:t>
        </w:r>
      </w:hyperlink>
      <w:r>
        <w:t xml:space="preserve"> в соответствии с законодательством Российской Федерации.</w:t>
      </w:r>
    </w:p>
    <w:p w:rsidR="00EB3FA8" w:rsidRDefault="00EB3FA8" w:rsidP="00EB3FA8">
      <w:pPr>
        <w:pStyle w:val="ConsNormal0"/>
        <w:ind w:right="0" w:firstLine="567"/>
        <w:jc w:val="both"/>
        <w:rPr>
          <w:rFonts w:ascii="Times New Roman" w:hAnsi="Times New Roman" w:cs="Times New Roman"/>
          <w:sz w:val="24"/>
          <w:szCs w:val="24"/>
        </w:rPr>
      </w:pPr>
      <w:r>
        <w:rPr>
          <w:rFonts w:ascii="Times New Roman" w:hAnsi="Times New Roman" w:cs="Times New Roman"/>
          <w:sz w:val="24"/>
          <w:szCs w:val="24"/>
        </w:rPr>
        <w:t>8. Гарантии прав депутата Совета муниципального округа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выборного должностного лица местного самоуправления муниципального округа,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EB3FA8" w:rsidRDefault="00EB3FA8" w:rsidP="00EB3FA8">
      <w:pPr>
        <w:pStyle w:val="ConsNormal0"/>
        <w:ind w:right="0" w:firstLine="567"/>
        <w:jc w:val="both"/>
        <w:rPr>
          <w:rFonts w:ascii="Times New Roman" w:hAnsi="Times New Roman" w:cs="Times New Roman"/>
          <w:sz w:val="24"/>
          <w:szCs w:val="24"/>
        </w:rPr>
      </w:pPr>
      <w:r>
        <w:rPr>
          <w:rFonts w:ascii="Times New Roman" w:hAnsi="Times New Roman" w:cs="Times New Roman"/>
          <w:sz w:val="24"/>
          <w:szCs w:val="24"/>
        </w:rPr>
        <w:t>9. Депутат Совета муниципального округа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Совета муниципального округа, в том числе по истечении срока его полномочий. Данное положение не распространяется на случаи, когда депутатом Совета муниципального округа были допущены публичные оскорбления, клевета или иные нарушения, ответственность за которые предусмотрена федеральным законом.</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10. Депутат Совета муниципального округа не может быть депутатом Государственной Думы Федерального Собрания Российской Федерации, членами Совета Федерации Федерального Собрания Российской Федерации, депутатом Думы Ставропольского края, занимать иные государственные должности Российской Федерации, государственные должности Ставропольского края,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11. Депутат Совета муниципального округа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12. Осуществляющие свои полномочия на постоянной основе депутат Совета муниципального округа не вправе:</w:t>
      </w:r>
    </w:p>
    <w:p w:rsidR="00EB3FA8" w:rsidRDefault="00EB3FA8" w:rsidP="00EB3FA8">
      <w:pPr>
        <w:ind w:firstLine="540"/>
        <w:jc w:val="both"/>
      </w:pPr>
      <w:r>
        <w:t xml:space="preserve">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w:t>
      </w:r>
      <w:r>
        <w:lastRenderedPageBreak/>
        <w:t>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EB3FA8" w:rsidRDefault="00EB3FA8" w:rsidP="00EB3FA8">
      <w:pPr>
        <w:autoSpaceDE w:val="0"/>
        <w:autoSpaceDN w:val="0"/>
        <w:adjustRightInd w:val="0"/>
        <w:ind w:firstLine="567"/>
        <w:jc w:val="both"/>
      </w:pPr>
      <w: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B3FA8" w:rsidRDefault="00EB3FA8" w:rsidP="00EB3FA8">
      <w:pPr>
        <w:autoSpaceDE w:val="0"/>
        <w:autoSpaceDN w:val="0"/>
        <w:adjustRightInd w:val="0"/>
        <w:ind w:firstLine="567"/>
        <w:jc w:val="both"/>
      </w:pPr>
      <w: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B3FA8" w:rsidRDefault="00EB3FA8" w:rsidP="00EB3FA8">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13. Депутат,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EB3FA8" w:rsidRDefault="00EB3FA8" w:rsidP="00EB3FA8">
      <w:pPr>
        <w:pStyle w:val="ConsNormal0"/>
        <w:widowControl/>
        <w:ind w:right="0" w:firstLine="567"/>
        <w:jc w:val="both"/>
        <w:rPr>
          <w:rFonts w:ascii="Times New Roman" w:hAnsi="Times New Roman" w:cs="Times New Roman"/>
          <w:bCs/>
          <w:sz w:val="24"/>
          <w:szCs w:val="24"/>
        </w:rPr>
      </w:pPr>
      <w:r>
        <w:rPr>
          <w:rFonts w:ascii="Times New Roman" w:hAnsi="Times New Roman" w:cs="Times New Roman"/>
          <w:bCs/>
          <w:sz w:val="24"/>
          <w:szCs w:val="24"/>
        </w:rPr>
        <w:t xml:space="preserve">14. Депутат,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52" w:history="1">
        <w:r>
          <w:rPr>
            <w:rStyle w:val="a3"/>
            <w:bCs/>
            <w:sz w:val="24"/>
            <w:szCs w:val="24"/>
          </w:rPr>
          <w:t>законом</w:t>
        </w:r>
      </w:hyperlink>
      <w:r>
        <w:rPr>
          <w:rFonts w:ascii="Times New Roman" w:hAnsi="Times New Roman" w:cs="Times New Roman"/>
          <w:bCs/>
          <w:sz w:val="24"/>
          <w:szCs w:val="24"/>
        </w:rPr>
        <w:t xml:space="preserve"> от 25 декабря 2008 года N 273-ФЗ "О противодействии коррупции" и другими федеральными законами. Полномочия депутата,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53" w:history="1">
        <w:r>
          <w:rPr>
            <w:rStyle w:val="a3"/>
            <w:bCs/>
            <w:sz w:val="24"/>
            <w:szCs w:val="24"/>
          </w:rPr>
          <w:t>законом</w:t>
        </w:r>
      </w:hyperlink>
      <w:r>
        <w:rPr>
          <w:rFonts w:ascii="Times New Roman" w:hAnsi="Times New Roman" w:cs="Times New Roman"/>
          <w:bCs/>
          <w:sz w:val="24"/>
          <w:szCs w:val="24"/>
        </w:rPr>
        <w:t xml:space="preserve"> от 25 декабря 2008 года № 273-ФЗ "О противодействии коррупции", Федеральным </w:t>
      </w:r>
      <w:hyperlink r:id="rId54" w:history="1">
        <w:r>
          <w:rPr>
            <w:rStyle w:val="a3"/>
            <w:bCs/>
            <w:sz w:val="24"/>
            <w:szCs w:val="24"/>
          </w:rPr>
          <w:t>законом</w:t>
        </w:r>
      </w:hyperlink>
      <w:r>
        <w:rPr>
          <w:rFonts w:ascii="Times New Roman" w:hAnsi="Times New Roman" w:cs="Times New Roman"/>
          <w:bCs/>
          <w:sz w:val="24"/>
          <w:szCs w:val="24"/>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55" w:history="1">
        <w:r>
          <w:rPr>
            <w:rStyle w:val="a3"/>
            <w:bCs/>
            <w:sz w:val="24"/>
            <w:szCs w:val="24"/>
          </w:rPr>
          <w:t>законом</w:t>
        </w:r>
      </w:hyperlink>
      <w:r>
        <w:rPr>
          <w:rFonts w:ascii="Times New Roman" w:hAnsi="Times New Roman" w:cs="Times New Roman"/>
          <w:bCs/>
          <w:sz w:val="24"/>
          <w:szCs w:val="24"/>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B3FA8" w:rsidRDefault="00EB3FA8" w:rsidP="00EB3FA8">
      <w:pPr>
        <w:autoSpaceDE w:val="0"/>
        <w:autoSpaceDN w:val="0"/>
        <w:adjustRightInd w:val="0"/>
        <w:ind w:firstLine="567"/>
        <w:jc w:val="both"/>
      </w:pPr>
      <w:r>
        <w:rPr>
          <w:bCs/>
        </w:rPr>
        <w:t xml:space="preserve">15. </w:t>
      </w:r>
      <w: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56" w:history="1">
        <w:r>
          <w:rPr>
            <w:rStyle w:val="a3"/>
          </w:rPr>
          <w:t>законодательством</w:t>
        </w:r>
      </w:hyperlink>
      <w:r>
        <w:t xml:space="preserve"> Российской Федерации о противодействии коррупции депутатом, выборным должностным лицом местного самоуправления, проводится по решению Губернатора Ставропольского края в порядке, установленном законом Ставропольского края.</w:t>
      </w:r>
    </w:p>
    <w:p w:rsidR="00EB3FA8" w:rsidRDefault="00EB3FA8" w:rsidP="00EB3FA8">
      <w:pPr>
        <w:autoSpaceDE w:val="0"/>
        <w:autoSpaceDN w:val="0"/>
        <w:adjustRightInd w:val="0"/>
        <w:ind w:firstLine="567"/>
        <w:jc w:val="both"/>
      </w:pPr>
      <w:r>
        <w:t>16.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 Совета муниципального округа.</w:t>
      </w:r>
    </w:p>
    <w:p w:rsidR="00EB3FA8" w:rsidRDefault="00EB3FA8" w:rsidP="00EB3FA8">
      <w:pPr>
        <w:autoSpaceDE w:val="0"/>
        <w:autoSpaceDN w:val="0"/>
        <w:adjustRightInd w:val="0"/>
        <w:ind w:firstLine="567"/>
        <w:jc w:val="both"/>
        <w:outlineLvl w:val="1"/>
      </w:pPr>
      <w:r>
        <w:t xml:space="preserve">17. Голосование по отзыву депутата, выборного должностного лица местного самоуправления проводится по инициативе населения в порядке, установленном федеральным </w:t>
      </w:r>
      <w:hyperlink r:id="rId57" w:history="1">
        <w:r>
          <w:rPr>
            <w:rStyle w:val="a3"/>
          </w:rPr>
          <w:t>законом</w:t>
        </w:r>
      </w:hyperlink>
      <w:r>
        <w:t xml:space="preserve"> и принимаемым в соответствии с ним законом Ставропольского края для проведения </w:t>
      </w:r>
      <w:hyperlink r:id="rId58" w:history="1">
        <w:r>
          <w:rPr>
            <w:rStyle w:val="a3"/>
          </w:rPr>
          <w:t>местного референдума</w:t>
        </w:r>
      </w:hyperlink>
      <w:r>
        <w:t>.</w:t>
      </w:r>
    </w:p>
    <w:p w:rsidR="00EB3FA8" w:rsidRDefault="00EB3FA8" w:rsidP="00EB3FA8">
      <w:pPr>
        <w:autoSpaceDE w:val="0"/>
        <w:autoSpaceDN w:val="0"/>
        <w:adjustRightInd w:val="0"/>
        <w:ind w:firstLine="567"/>
        <w:jc w:val="both"/>
        <w:outlineLvl w:val="1"/>
      </w:pPr>
      <w:r>
        <w:lastRenderedPageBreak/>
        <w:t>Основания для отзыва депутата, выборного должностного лица местного самоуправления и процедура отзыва указанных лиц устанавливаются уставом муниципального округа.</w:t>
      </w:r>
    </w:p>
    <w:p w:rsidR="00EB3FA8" w:rsidRDefault="00EB3FA8" w:rsidP="00EB3FA8">
      <w:pPr>
        <w:autoSpaceDE w:val="0"/>
        <w:autoSpaceDN w:val="0"/>
        <w:adjustRightInd w:val="0"/>
        <w:ind w:firstLine="567"/>
        <w:jc w:val="both"/>
        <w:outlineLvl w:val="1"/>
      </w:pPr>
      <w:r>
        <w:t>Основаниями для отзыва депутата,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EB3FA8" w:rsidRDefault="00EB3FA8" w:rsidP="00EB3FA8">
      <w:pPr>
        <w:autoSpaceDE w:val="0"/>
        <w:autoSpaceDN w:val="0"/>
        <w:adjustRightInd w:val="0"/>
        <w:ind w:firstLine="567"/>
        <w:jc w:val="both"/>
        <w:outlineLvl w:val="1"/>
      </w:pPr>
      <w:r>
        <w:t>Процедура отзыва депутата,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EB3FA8" w:rsidRDefault="00EB3FA8" w:rsidP="00EB3FA8">
      <w:pPr>
        <w:autoSpaceDE w:val="0"/>
        <w:autoSpaceDN w:val="0"/>
        <w:adjustRightInd w:val="0"/>
        <w:ind w:firstLine="567"/>
        <w:jc w:val="both"/>
        <w:outlineLvl w:val="1"/>
      </w:pPr>
      <w:r>
        <w:t>Итоги голосования по отзыву депутата, выборного должностного лица местного самоуправления и принятое решение подлежат официальному опубликованию (обнародованию).</w:t>
      </w:r>
    </w:p>
    <w:p w:rsidR="00EB3FA8" w:rsidRDefault="00EB3FA8" w:rsidP="00EB3FA8">
      <w:pPr>
        <w:autoSpaceDE w:val="0"/>
        <w:autoSpaceDN w:val="0"/>
        <w:adjustRightInd w:val="0"/>
        <w:ind w:firstLine="567"/>
        <w:jc w:val="both"/>
        <w:outlineLvl w:val="1"/>
      </w:pPr>
      <w:r>
        <w:t>18. Полномочия депутата,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Законодательстом.</w:t>
      </w:r>
    </w:p>
    <w:p w:rsidR="00EB3FA8" w:rsidRDefault="00EB3FA8" w:rsidP="00EB3FA8">
      <w:pPr>
        <w:pStyle w:val="ConsNormal0"/>
        <w:ind w:right="0" w:firstLine="567"/>
        <w:jc w:val="both"/>
        <w:rPr>
          <w:rFonts w:ascii="Times New Roman" w:hAnsi="Times New Roman" w:cs="Times New Roman"/>
          <w:sz w:val="24"/>
          <w:szCs w:val="24"/>
        </w:rPr>
      </w:pPr>
      <w:r>
        <w:rPr>
          <w:rFonts w:ascii="Times New Roman" w:hAnsi="Times New Roman" w:cs="Times New Roman"/>
          <w:sz w:val="24"/>
          <w:szCs w:val="24"/>
        </w:rPr>
        <w:t>19. Полномочия депутата Совета муниципального округа прекращаются досрочно в случае:</w:t>
      </w:r>
    </w:p>
    <w:p w:rsidR="00EB3FA8" w:rsidRDefault="00EB3FA8" w:rsidP="00EB3FA8">
      <w:pPr>
        <w:pStyle w:val="ConsNormal0"/>
        <w:ind w:right="0" w:firstLine="567"/>
        <w:jc w:val="both"/>
        <w:rPr>
          <w:rFonts w:ascii="Times New Roman" w:hAnsi="Times New Roman" w:cs="Times New Roman"/>
          <w:sz w:val="24"/>
          <w:szCs w:val="24"/>
        </w:rPr>
      </w:pPr>
      <w:r>
        <w:rPr>
          <w:rFonts w:ascii="Times New Roman" w:hAnsi="Times New Roman" w:cs="Times New Roman"/>
          <w:sz w:val="24"/>
          <w:szCs w:val="24"/>
        </w:rPr>
        <w:t>1) смерти;</w:t>
      </w:r>
    </w:p>
    <w:p w:rsidR="00EB3FA8" w:rsidRDefault="00EB3FA8" w:rsidP="00EB3FA8">
      <w:pPr>
        <w:pStyle w:val="ConsNormal0"/>
        <w:ind w:right="0" w:firstLine="567"/>
        <w:jc w:val="both"/>
        <w:rPr>
          <w:rFonts w:ascii="Times New Roman" w:hAnsi="Times New Roman" w:cs="Times New Roman"/>
          <w:sz w:val="24"/>
          <w:szCs w:val="24"/>
        </w:rPr>
      </w:pPr>
      <w:r>
        <w:rPr>
          <w:rFonts w:ascii="Times New Roman" w:hAnsi="Times New Roman" w:cs="Times New Roman"/>
          <w:sz w:val="24"/>
          <w:szCs w:val="24"/>
        </w:rPr>
        <w:t>2) отставки по собственному желанию;</w:t>
      </w:r>
    </w:p>
    <w:p w:rsidR="00EB3FA8" w:rsidRDefault="00EB3FA8" w:rsidP="00EB3FA8">
      <w:pPr>
        <w:pStyle w:val="ConsNormal0"/>
        <w:ind w:right="0" w:firstLine="567"/>
        <w:jc w:val="both"/>
        <w:rPr>
          <w:rFonts w:ascii="Times New Roman" w:hAnsi="Times New Roman" w:cs="Times New Roman"/>
          <w:sz w:val="24"/>
          <w:szCs w:val="24"/>
        </w:rPr>
      </w:pPr>
      <w:r>
        <w:rPr>
          <w:rFonts w:ascii="Times New Roman" w:hAnsi="Times New Roman" w:cs="Times New Roman"/>
          <w:sz w:val="24"/>
          <w:szCs w:val="24"/>
        </w:rPr>
        <w:t>3) признания судом недееспособным или ограниченно дееспособным;</w:t>
      </w:r>
    </w:p>
    <w:p w:rsidR="00EB3FA8" w:rsidRDefault="00EB3FA8" w:rsidP="00EB3FA8">
      <w:pPr>
        <w:pStyle w:val="ConsNormal0"/>
        <w:ind w:right="0" w:firstLine="567"/>
        <w:jc w:val="both"/>
        <w:rPr>
          <w:rFonts w:ascii="Times New Roman" w:hAnsi="Times New Roman" w:cs="Times New Roman"/>
          <w:sz w:val="24"/>
          <w:szCs w:val="24"/>
        </w:rPr>
      </w:pPr>
      <w:r>
        <w:rPr>
          <w:rFonts w:ascii="Times New Roman" w:hAnsi="Times New Roman" w:cs="Times New Roman"/>
          <w:sz w:val="24"/>
          <w:szCs w:val="24"/>
        </w:rPr>
        <w:t>4) признания судом безвестно отсутствующим или объявления умершим;</w:t>
      </w:r>
    </w:p>
    <w:p w:rsidR="00EB3FA8" w:rsidRDefault="00EB3FA8" w:rsidP="00EB3FA8">
      <w:pPr>
        <w:pStyle w:val="ConsNormal0"/>
        <w:ind w:right="0" w:firstLine="567"/>
        <w:jc w:val="both"/>
        <w:rPr>
          <w:rFonts w:ascii="Times New Roman" w:hAnsi="Times New Roman" w:cs="Times New Roman"/>
          <w:sz w:val="24"/>
          <w:szCs w:val="24"/>
        </w:rPr>
      </w:pPr>
      <w:r>
        <w:rPr>
          <w:rFonts w:ascii="Times New Roman" w:hAnsi="Times New Roman" w:cs="Times New Roman"/>
          <w:sz w:val="24"/>
          <w:szCs w:val="24"/>
        </w:rPr>
        <w:t>5) вступления в отношении его в законную силу обвинительного приговора суда;</w:t>
      </w:r>
    </w:p>
    <w:p w:rsidR="00EB3FA8" w:rsidRDefault="00EB3FA8" w:rsidP="00EB3FA8">
      <w:pPr>
        <w:pStyle w:val="ConsNormal0"/>
        <w:ind w:right="0" w:firstLine="567"/>
        <w:jc w:val="both"/>
        <w:rPr>
          <w:rFonts w:ascii="Times New Roman" w:hAnsi="Times New Roman" w:cs="Times New Roman"/>
          <w:sz w:val="24"/>
          <w:szCs w:val="24"/>
        </w:rPr>
      </w:pPr>
      <w:r>
        <w:rPr>
          <w:rFonts w:ascii="Times New Roman" w:hAnsi="Times New Roman" w:cs="Times New Roman"/>
          <w:sz w:val="24"/>
          <w:szCs w:val="24"/>
        </w:rPr>
        <w:t>6) выезда за пределы Российской Федерации на постоянное место жительства;</w:t>
      </w:r>
    </w:p>
    <w:p w:rsidR="00EB3FA8" w:rsidRDefault="00EB3FA8" w:rsidP="00EB3FA8">
      <w:pPr>
        <w:pStyle w:val="ConsNormal0"/>
        <w:ind w:right="0" w:firstLine="567"/>
        <w:jc w:val="both"/>
        <w:rPr>
          <w:rFonts w:ascii="Times New Roman" w:hAnsi="Times New Roman" w:cs="Times New Roman"/>
          <w:sz w:val="24"/>
          <w:szCs w:val="24"/>
        </w:rPr>
      </w:pPr>
      <w:r>
        <w:rPr>
          <w:rFonts w:ascii="Times New Roman" w:hAnsi="Times New Roman" w:cs="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B3FA8" w:rsidRDefault="00EB3FA8" w:rsidP="00EB3FA8">
      <w:pPr>
        <w:pStyle w:val="ConsNormal0"/>
        <w:ind w:right="0" w:firstLine="567"/>
        <w:jc w:val="both"/>
        <w:rPr>
          <w:rFonts w:ascii="Times New Roman" w:hAnsi="Times New Roman" w:cs="Times New Roman"/>
          <w:i/>
          <w:sz w:val="24"/>
          <w:szCs w:val="24"/>
        </w:rPr>
      </w:pPr>
      <w:r>
        <w:rPr>
          <w:rFonts w:ascii="Times New Roman" w:hAnsi="Times New Roman" w:cs="Times New Roman"/>
          <w:sz w:val="24"/>
          <w:szCs w:val="24"/>
        </w:rPr>
        <w:t xml:space="preserve">8) отзыва избирателями; </w:t>
      </w:r>
    </w:p>
    <w:p w:rsidR="00EB3FA8" w:rsidRDefault="00EB3FA8" w:rsidP="00EB3FA8">
      <w:pPr>
        <w:pStyle w:val="ConsNormal0"/>
        <w:ind w:right="0" w:firstLine="567"/>
        <w:jc w:val="both"/>
        <w:rPr>
          <w:rFonts w:ascii="Times New Roman" w:hAnsi="Times New Roman" w:cs="Times New Roman"/>
          <w:sz w:val="24"/>
          <w:szCs w:val="24"/>
        </w:rPr>
      </w:pPr>
      <w:r>
        <w:rPr>
          <w:rFonts w:ascii="Times New Roman" w:hAnsi="Times New Roman" w:cs="Times New Roman"/>
          <w:sz w:val="24"/>
          <w:szCs w:val="24"/>
        </w:rPr>
        <w:t>9) досрочного прекращения полномочий соответствующего органа местного самоуправления;</w:t>
      </w:r>
    </w:p>
    <w:p w:rsidR="00EB3FA8" w:rsidRDefault="00EB3FA8" w:rsidP="00EB3FA8">
      <w:pPr>
        <w:pStyle w:val="ConsNormal0"/>
        <w:ind w:right="0" w:firstLine="567"/>
        <w:jc w:val="both"/>
        <w:rPr>
          <w:rFonts w:ascii="Times New Roman" w:hAnsi="Times New Roman" w:cs="Times New Roman"/>
          <w:sz w:val="24"/>
          <w:szCs w:val="24"/>
        </w:rPr>
      </w:pPr>
      <w:r>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EB3FA8" w:rsidRDefault="00EB3FA8" w:rsidP="00EB3FA8">
      <w:pPr>
        <w:pStyle w:val="ConsNormal0"/>
        <w:ind w:right="0" w:firstLine="567"/>
        <w:jc w:val="both"/>
        <w:rPr>
          <w:rFonts w:ascii="Times New Roman" w:hAnsi="Times New Roman" w:cs="Times New Roman"/>
          <w:sz w:val="24"/>
          <w:szCs w:val="24"/>
        </w:rPr>
      </w:pPr>
      <w:r>
        <w:rPr>
          <w:rFonts w:ascii="Times New Roman" w:hAnsi="Times New Roman" w:cs="Times New Roman"/>
          <w:sz w:val="24"/>
          <w:szCs w:val="24"/>
        </w:rPr>
        <w:t>11) в иных случаях, установленных Федеральным законом и иными федеральными законами.</w:t>
      </w:r>
    </w:p>
    <w:p w:rsidR="00EB3FA8" w:rsidRDefault="00EB3FA8" w:rsidP="00EB3FA8">
      <w:pPr>
        <w:pStyle w:val="ConsNonformat"/>
        <w:ind w:firstLine="567"/>
        <w:jc w:val="both"/>
        <w:rPr>
          <w:rFonts w:ascii="Times New Roman" w:hAnsi="Times New Roman" w:cs="Times New Roman"/>
          <w:sz w:val="24"/>
          <w:szCs w:val="24"/>
        </w:rPr>
      </w:pPr>
      <w:r>
        <w:rPr>
          <w:rFonts w:ascii="Times New Roman" w:hAnsi="Times New Roman" w:cs="Times New Roman"/>
          <w:sz w:val="24"/>
          <w:szCs w:val="24"/>
        </w:rPr>
        <w:t>Решение о досрочном прекращении полномочий депутата муниципального округа, кроме отзыва, принимается на заседании Совета муниципального округа. Полномочия депутата Совета муниципального округа прекращаются с момента принятия указанного решения.</w:t>
      </w:r>
    </w:p>
    <w:p w:rsidR="00EB3FA8" w:rsidRDefault="00EB3FA8" w:rsidP="00EB3FA8">
      <w:pPr>
        <w:autoSpaceDE w:val="0"/>
        <w:autoSpaceDN w:val="0"/>
        <w:adjustRightInd w:val="0"/>
        <w:ind w:firstLine="567"/>
        <w:jc w:val="both"/>
        <w:outlineLvl w:val="1"/>
      </w:pPr>
      <w:r>
        <w:t>20. Решение Совета муниципального округа о досрочном прекращении полномочий депутата Совета муниципального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муниципального округа, - не позднее чем через три месяца со дня появления такого основания.</w:t>
      </w:r>
    </w:p>
    <w:p w:rsidR="00EB3FA8" w:rsidRDefault="00EB3FA8" w:rsidP="00EB3FA8">
      <w:pPr>
        <w:pStyle w:val="ConsNonformat"/>
        <w:ind w:firstLine="567"/>
        <w:jc w:val="both"/>
        <w:rPr>
          <w:rFonts w:ascii="Times New Roman" w:hAnsi="Times New Roman" w:cs="Times New Roman"/>
          <w:sz w:val="24"/>
          <w:szCs w:val="24"/>
        </w:rPr>
      </w:pPr>
    </w:p>
    <w:p w:rsidR="00EB3FA8" w:rsidRDefault="00EB3FA8" w:rsidP="00EB3FA8">
      <w:pPr>
        <w:pStyle w:val="ConsNormal0"/>
        <w:ind w:right="0" w:firstLine="0"/>
        <w:jc w:val="both"/>
        <w:rPr>
          <w:rFonts w:ascii="Times New Roman" w:hAnsi="Times New Roman" w:cs="Times New Roman"/>
          <w:b/>
          <w:sz w:val="24"/>
          <w:szCs w:val="24"/>
        </w:rPr>
      </w:pPr>
      <w:r>
        <w:rPr>
          <w:rFonts w:ascii="Times New Roman" w:hAnsi="Times New Roman" w:cs="Times New Roman"/>
          <w:b/>
          <w:sz w:val="24"/>
          <w:szCs w:val="24"/>
        </w:rPr>
        <w:t>Статья 34. Органы местного самоуправления</w:t>
      </w:r>
      <w:r>
        <w:rPr>
          <w:rFonts w:ascii="Times New Roman" w:hAnsi="Times New Roman" w:cs="Times New Roman"/>
          <w:sz w:val="24"/>
          <w:szCs w:val="24"/>
        </w:rPr>
        <w:t xml:space="preserve"> </w:t>
      </w:r>
      <w:r>
        <w:rPr>
          <w:rFonts w:ascii="Times New Roman" w:hAnsi="Times New Roman" w:cs="Times New Roman"/>
          <w:b/>
          <w:sz w:val="24"/>
          <w:szCs w:val="24"/>
        </w:rPr>
        <w:t>муниципального округа как юридические лица</w:t>
      </w:r>
    </w:p>
    <w:p w:rsidR="00EB3FA8" w:rsidRDefault="00EB3FA8" w:rsidP="00EB3FA8">
      <w:pPr>
        <w:autoSpaceDE w:val="0"/>
        <w:autoSpaceDN w:val="0"/>
        <w:adjustRightInd w:val="0"/>
        <w:ind w:firstLine="539"/>
        <w:jc w:val="both"/>
      </w:pPr>
    </w:p>
    <w:p w:rsidR="00EB3FA8" w:rsidRDefault="00EB3FA8" w:rsidP="00EB3FA8">
      <w:pPr>
        <w:autoSpaceDE w:val="0"/>
        <w:autoSpaceDN w:val="0"/>
        <w:adjustRightInd w:val="0"/>
        <w:ind w:firstLine="539"/>
        <w:jc w:val="both"/>
      </w:pPr>
      <w:r>
        <w:t>1. От имени муниципального округа приобретать и осуществлять имущественные и иные права и обязанности, выступать в суде без доверенности могут глава муниципального округа, председате</w:t>
      </w:r>
      <w:r w:rsidR="00DC7F54">
        <w:t>ль Совета муниципального округа и председатель Контрольно – счетной комиссии Грачевского муниципального округа.</w:t>
      </w:r>
    </w:p>
    <w:p w:rsidR="00EB3FA8" w:rsidRDefault="00EB3FA8" w:rsidP="00EB3FA8">
      <w:pPr>
        <w:autoSpaceDE w:val="0"/>
        <w:autoSpaceDN w:val="0"/>
        <w:adjustRightInd w:val="0"/>
        <w:ind w:firstLine="539"/>
        <w:jc w:val="both"/>
      </w:pPr>
      <w:r>
        <w:t>2. Органы местного самоуправления, обладающие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EB3FA8" w:rsidRDefault="00EB3FA8" w:rsidP="00EB3FA8">
      <w:pPr>
        <w:autoSpaceDE w:val="0"/>
        <w:autoSpaceDN w:val="0"/>
        <w:adjustRightInd w:val="0"/>
        <w:ind w:firstLine="539"/>
        <w:jc w:val="both"/>
      </w:pPr>
      <w:r>
        <w:t>3</w:t>
      </w:r>
      <w:r w:rsidR="00DC7F54">
        <w:t xml:space="preserve">. Совет муниципального округа, </w:t>
      </w:r>
      <w:r>
        <w:t>администрация муниципального округа</w:t>
      </w:r>
      <w:r w:rsidR="00DC7F54">
        <w:t xml:space="preserve"> и Контрольно – счетная комиссия Грачевского муниципального округа,</w:t>
      </w:r>
      <w:r>
        <w:t xml:space="preserve"> как юридические лица действуют на основании общих для организаций данного вида положений Федерального закона в соответствии с Гражданским </w:t>
      </w:r>
      <w:hyperlink r:id="rId59" w:history="1">
        <w:r>
          <w:rPr>
            <w:rStyle w:val="a3"/>
          </w:rPr>
          <w:t>кодексом</w:t>
        </w:r>
      </w:hyperlink>
      <w:r>
        <w:t xml:space="preserve"> Российской Федерации применительно к казенным учреждениям.</w:t>
      </w:r>
    </w:p>
    <w:p w:rsidR="00EB3FA8" w:rsidRDefault="00EB3FA8" w:rsidP="00EB3FA8">
      <w:pPr>
        <w:pStyle w:val="ConsNonformat"/>
        <w:jc w:val="both"/>
        <w:rPr>
          <w:rFonts w:ascii="Times New Roman" w:hAnsi="Times New Roman" w:cs="Times New Roman"/>
          <w:b/>
          <w:sz w:val="24"/>
          <w:szCs w:val="24"/>
        </w:rPr>
      </w:pPr>
    </w:p>
    <w:p w:rsidR="00EB3FA8" w:rsidRDefault="00EB3FA8" w:rsidP="00EB3FA8">
      <w:pPr>
        <w:pStyle w:val="ConsNonformat"/>
        <w:jc w:val="both"/>
        <w:rPr>
          <w:rFonts w:ascii="Times New Roman" w:hAnsi="Times New Roman" w:cs="Times New Roman"/>
          <w:b/>
          <w:sz w:val="24"/>
          <w:szCs w:val="24"/>
        </w:rPr>
      </w:pPr>
      <w:r>
        <w:rPr>
          <w:rFonts w:ascii="Times New Roman" w:hAnsi="Times New Roman" w:cs="Times New Roman"/>
          <w:b/>
          <w:sz w:val="24"/>
          <w:szCs w:val="24"/>
        </w:rPr>
        <w:t>Статья 35.  Муниципальная служба</w:t>
      </w:r>
    </w:p>
    <w:p w:rsidR="00EB3FA8" w:rsidRDefault="00EB3FA8" w:rsidP="00EB3FA8">
      <w:pPr>
        <w:pStyle w:val="ConsNonformat"/>
        <w:ind w:firstLine="567"/>
        <w:jc w:val="both"/>
        <w:rPr>
          <w:rFonts w:ascii="Times New Roman" w:hAnsi="Times New Roman" w:cs="Times New Roman"/>
          <w:b/>
          <w:sz w:val="24"/>
          <w:szCs w:val="24"/>
        </w:rPr>
      </w:pPr>
    </w:p>
    <w:p w:rsidR="00EB3FA8" w:rsidRDefault="00EB3FA8" w:rsidP="00EB3FA8">
      <w:pPr>
        <w:pStyle w:val="ConsNormal0"/>
        <w:ind w:right="0" w:firstLine="567"/>
        <w:jc w:val="both"/>
        <w:rPr>
          <w:rFonts w:ascii="Times New Roman" w:hAnsi="Times New Roman" w:cs="Times New Roman"/>
          <w:sz w:val="24"/>
          <w:szCs w:val="24"/>
        </w:rPr>
      </w:pPr>
      <w:r>
        <w:rPr>
          <w:rFonts w:ascii="Times New Roman" w:hAnsi="Times New Roman" w:cs="Times New Roman"/>
          <w:sz w:val="24"/>
          <w:szCs w:val="24"/>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принимаемым в соответствии с ним законом Ставропольского края о муниципальной службе в Ставропольском крае и настоящим Уставом, иными муниципальными правовыми актами.</w:t>
      </w:r>
    </w:p>
    <w:p w:rsidR="00EB3FA8" w:rsidRDefault="00EB3FA8" w:rsidP="00EB3FA8">
      <w:pPr>
        <w:pStyle w:val="ConsNormal0"/>
        <w:ind w:right="0" w:firstLine="567"/>
        <w:jc w:val="both"/>
        <w:rPr>
          <w:rFonts w:ascii="Times New Roman" w:hAnsi="Times New Roman" w:cs="Times New Roman"/>
          <w:sz w:val="24"/>
          <w:szCs w:val="24"/>
        </w:rPr>
      </w:pPr>
      <w:r>
        <w:rPr>
          <w:rFonts w:ascii="Times New Roman" w:hAnsi="Times New Roman" w:cs="Times New Roman"/>
          <w:sz w:val="24"/>
          <w:szCs w:val="24"/>
        </w:rPr>
        <w:t>2. Право поступления на муниципальную службу имеют граждане Российской Федерации, достигшие восемнадцати лет, владеющие государственным языком Российской Федерации, имеющие профессиональное образование и отвечающие требованиям муниципальной службы, установленным настоящим Уставом.</w:t>
      </w:r>
    </w:p>
    <w:p w:rsidR="00EB3FA8" w:rsidRDefault="00EB3FA8" w:rsidP="00EB3FA8">
      <w:pPr>
        <w:autoSpaceDE w:val="0"/>
        <w:autoSpaceDN w:val="0"/>
        <w:adjustRightInd w:val="0"/>
        <w:ind w:firstLine="567"/>
        <w:jc w:val="both"/>
        <w:rPr>
          <w:iCs/>
        </w:rPr>
      </w:pPr>
      <w:r>
        <w:t xml:space="preserve">3. </w:t>
      </w:r>
      <w:r>
        <w:rPr>
          <w:iCs/>
        </w:rPr>
        <w:t xml:space="preserve">Гражданин не может быть принят на муниципальную службу, а муниципальный служащий не может находиться на муниципальной службе в случаях, предусмотренных статьей 13 Федерального закона от 02 марта 2007 года № 25-ФЗ «О муниципальной службе в Российской Федерации». </w:t>
      </w:r>
    </w:p>
    <w:p w:rsidR="00EB3FA8" w:rsidRDefault="00EB3FA8" w:rsidP="00EB3FA8">
      <w:pPr>
        <w:pStyle w:val="ConsNormal0"/>
        <w:ind w:right="0" w:firstLine="567"/>
        <w:jc w:val="both"/>
        <w:rPr>
          <w:rFonts w:ascii="Times New Roman" w:hAnsi="Times New Roman" w:cs="Times New Roman"/>
          <w:sz w:val="24"/>
          <w:szCs w:val="24"/>
        </w:rPr>
      </w:pPr>
      <w:r>
        <w:rPr>
          <w:rFonts w:ascii="Times New Roman" w:hAnsi="Times New Roman" w:cs="Times New Roman"/>
          <w:sz w:val="24"/>
          <w:szCs w:val="24"/>
        </w:rPr>
        <w:t>4. Прохождение муниципальной службы отражается в личном деле муниципального служащего. Личное дело муниципального служащего ведется кадровой службой соответствующего органа местного самоуправления муниципального округ или должностным лицом, уполномоченным руководителем соответствующего органа местного самоуправления муниципального округа, и при переходе муниципального служащего на новое место муниципальной службы передается по указанному месту муниципальной службы. Ведение нескольких личных дел одного муниципального служащего не допускается.</w:t>
      </w:r>
    </w:p>
    <w:p w:rsidR="00EB3FA8" w:rsidRDefault="00EB3FA8" w:rsidP="00EB3FA8">
      <w:pPr>
        <w:pStyle w:val="ConsNormal0"/>
        <w:ind w:right="0" w:firstLine="567"/>
        <w:jc w:val="both"/>
        <w:rPr>
          <w:rFonts w:ascii="Times New Roman" w:hAnsi="Times New Roman" w:cs="Times New Roman"/>
          <w:sz w:val="24"/>
          <w:szCs w:val="24"/>
        </w:rPr>
      </w:pPr>
      <w:r>
        <w:rPr>
          <w:rFonts w:ascii="Times New Roman" w:hAnsi="Times New Roman" w:cs="Times New Roman"/>
          <w:sz w:val="24"/>
          <w:szCs w:val="24"/>
        </w:rPr>
        <w:t>5. Сведения о муниципальных служащих, в том числе сведения о муниципальных служащих, включенных в резерв на вышестоящие  должности муниципальной службы либо на должности государственной службы, вносятся в краевой реестр муниципальных служащих.</w:t>
      </w:r>
    </w:p>
    <w:p w:rsidR="00EB3FA8" w:rsidRDefault="00EB3FA8" w:rsidP="00EB3FA8">
      <w:pPr>
        <w:autoSpaceDE w:val="0"/>
        <w:autoSpaceDN w:val="0"/>
        <w:adjustRightInd w:val="0"/>
        <w:ind w:firstLine="567"/>
        <w:jc w:val="both"/>
        <w:outlineLvl w:val="1"/>
      </w:pPr>
      <w:r>
        <w:t>6.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законами Ставропольского края.</w:t>
      </w:r>
    </w:p>
    <w:p w:rsidR="00EB3FA8" w:rsidRDefault="00EB3FA8" w:rsidP="00EB3FA8">
      <w:pPr>
        <w:autoSpaceDE w:val="0"/>
        <w:autoSpaceDN w:val="0"/>
        <w:adjustRightInd w:val="0"/>
        <w:ind w:firstLine="567"/>
        <w:jc w:val="both"/>
        <w:outlineLvl w:val="1"/>
      </w:pPr>
      <w:r>
        <w:t>7. К дополнительным выплатам относятся:</w:t>
      </w:r>
    </w:p>
    <w:p w:rsidR="00EB3FA8" w:rsidRDefault="00EB3FA8" w:rsidP="00EB3FA8">
      <w:pPr>
        <w:autoSpaceDE w:val="0"/>
        <w:autoSpaceDN w:val="0"/>
        <w:adjustRightInd w:val="0"/>
        <w:ind w:firstLine="567"/>
        <w:jc w:val="both"/>
        <w:outlineLvl w:val="1"/>
      </w:pPr>
      <w:r>
        <w:lastRenderedPageBreak/>
        <w:t>1) ежемесячная надбавка к должностному окладу за выслугу лет;</w:t>
      </w:r>
    </w:p>
    <w:p w:rsidR="00EB3FA8" w:rsidRDefault="00EB3FA8" w:rsidP="00EB3FA8">
      <w:pPr>
        <w:autoSpaceDE w:val="0"/>
        <w:autoSpaceDN w:val="0"/>
        <w:adjustRightInd w:val="0"/>
        <w:ind w:firstLine="567"/>
        <w:jc w:val="both"/>
        <w:outlineLvl w:val="1"/>
      </w:pPr>
      <w:r>
        <w:t>2) ежемесячная надбавка к должностному окладу за особые условия муниципальной службы;</w:t>
      </w:r>
    </w:p>
    <w:p w:rsidR="00EB3FA8" w:rsidRDefault="00EB3FA8" w:rsidP="00EB3FA8">
      <w:pPr>
        <w:autoSpaceDE w:val="0"/>
        <w:autoSpaceDN w:val="0"/>
        <w:adjustRightInd w:val="0"/>
        <w:ind w:firstLine="567"/>
        <w:jc w:val="both"/>
        <w:outlineLvl w:val="1"/>
      </w:pPr>
      <w: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EB3FA8" w:rsidRDefault="00EB3FA8" w:rsidP="00EB3FA8">
      <w:pPr>
        <w:autoSpaceDE w:val="0"/>
        <w:autoSpaceDN w:val="0"/>
        <w:adjustRightInd w:val="0"/>
        <w:ind w:firstLine="567"/>
        <w:jc w:val="both"/>
        <w:outlineLvl w:val="1"/>
      </w:pPr>
      <w:r>
        <w:t>4) ежемесячное денежное поощрение;</w:t>
      </w:r>
    </w:p>
    <w:p w:rsidR="00EB3FA8" w:rsidRDefault="00EB3FA8" w:rsidP="00EB3FA8">
      <w:pPr>
        <w:autoSpaceDE w:val="0"/>
        <w:autoSpaceDN w:val="0"/>
        <w:adjustRightInd w:val="0"/>
        <w:ind w:firstLine="567"/>
        <w:jc w:val="both"/>
        <w:outlineLvl w:val="1"/>
      </w:pPr>
      <w:r>
        <w:t>5) премия по результатам работы;</w:t>
      </w:r>
    </w:p>
    <w:p w:rsidR="00EB3FA8" w:rsidRDefault="00EB3FA8" w:rsidP="00EB3FA8">
      <w:pPr>
        <w:pStyle w:val="ConsNormal0"/>
        <w:ind w:right="0" w:firstLine="567"/>
        <w:jc w:val="both"/>
        <w:rPr>
          <w:rFonts w:ascii="Times New Roman" w:hAnsi="Times New Roman" w:cs="Times New Roman"/>
          <w:sz w:val="24"/>
          <w:szCs w:val="24"/>
        </w:rPr>
      </w:pPr>
      <w:r>
        <w:rPr>
          <w:rFonts w:ascii="Times New Roman" w:hAnsi="Times New Roman" w:cs="Times New Roman"/>
          <w:sz w:val="24"/>
          <w:szCs w:val="24"/>
        </w:rPr>
        <w:t>6) материальная помощь.</w:t>
      </w:r>
    </w:p>
    <w:p w:rsidR="00EB3FA8" w:rsidRDefault="00EB3FA8" w:rsidP="00EB3FA8">
      <w:pPr>
        <w:pStyle w:val="ConsNormal0"/>
        <w:ind w:right="0" w:firstLine="567"/>
        <w:jc w:val="both"/>
        <w:rPr>
          <w:rFonts w:ascii="Times New Roman" w:hAnsi="Times New Roman" w:cs="Times New Roman"/>
          <w:sz w:val="24"/>
          <w:szCs w:val="24"/>
        </w:rPr>
      </w:pPr>
      <w:r>
        <w:rPr>
          <w:rFonts w:ascii="Times New Roman" w:hAnsi="Times New Roman" w:cs="Times New Roman"/>
          <w:sz w:val="24"/>
          <w:szCs w:val="24"/>
        </w:rPr>
        <w:t>Изменения указанных надбавок осуществляется в размерах и сроки, предусмотренные для увеличения (индексации) размеров должностных окладов.</w:t>
      </w:r>
    </w:p>
    <w:p w:rsidR="00EB3FA8" w:rsidRDefault="00EB3FA8" w:rsidP="00EB3FA8">
      <w:pPr>
        <w:pStyle w:val="ConsNormal0"/>
        <w:ind w:right="0" w:firstLine="567"/>
        <w:jc w:val="both"/>
        <w:rPr>
          <w:rFonts w:ascii="Times New Roman" w:hAnsi="Times New Roman" w:cs="Times New Roman"/>
          <w:sz w:val="24"/>
          <w:szCs w:val="24"/>
        </w:rPr>
      </w:pPr>
      <w:r>
        <w:rPr>
          <w:rFonts w:ascii="Times New Roman" w:hAnsi="Times New Roman" w:cs="Times New Roman"/>
          <w:sz w:val="24"/>
          <w:szCs w:val="24"/>
        </w:rPr>
        <w:t>8. В качестве дополнительных гарантий муниципальному служащему выплачиваются:</w:t>
      </w:r>
    </w:p>
    <w:p w:rsidR="00EB3FA8" w:rsidRDefault="00EB3FA8" w:rsidP="00EB3FA8">
      <w:pPr>
        <w:pStyle w:val="ConsNormal0"/>
        <w:ind w:right="0" w:firstLine="567"/>
        <w:jc w:val="both"/>
        <w:rPr>
          <w:rFonts w:ascii="Times New Roman" w:hAnsi="Times New Roman" w:cs="Times New Roman"/>
          <w:sz w:val="24"/>
          <w:szCs w:val="24"/>
        </w:rPr>
      </w:pPr>
      <w:r>
        <w:rPr>
          <w:rFonts w:ascii="Times New Roman" w:hAnsi="Times New Roman" w:cs="Times New Roman"/>
          <w:sz w:val="24"/>
          <w:szCs w:val="24"/>
        </w:rPr>
        <w:t>ежемесячная надбавка за почетное звание Российской Федерации, за докторскую степень, за кандидатскую степень;</w:t>
      </w:r>
    </w:p>
    <w:p w:rsidR="00EB3FA8" w:rsidRDefault="00EB3FA8" w:rsidP="00EB3FA8">
      <w:pPr>
        <w:pStyle w:val="ConsNormal0"/>
        <w:ind w:right="0" w:firstLine="567"/>
        <w:jc w:val="both"/>
        <w:rPr>
          <w:rFonts w:ascii="Times New Roman" w:hAnsi="Times New Roman" w:cs="Times New Roman"/>
          <w:sz w:val="24"/>
          <w:szCs w:val="24"/>
        </w:rPr>
      </w:pPr>
      <w:r>
        <w:rPr>
          <w:rFonts w:ascii="Times New Roman" w:hAnsi="Times New Roman" w:cs="Times New Roman"/>
          <w:sz w:val="24"/>
          <w:szCs w:val="24"/>
        </w:rPr>
        <w:t>денежная компенсация стоимости санаторной путевки, размер и порядок выплаты которой определяется законом Ставропольского края.</w:t>
      </w:r>
    </w:p>
    <w:p w:rsidR="00EB3FA8" w:rsidRDefault="00EB3FA8" w:rsidP="00EB3FA8">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9. В связи с выходом на страховую пенсию по старости (инвалидности) муниципальному служащему выплачивается единовременное поощрение за безупречную и эффективную муниципальную службу, определяемое по должности, замещаемой на день увольнения с муниципальной службы, с внесением соответствующих сведений в его трудовую книжку и личное дело:</w:t>
      </w:r>
    </w:p>
    <w:p w:rsidR="00EB3FA8" w:rsidRDefault="00EB3FA8" w:rsidP="00EB3FA8">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при наличии стажа муниципальной службы от 5 до 10 лет - в размере трех должностных окладов;</w:t>
      </w:r>
    </w:p>
    <w:p w:rsidR="00EB3FA8" w:rsidRDefault="00EB3FA8" w:rsidP="00EB3FA8">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при наличии стажа муниципальной службы от 10 до 15 лет - в размере шести должностных окладов;</w:t>
      </w:r>
    </w:p>
    <w:p w:rsidR="00EB3FA8" w:rsidRDefault="00EB3FA8" w:rsidP="00EB3FA8">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при наличии стажа муниципальной службы от 15 до 20 лет - в размере десяти должностных окладов;</w:t>
      </w:r>
    </w:p>
    <w:p w:rsidR="00EB3FA8" w:rsidRDefault="00EB3FA8" w:rsidP="00EB3FA8">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при наличии стажа муниципальной службы от 20 до 25 лет - в размере пятнадцати должностных окладов;</w:t>
      </w:r>
    </w:p>
    <w:p w:rsidR="00EB3FA8" w:rsidRDefault="00EB3FA8" w:rsidP="00EB3FA8">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при наличии стажа муниципальной службы от 25 до 30 лет - в размере двадцати должностных окладов;</w:t>
      </w:r>
    </w:p>
    <w:p w:rsidR="00EB3FA8" w:rsidRDefault="00EB3FA8" w:rsidP="00EB3FA8">
      <w:pPr>
        <w:pStyle w:val="ConsNormal0"/>
        <w:ind w:right="0" w:firstLine="567"/>
        <w:jc w:val="both"/>
        <w:rPr>
          <w:rFonts w:ascii="Times New Roman" w:hAnsi="Times New Roman" w:cs="Times New Roman"/>
          <w:sz w:val="24"/>
          <w:szCs w:val="24"/>
        </w:rPr>
      </w:pPr>
      <w:r>
        <w:rPr>
          <w:rFonts w:ascii="Times New Roman" w:hAnsi="Times New Roman" w:cs="Times New Roman"/>
          <w:sz w:val="24"/>
          <w:szCs w:val="24"/>
        </w:rPr>
        <w:t>при наличии стажа муниципальной службы свыше 30 лет - в размере двадцати пяти должностных окладов.</w:t>
      </w:r>
    </w:p>
    <w:p w:rsidR="00EB3FA8" w:rsidRDefault="00EB3FA8" w:rsidP="00EB3FA8">
      <w:pPr>
        <w:pStyle w:val="ConsNormal0"/>
        <w:ind w:right="0" w:firstLine="567"/>
        <w:jc w:val="both"/>
        <w:rPr>
          <w:rFonts w:ascii="Times New Roman" w:hAnsi="Times New Roman" w:cs="Times New Roman"/>
          <w:sz w:val="24"/>
          <w:szCs w:val="24"/>
        </w:rPr>
      </w:pPr>
      <w:r>
        <w:rPr>
          <w:rFonts w:ascii="Times New Roman" w:hAnsi="Times New Roman" w:cs="Times New Roman"/>
          <w:sz w:val="24"/>
          <w:szCs w:val="24"/>
        </w:rPr>
        <w:t>10. В случае смерти муниципального служащего его семье выплачивается единовременное пособие в размере пяти должностных окладов умершего.</w:t>
      </w:r>
    </w:p>
    <w:p w:rsidR="00EB3FA8" w:rsidRDefault="00EB3FA8" w:rsidP="00EB3FA8">
      <w:pPr>
        <w:pStyle w:val="ConsNormal0"/>
        <w:ind w:right="0" w:firstLine="567"/>
        <w:jc w:val="both"/>
        <w:rPr>
          <w:rFonts w:ascii="Times New Roman" w:hAnsi="Times New Roman" w:cs="Times New Roman"/>
          <w:sz w:val="24"/>
          <w:szCs w:val="24"/>
        </w:rPr>
      </w:pPr>
      <w:r>
        <w:rPr>
          <w:rFonts w:ascii="Times New Roman" w:hAnsi="Times New Roman" w:cs="Times New Roman"/>
          <w:sz w:val="24"/>
          <w:szCs w:val="24"/>
        </w:rPr>
        <w:t>В случае смерти близких родственников (супруга, родителей, детей) муниципальному служащему выплачивается единовременное пособие в размере двух его должностных окладов.</w:t>
      </w:r>
    </w:p>
    <w:p w:rsidR="00EB3FA8" w:rsidRDefault="00EB3FA8" w:rsidP="00EB3FA8">
      <w:pPr>
        <w:pStyle w:val="ConsNormal0"/>
        <w:ind w:right="0" w:firstLine="567"/>
        <w:jc w:val="both"/>
        <w:rPr>
          <w:rFonts w:ascii="Times New Roman" w:hAnsi="Times New Roman" w:cs="Times New Roman"/>
          <w:sz w:val="24"/>
          <w:szCs w:val="24"/>
        </w:rPr>
      </w:pPr>
      <w:r>
        <w:rPr>
          <w:rFonts w:ascii="Times New Roman" w:hAnsi="Times New Roman" w:cs="Times New Roman"/>
          <w:sz w:val="24"/>
          <w:szCs w:val="24"/>
        </w:rPr>
        <w:t>11. Выплата надбавок, единовременных поощрений и пособий производится за счет средств бюджета Грачевского муниципального округа.</w:t>
      </w:r>
    </w:p>
    <w:p w:rsidR="00EB3FA8" w:rsidRDefault="00EB3FA8" w:rsidP="00EB3FA8">
      <w:pPr>
        <w:pStyle w:val="ConsNormal0"/>
        <w:ind w:right="0" w:firstLine="567"/>
        <w:jc w:val="both"/>
        <w:rPr>
          <w:rFonts w:ascii="Times New Roman" w:hAnsi="Times New Roman" w:cs="Times New Roman"/>
          <w:sz w:val="24"/>
          <w:szCs w:val="24"/>
        </w:rPr>
      </w:pPr>
      <w:r>
        <w:rPr>
          <w:rFonts w:ascii="Times New Roman" w:hAnsi="Times New Roman" w:cs="Times New Roman"/>
          <w:sz w:val="24"/>
          <w:szCs w:val="24"/>
        </w:rPr>
        <w:t>12. Для определения уровня профессиональной подготовки и соответствия муниципальных служащих занимаемым должностям муниципальной службы проводится их аттестация.</w:t>
      </w:r>
    </w:p>
    <w:p w:rsidR="00EB3FA8" w:rsidRDefault="00EB3FA8" w:rsidP="00EB3FA8">
      <w:pPr>
        <w:pStyle w:val="ConsNormal0"/>
        <w:ind w:right="0" w:firstLine="567"/>
        <w:jc w:val="both"/>
        <w:rPr>
          <w:rFonts w:ascii="Times New Roman" w:hAnsi="Times New Roman" w:cs="Times New Roman"/>
          <w:sz w:val="24"/>
          <w:szCs w:val="24"/>
        </w:rPr>
      </w:pPr>
      <w:r>
        <w:rPr>
          <w:rFonts w:ascii="Times New Roman" w:hAnsi="Times New Roman" w:cs="Times New Roman"/>
          <w:sz w:val="24"/>
          <w:szCs w:val="24"/>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Ставропольского края.</w:t>
      </w:r>
    </w:p>
    <w:p w:rsidR="00EB3FA8" w:rsidRDefault="00EB3FA8" w:rsidP="00EB3FA8">
      <w:pPr>
        <w:pStyle w:val="ConsNormal0"/>
        <w:ind w:right="0" w:firstLine="567"/>
        <w:jc w:val="both"/>
        <w:rPr>
          <w:rFonts w:ascii="Times New Roman" w:hAnsi="Times New Roman" w:cs="Times New Roman"/>
          <w:sz w:val="24"/>
          <w:szCs w:val="24"/>
        </w:rPr>
      </w:pPr>
      <w:r>
        <w:rPr>
          <w:rFonts w:ascii="Times New Roman" w:hAnsi="Times New Roman" w:cs="Times New Roman"/>
          <w:sz w:val="24"/>
          <w:szCs w:val="24"/>
        </w:rPr>
        <w:t>13. Квалификационные требования по муниципальной должности муниципальной службы определяются законом Ставропольского края.</w:t>
      </w:r>
    </w:p>
    <w:p w:rsidR="00EB3FA8" w:rsidRDefault="00EB3FA8" w:rsidP="00EB3FA8">
      <w:pPr>
        <w:pStyle w:val="ConsNormal0"/>
        <w:ind w:right="0" w:firstLine="567"/>
        <w:jc w:val="both"/>
        <w:rPr>
          <w:rFonts w:ascii="Times New Roman" w:hAnsi="Times New Roman" w:cs="Times New Roman"/>
          <w:b/>
          <w:sz w:val="24"/>
          <w:szCs w:val="24"/>
        </w:rPr>
      </w:pPr>
    </w:p>
    <w:p w:rsidR="00EB3FA8" w:rsidRDefault="00EB3FA8" w:rsidP="00EB3FA8">
      <w:pPr>
        <w:pStyle w:val="ConsTitle"/>
        <w:jc w:val="center"/>
        <w:rPr>
          <w:rFonts w:ascii="Times New Roman" w:hAnsi="Times New Roman"/>
          <w:sz w:val="24"/>
          <w:szCs w:val="24"/>
        </w:rPr>
      </w:pPr>
      <w:r>
        <w:rPr>
          <w:rFonts w:ascii="Times New Roman" w:hAnsi="Times New Roman"/>
          <w:sz w:val="24"/>
          <w:szCs w:val="24"/>
        </w:rPr>
        <w:t xml:space="preserve">Глава </w:t>
      </w:r>
      <w:r>
        <w:rPr>
          <w:rFonts w:ascii="Times New Roman" w:hAnsi="Times New Roman"/>
          <w:sz w:val="24"/>
          <w:szCs w:val="24"/>
          <w:lang w:val="en-US"/>
        </w:rPr>
        <w:t>V</w:t>
      </w:r>
      <w:r>
        <w:rPr>
          <w:rFonts w:ascii="Times New Roman" w:hAnsi="Times New Roman"/>
          <w:sz w:val="24"/>
          <w:szCs w:val="24"/>
        </w:rPr>
        <w:t>. Экономическая основа местного самоуправления</w:t>
      </w:r>
    </w:p>
    <w:p w:rsidR="00EB3FA8" w:rsidRDefault="00EB3FA8" w:rsidP="00EB3FA8">
      <w:pPr>
        <w:pStyle w:val="33"/>
        <w:spacing w:after="0"/>
        <w:ind w:left="0"/>
        <w:rPr>
          <w:sz w:val="24"/>
          <w:szCs w:val="24"/>
        </w:rPr>
      </w:pPr>
    </w:p>
    <w:p w:rsidR="00EB3FA8" w:rsidRDefault="00EB3FA8" w:rsidP="00EB3FA8">
      <w:pPr>
        <w:pStyle w:val="ConsNormal0"/>
        <w:ind w:right="0" w:firstLine="0"/>
        <w:jc w:val="both"/>
        <w:rPr>
          <w:rFonts w:ascii="Times New Roman" w:hAnsi="Times New Roman" w:cs="Times New Roman"/>
          <w:b/>
          <w:sz w:val="24"/>
          <w:szCs w:val="24"/>
        </w:rPr>
      </w:pPr>
      <w:r>
        <w:rPr>
          <w:rFonts w:ascii="Times New Roman" w:hAnsi="Times New Roman" w:cs="Times New Roman"/>
          <w:b/>
          <w:sz w:val="24"/>
          <w:szCs w:val="24"/>
        </w:rPr>
        <w:lastRenderedPageBreak/>
        <w:t>Статья 36. Экономическая основа местного самоуправления</w:t>
      </w:r>
    </w:p>
    <w:p w:rsidR="00EB3FA8" w:rsidRDefault="00EB3FA8" w:rsidP="00EB3FA8">
      <w:pPr>
        <w:pStyle w:val="33"/>
        <w:spacing w:after="0"/>
        <w:ind w:left="0" w:firstLine="567"/>
        <w:rPr>
          <w:b/>
          <w:sz w:val="24"/>
          <w:szCs w:val="24"/>
        </w:rPr>
      </w:pPr>
    </w:p>
    <w:p w:rsidR="00EB3FA8" w:rsidRDefault="00EB3FA8" w:rsidP="00EB3FA8">
      <w:pPr>
        <w:pStyle w:val="ConsNormal0"/>
        <w:ind w:right="0" w:firstLine="567"/>
        <w:jc w:val="both"/>
        <w:rPr>
          <w:rFonts w:ascii="Times New Roman" w:hAnsi="Times New Roman" w:cs="Times New Roman"/>
          <w:sz w:val="24"/>
          <w:szCs w:val="24"/>
        </w:rPr>
      </w:pPr>
      <w:r>
        <w:rPr>
          <w:rFonts w:ascii="Times New Roman" w:hAnsi="Times New Roman" w:cs="Times New Roman"/>
          <w:sz w:val="24"/>
          <w:szCs w:val="24"/>
        </w:rPr>
        <w:t>Экономическую основу местного самоуправления в муниципальном округе составляют находящееся в муниципальной собственности муниципального округа имущество, средства местного бюджета муниципального округа, а также имущественные права муниципального округа.</w:t>
      </w:r>
    </w:p>
    <w:p w:rsidR="00EB3FA8" w:rsidRDefault="00EB3FA8" w:rsidP="00EB3FA8">
      <w:pPr>
        <w:pStyle w:val="ConsNormal0"/>
        <w:ind w:right="0" w:firstLine="567"/>
        <w:jc w:val="both"/>
        <w:rPr>
          <w:rFonts w:ascii="Times New Roman" w:hAnsi="Times New Roman" w:cs="Times New Roman"/>
          <w:b/>
          <w:sz w:val="24"/>
          <w:szCs w:val="24"/>
        </w:rPr>
      </w:pPr>
    </w:p>
    <w:p w:rsidR="00EB3FA8" w:rsidRDefault="00EB3FA8" w:rsidP="00EB3FA8">
      <w:pPr>
        <w:pStyle w:val="ConsNormal0"/>
        <w:ind w:right="0" w:firstLine="0"/>
        <w:jc w:val="both"/>
        <w:rPr>
          <w:rFonts w:ascii="Times New Roman" w:hAnsi="Times New Roman" w:cs="Times New Roman"/>
          <w:b/>
          <w:sz w:val="24"/>
          <w:szCs w:val="24"/>
        </w:rPr>
      </w:pPr>
      <w:r>
        <w:rPr>
          <w:rFonts w:ascii="Times New Roman" w:hAnsi="Times New Roman" w:cs="Times New Roman"/>
          <w:b/>
          <w:sz w:val="24"/>
          <w:szCs w:val="24"/>
        </w:rPr>
        <w:t>Статья 37. Муниципальное имущество муниципального округа</w:t>
      </w:r>
    </w:p>
    <w:p w:rsidR="00EB3FA8" w:rsidRDefault="00EB3FA8" w:rsidP="00EB3FA8">
      <w:pPr>
        <w:pStyle w:val="ConsNonformat"/>
        <w:ind w:firstLine="567"/>
        <w:jc w:val="both"/>
        <w:rPr>
          <w:rFonts w:ascii="Times New Roman" w:hAnsi="Times New Roman" w:cs="Times New Roman"/>
          <w:sz w:val="24"/>
          <w:szCs w:val="24"/>
        </w:rPr>
      </w:pPr>
    </w:p>
    <w:p w:rsidR="00EB3FA8" w:rsidRDefault="00EB3FA8" w:rsidP="00EB3FA8">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1. В собственности муниципального округа может находиться:</w:t>
      </w:r>
    </w:p>
    <w:p w:rsidR="00EB3FA8" w:rsidRDefault="00EB3FA8" w:rsidP="00EB3FA8">
      <w:pPr>
        <w:autoSpaceDE w:val="0"/>
        <w:autoSpaceDN w:val="0"/>
        <w:adjustRightInd w:val="0"/>
        <w:ind w:firstLine="567"/>
        <w:jc w:val="both"/>
      </w:pPr>
      <w:r>
        <w:t xml:space="preserve">1) имущество, предназначенное для решения установленных Федеральным </w:t>
      </w:r>
      <w:hyperlink r:id="rId60" w:history="1">
        <w:r>
          <w:rPr>
            <w:rStyle w:val="a3"/>
          </w:rPr>
          <w:t>законом</w:t>
        </w:r>
      </w:hyperlink>
      <w:r>
        <w:t xml:space="preserve"> вопросов местного значения;</w:t>
      </w:r>
    </w:p>
    <w:p w:rsidR="00EB3FA8" w:rsidRDefault="00EB3FA8" w:rsidP="00EB3FA8">
      <w:pPr>
        <w:autoSpaceDE w:val="0"/>
        <w:autoSpaceDN w:val="0"/>
        <w:adjustRightInd w:val="0"/>
        <w:ind w:firstLine="567"/>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61" w:history="1">
        <w:r>
          <w:rPr>
            <w:rStyle w:val="a3"/>
          </w:rPr>
          <w:t>частью 4 статьи 15</w:t>
        </w:r>
      </w:hyperlink>
      <w:r>
        <w:t xml:space="preserve"> Федерального закона;</w:t>
      </w:r>
    </w:p>
    <w:p w:rsidR="00EB3FA8" w:rsidRDefault="00EB3FA8" w:rsidP="00EB3FA8">
      <w:pPr>
        <w:autoSpaceDE w:val="0"/>
        <w:autoSpaceDN w:val="0"/>
        <w:adjustRightInd w:val="0"/>
        <w:ind w:firstLine="567"/>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EB3FA8" w:rsidRDefault="00EB3FA8" w:rsidP="00EB3FA8">
      <w:pPr>
        <w:autoSpaceDE w:val="0"/>
        <w:autoSpaceDN w:val="0"/>
        <w:adjustRightInd w:val="0"/>
        <w:ind w:firstLine="567"/>
        <w:jc w:val="both"/>
      </w:pPr>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EB3FA8" w:rsidRDefault="00EB3FA8" w:rsidP="00EB3FA8">
      <w:pPr>
        <w:autoSpaceDE w:val="0"/>
        <w:autoSpaceDN w:val="0"/>
        <w:adjustRightInd w:val="0"/>
        <w:ind w:firstLine="567"/>
        <w:jc w:val="both"/>
      </w:pPr>
      <w:r>
        <w:t xml:space="preserve">5) имущество, предназначенное для решения вопросов местного значения в соответствии с </w:t>
      </w:r>
      <w:hyperlink r:id="rId62" w:history="1">
        <w:r>
          <w:rPr>
            <w:rStyle w:val="a3"/>
          </w:rPr>
          <w:t>частями 3</w:t>
        </w:r>
      </w:hyperlink>
      <w:r>
        <w:t xml:space="preserve"> и </w:t>
      </w:r>
      <w:hyperlink r:id="rId63" w:history="1">
        <w:r>
          <w:rPr>
            <w:rStyle w:val="a3"/>
          </w:rPr>
          <w:t>4 статьи 14</w:t>
        </w:r>
      </w:hyperlink>
      <w:r>
        <w:t xml:space="preserve">, </w:t>
      </w:r>
      <w:hyperlink r:id="rId64" w:history="1">
        <w:r>
          <w:rPr>
            <w:rStyle w:val="a3"/>
          </w:rPr>
          <w:t>частью 3 статьи 16</w:t>
        </w:r>
      </w:hyperlink>
      <w:r>
        <w:t xml:space="preserve"> и </w:t>
      </w:r>
      <w:hyperlink r:id="rId65" w:history="1">
        <w:r>
          <w:rPr>
            <w:rStyle w:val="a3"/>
          </w:rPr>
          <w:t>частями 2</w:t>
        </w:r>
      </w:hyperlink>
      <w:r>
        <w:t xml:space="preserve"> и </w:t>
      </w:r>
      <w:hyperlink r:id="rId66" w:history="1">
        <w:r>
          <w:rPr>
            <w:rStyle w:val="a3"/>
          </w:rPr>
          <w:t>3 статьи 16.2</w:t>
        </w:r>
      </w:hyperlink>
      <w:r>
        <w:t xml:space="preserve"> Федерального закона, а также имущество, предназначенное для осуществления полномочий по решению вопросов местного значения в соответствии с </w:t>
      </w:r>
      <w:hyperlink r:id="rId67" w:history="1">
        <w:r>
          <w:rPr>
            <w:rStyle w:val="a3"/>
          </w:rPr>
          <w:t>частями 1</w:t>
        </w:r>
      </w:hyperlink>
      <w:r>
        <w:t xml:space="preserve"> и </w:t>
      </w:r>
      <w:hyperlink r:id="rId68" w:history="1">
        <w:r>
          <w:rPr>
            <w:rStyle w:val="a3"/>
          </w:rPr>
          <w:t>1.1 статьи 17</w:t>
        </w:r>
      </w:hyperlink>
      <w:r>
        <w:t xml:space="preserve"> Федерального закона.</w:t>
      </w:r>
    </w:p>
    <w:p w:rsidR="00EB3FA8" w:rsidRDefault="00EB3FA8" w:rsidP="00EB3FA8">
      <w:pPr>
        <w:pStyle w:val="ConsNormal0"/>
        <w:ind w:right="0" w:firstLine="567"/>
        <w:jc w:val="both"/>
        <w:rPr>
          <w:rFonts w:ascii="Times New Roman" w:hAnsi="Times New Roman" w:cs="Times New Roman"/>
          <w:sz w:val="24"/>
          <w:szCs w:val="24"/>
        </w:rPr>
      </w:pPr>
      <w:r>
        <w:rPr>
          <w:rFonts w:ascii="Times New Roman" w:hAnsi="Times New Roman" w:cs="Times New Roman"/>
          <w:sz w:val="24"/>
          <w:szCs w:val="24"/>
        </w:rPr>
        <w:t xml:space="preserve">2. В случаях возникновения у муниципального округа права собственности на имущество, не соответствующее требованиям </w:t>
      </w:r>
      <w:hyperlink r:id="rId69" w:anchor="Par0" w:history="1">
        <w:r>
          <w:rPr>
            <w:rStyle w:val="a3"/>
            <w:sz w:val="24"/>
            <w:szCs w:val="24"/>
          </w:rPr>
          <w:t>части 1</w:t>
        </w:r>
      </w:hyperlink>
      <w:r>
        <w:rPr>
          <w:rFonts w:ascii="Times New Roman" w:hAnsi="Times New Roman" w:cs="Times New Roman"/>
          <w:sz w:val="24"/>
          <w:szCs w:val="24"/>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EB3FA8" w:rsidRDefault="00EB3FA8" w:rsidP="00EB3FA8">
      <w:pPr>
        <w:pStyle w:val="ConsNormal0"/>
        <w:ind w:right="0" w:firstLine="0"/>
        <w:jc w:val="both"/>
        <w:rPr>
          <w:rFonts w:ascii="Times New Roman" w:hAnsi="Times New Roman" w:cs="Times New Roman"/>
          <w:b/>
          <w:sz w:val="24"/>
          <w:szCs w:val="24"/>
        </w:rPr>
      </w:pPr>
    </w:p>
    <w:p w:rsidR="00EB3FA8" w:rsidRDefault="00EB3FA8" w:rsidP="00EB3FA8">
      <w:pPr>
        <w:pStyle w:val="ConsNormal0"/>
        <w:ind w:right="0" w:firstLine="0"/>
        <w:jc w:val="both"/>
        <w:rPr>
          <w:rFonts w:ascii="Times New Roman" w:hAnsi="Times New Roman" w:cs="Times New Roman"/>
          <w:b/>
          <w:sz w:val="24"/>
          <w:szCs w:val="24"/>
        </w:rPr>
      </w:pPr>
      <w:r>
        <w:rPr>
          <w:rFonts w:ascii="Times New Roman" w:hAnsi="Times New Roman" w:cs="Times New Roman"/>
          <w:b/>
          <w:sz w:val="24"/>
          <w:szCs w:val="24"/>
        </w:rPr>
        <w:t>Статья 38. Владение, пользование и распоряжение муниципальным имуществом</w:t>
      </w:r>
    </w:p>
    <w:p w:rsidR="00EB3FA8" w:rsidRDefault="00EB3FA8" w:rsidP="00EB3FA8">
      <w:pPr>
        <w:pStyle w:val="ConsNormal0"/>
        <w:ind w:right="0" w:firstLine="567"/>
        <w:jc w:val="both"/>
        <w:rPr>
          <w:rFonts w:ascii="Times New Roman" w:hAnsi="Times New Roman" w:cs="Times New Roman"/>
          <w:sz w:val="24"/>
          <w:szCs w:val="24"/>
        </w:rPr>
      </w:pPr>
    </w:p>
    <w:p w:rsidR="00EB3FA8" w:rsidRDefault="00EB3FA8" w:rsidP="00EB3FA8">
      <w:pPr>
        <w:pStyle w:val="ConsNormal0"/>
        <w:ind w:right="0" w:firstLine="567"/>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u w:val="single"/>
        </w:rPr>
        <w:t>Органы местного самоуправления муниципального округа</w:t>
      </w:r>
      <w:r>
        <w:rPr>
          <w:rFonts w:ascii="Times New Roman" w:hAnsi="Times New Roman" w:cs="Times New Roman"/>
          <w:sz w:val="24"/>
          <w:szCs w:val="24"/>
        </w:rPr>
        <w:t xml:space="preserve"> от имени муниципального округа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муниципального округа.</w:t>
      </w:r>
    </w:p>
    <w:p w:rsidR="00EB3FA8" w:rsidRDefault="00EB3FA8" w:rsidP="00EB3FA8">
      <w:pPr>
        <w:pStyle w:val="ConsNormal0"/>
        <w:ind w:right="0" w:firstLine="567"/>
        <w:jc w:val="both"/>
        <w:rPr>
          <w:rFonts w:ascii="Times New Roman" w:hAnsi="Times New Roman" w:cs="Times New Roman"/>
          <w:sz w:val="24"/>
          <w:szCs w:val="24"/>
        </w:rPr>
      </w:pPr>
      <w:r>
        <w:rPr>
          <w:rFonts w:ascii="Times New Roman" w:hAnsi="Times New Roman" w:cs="Times New Roman"/>
          <w:sz w:val="24"/>
          <w:szCs w:val="24"/>
        </w:rPr>
        <w:t>2. Органы местного самоуправления муниципального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EB3FA8" w:rsidRDefault="00EB3FA8" w:rsidP="00EB3FA8">
      <w:pPr>
        <w:pStyle w:val="ConsNormal0"/>
        <w:ind w:right="0" w:firstLine="567"/>
        <w:jc w:val="both"/>
        <w:rPr>
          <w:rFonts w:ascii="Times New Roman" w:hAnsi="Times New Roman" w:cs="Times New Roman"/>
          <w:sz w:val="24"/>
          <w:szCs w:val="24"/>
        </w:rPr>
      </w:pPr>
      <w:r>
        <w:rPr>
          <w:rFonts w:ascii="Times New Roman" w:hAnsi="Times New Roman" w:cs="Times New Roman"/>
          <w:sz w:val="24"/>
          <w:szCs w:val="24"/>
        </w:rPr>
        <w:t>3. Порядок и условия приватизации муниципального имущества определяются решениями Совета муниципального округа в соответствии с федеральными законами.</w:t>
      </w:r>
    </w:p>
    <w:p w:rsidR="00EB3FA8" w:rsidRDefault="00EB3FA8" w:rsidP="00EB3FA8">
      <w:pPr>
        <w:pStyle w:val="ConsNormal0"/>
        <w:ind w:right="0" w:firstLine="567"/>
        <w:jc w:val="both"/>
        <w:rPr>
          <w:rFonts w:ascii="Times New Roman" w:hAnsi="Times New Roman" w:cs="Times New Roman"/>
          <w:sz w:val="24"/>
          <w:szCs w:val="24"/>
        </w:rPr>
      </w:pPr>
      <w:r>
        <w:rPr>
          <w:rFonts w:ascii="Times New Roman" w:hAnsi="Times New Roman" w:cs="Times New Roman"/>
          <w:sz w:val="24"/>
          <w:szCs w:val="24"/>
        </w:rPr>
        <w:lastRenderedPageBreak/>
        <w:t>Доходы от использования и приватизации муниципального имущества поступают в местный бюджет муниципального округа.</w:t>
      </w:r>
    </w:p>
    <w:p w:rsidR="00EB3FA8" w:rsidRDefault="00EB3FA8" w:rsidP="00EB3FA8">
      <w:pPr>
        <w:pStyle w:val="ConsNormal0"/>
        <w:ind w:right="0" w:firstLine="567"/>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b/>
          <w:sz w:val="24"/>
          <w:szCs w:val="24"/>
        </w:rPr>
        <w:t xml:space="preserve"> </w:t>
      </w:r>
      <w:r>
        <w:rPr>
          <w:rFonts w:ascii="Times New Roman" w:hAnsi="Times New Roman" w:cs="Times New Roman"/>
          <w:sz w:val="24"/>
          <w:szCs w:val="24"/>
        </w:rPr>
        <w:t>Муниципальный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EB3FA8" w:rsidRDefault="00EB3FA8" w:rsidP="00EB3FA8">
      <w:pPr>
        <w:pStyle w:val="ConsNormal0"/>
        <w:ind w:right="0" w:firstLine="567"/>
        <w:jc w:val="both"/>
        <w:rPr>
          <w:rFonts w:ascii="Times New Roman" w:hAnsi="Times New Roman" w:cs="Times New Roman"/>
          <w:sz w:val="24"/>
          <w:szCs w:val="24"/>
        </w:rPr>
      </w:pPr>
      <w:r>
        <w:rPr>
          <w:rFonts w:ascii="Times New Roman" w:hAnsi="Times New Roman" w:cs="Times New Roman"/>
          <w:sz w:val="24"/>
          <w:szCs w:val="24"/>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w:t>
      </w:r>
    </w:p>
    <w:p w:rsidR="00EB3FA8" w:rsidRDefault="00EB3FA8" w:rsidP="00EB3FA8">
      <w:pPr>
        <w:pStyle w:val="ConsNormal0"/>
        <w:ind w:right="0" w:firstLine="567"/>
        <w:jc w:val="both"/>
        <w:rPr>
          <w:rFonts w:ascii="Times New Roman" w:hAnsi="Times New Roman" w:cs="Times New Roman"/>
          <w:sz w:val="24"/>
          <w:szCs w:val="24"/>
        </w:rPr>
      </w:pPr>
      <w:r>
        <w:rPr>
          <w:rFonts w:ascii="Times New Roman" w:hAnsi="Times New Roman" w:cs="Times New Roman"/>
          <w:sz w:val="24"/>
          <w:szCs w:val="24"/>
        </w:rPr>
        <w:t>Учредителем муниципальных предприятий и учреждений от имени муниципального округа выступает администрация муниципального округа. Глава муниципального округа своим постановлением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и не реже одного раза в год заслушивает отчеты об их деятельности.</w:t>
      </w:r>
    </w:p>
    <w:p w:rsidR="00EB3FA8" w:rsidRDefault="00EB3FA8" w:rsidP="00EB3FA8">
      <w:pPr>
        <w:pStyle w:val="ConsNormal0"/>
        <w:ind w:right="0" w:firstLine="567"/>
        <w:jc w:val="both"/>
        <w:rPr>
          <w:rFonts w:ascii="Times New Roman" w:hAnsi="Times New Roman" w:cs="Times New Roman"/>
          <w:sz w:val="24"/>
          <w:szCs w:val="24"/>
        </w:rPr>
      </w:pPr>
      <w:r>
        <w:rPr>
          <w:rFonts w:ascii="Times New Roman" w:hAnsi="Times New Roman" w:cs="Times New Roman"/>
          <w:sz w:val="24"/>
          <w:szCs w:val="24"/>
        </w:rPr>
        <w:t>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EB3FA8" w:rsidRDefault="00EB3FA8" w:rsidP="00EB3FA8">
      <w:pPr>
        <w:pStyle w:val="ConsNonformat"/>
        <w:ind w:firstLine="567"/>
        <w:jc w:val="both"/>
        <w:rPr>
          <w:rFonts w:ascii="Times New Roman" w:hAnsi="Times New Roman" w:cs="Times New Roman"/>
          <w:sz w:val="24"/>
          <w:szCs w:val="24"/>
        </w:rPr>
      </w:pPr>
      <w:r>
        <w:rPr>
          <w:rFonts w:ascii="Times New Roman" w:hAnsi="Times New Roman" w:cs="Times New Roman"/>
          <w:sz w:val="24"/>
          <w:szCs w:val="24"/>
        </w:rPr>
        <w:t>5. Порядок владения, пользования, распоряжения муниципальным имуществом муниципального округа устанавливается решением Совета муниципального округа.</w:t>
      </w:r>
    </w:p>
    <w:p w:rsidR="00EB3FA8" w:rsidRDefault="00EB3FA8" w:rsidP="00EB3FA8">
      <w:pPr>
        <w:pStyle w:val="ConsNonformat"/>
        <w:ind w:firstLine="567"/>
        <w:jc w:val="both"/>
        <w:rPr>
          <w:rFonts w:ascii="Times New Roman" w:hAnsi="Times New Roman" w:cs="Times New Roman"/>
          <w:sz w:val="24"/>
          <w:szCs w:val="24"/>
        </w:rPr>
      </w:pPr>
      <w:r>
        <w:rPr>
          <w:rFonts w:ascii="Times New Roman" w:hAnsi="Times New Roman" w:cs="Times New Roman"/>
          <w:sz w:val="24"/>
          <w:szCs w:val="24"/>
        </w:rPr>
        <w:t>6.Органы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B3FA8" w:rsidRDefault="00EB3FA8" w:rsidP="00EB3FA8">
      <w:pPr>
        <w:pStyle w:val="ConsNonformat"/>
        <w:ind w:firstLine="567"/>
        <w:jc w:val="both"/>
        <w:rPr>
          <w:rFonts w:ascii="Times New Roman" w:hAnsi="Times New Roman" w:cs="Times New Roman"/>
          <w:sz w:val="24"/>
          <w:szCs w:val="24"/>
        </w:rPr>
      </w:pPr>
    </w:p>
    <w:p w:rsidR="00EB3FA8" w:rsidRDefault="00EB3FA8" w:rsidP="00EB3FA8">
      <w:pPr>
        <w:pStyle w:val="ConsNormal0"/>
        <w:ind w:right="0" w:firstLine="0"/>
        <w:jc w:val="both"/>
        <w:rPr>
          <w:rFonts w:ascii="Times New Roman" w:hAnsi="Times New Roman" w:cs="Times New Roman"/>
          <w:b/>
          <w:sz w:val="24"/>
          <w:szCs w:val="24"/>
        </w:rPr>
      </w:pPr>
      <w:r>
        <w:rPr>
          <w:rFonts w:ascii="Times New Roman" w:hAnsi="Times New Roman" w:cs="Times New Roman"/>
          <w:b/>
          <w:sz w:val="24"/>
          <w:szCs w:val="24"/>
        </w:rPr>
        <w:t>Статья 39. Местный бюджет муниципального округа</w:t>
      </w:r>
    </w:p>
    <w:p w:rsidR="00EB3FA8" w:rsidRDefault="00EB3FA8" w:rsidP="00EB3FA8">
      <w:pPr>
        <w:pStyle w:val="ConsNonformat"/>
        <w:ind w:firstLine="567"/>
        <w:jc w:val="both"/>
        <w:rPr>
          <w:rFonts w:ascii="Times New Roman" w:hAnsi="Times New Roman" w:cs="Times New Roman"/>
          <w:sz w:val="24"/>
          <w:szCs w:val="24"/>
        </w:rPr>
      </w:pPr>
    </w:p>
    <w:p w:rsidR="00EB3FA8" w:rsidRDefault="00EB3FA8" w:rsidP="00EB3FA8">
      <w:pPr>
        <w:ind w:firstLine="567"/>
        <w:jc w:val="both"/>
      </w:pPr>
      <w:r>
        <w:t>1. Муниципальный округ имеет собственный бюджет</w:t>
      </w:r>
      <w:r w:rsidR="00A566D5">
        <w:t xml:space="preserve"> (местный бюжет) – бюджет муниципального округа</w:t>
      </w:r>
      <w:r>
        <w:t>.</w:t>
      </w:r>
    </w:p>
    <w:p w:rsidR="00A566D5" w:rsidRPr="00A566D5" w:rsidRDefault="00EB3FA8" w:rsidP="00A566D5">
      <w:pPr>
        <w:shd w:val="clear" w:color="auto" w:fill="FFFFFF"/>
        <w:ind w:firstLine="567"/>
        <w:rPr>
          <w:rFonts w:ascii="yandex-sans" w:hAnsi="yandex-sans"/>
          <w:color w:val="000000"/>
          <w:sz w:val="25"/>
          <w:szCs w:val="23"/>
        </w:rPr>
      </w:pPr>
      <w:r w:rsidRPr="00A566D5">
        <w:rPr>
          <w:sz w:val="28"/>
        </w:rPr>
        <w:t xml:space="preserve">2. </w:t>
      </w:r>
      <w:r w:rsidR="00A566D5">
        <w:rPr>
          <w:sz w:val="28"/>
        </w:rPr>
        <w:t xml:space="preserve"> </w:t>
      </w:r>
      <w:r w:rsidR="00A566D5" w:rsidRPr="00A566D5">
        <w:rPr>
          <w:rFonts w:ascii="yandex-sans" w:hAnsi="yandex-sans"/>
          <w:color w:val="000000"/>
          <w:sz w:val="25"/>
          <w:szCs w:val="23"/>
        </w:rPr>
        <w:t>Бюджет муниципального округа разрабатывается и утверждается в форме</w:t>
      </w:r>
    </w:p>
    <w:p w:rsidR="00A566D5" w:rsidRPr="00A566D5" w:rsidRDefault="00A566D5" w:rsidP="00A566D5">
      <w:pPr>
        <w:shd w:val="clear" w:color="auto" w:fill="FFFFFF"/>
        <w:rPr>
          <w:rFonts w:ascii="yandex-sans" w:hAnsi="yandex-sans"/>
          <w:color w:val="000000"/>
          <w:sz w:val="25"/>
          <w:szCs w:val="23"/>
        </w:rPr>
      </w:pPr>
      <w:r w:rsidRPr="00A566D5">
        <w:rPr>
          <w:rFonts w:ascii="yandex-sans" w:hAnsi="yandex-sans"/>
          <w:color w:val="000000"/>
          <w:sz w:val="25"/>
          <w:szCs w:val="23"/>
        </w:rPr>
        <w:t>решения Совета муниципального округа в соответствии с требованиями и в сроки,</w:t>
      </w:r>
    </w:p>
    <w:p w:rsidR="00A566D5" w:rsidRPr="00A566D5" w:rsidRDefault="00A566D5" w:rsidP="00A566D5">
      <w:pPr>
        <w:shd w:val="clear" w:color="auto" w:fill="FFFFFF"/>
        <w:rPr>
          <w:rFonts w:ascii="yandex-sans" w:hAnsi="yandex-sans"/>
          <w:color w:val="000000"/>
          <w:sz w:val="25"/>
          <w:szCs w:val="23"/>
        </w:rPr>
      </w:pPr>
      <w:r w:rsidRPr="00A566D5">
        <w:rPr>
          <w:rFonts w:ascii="yandex-sans" w:hAnsi="yandex-sans"/>
          <w:color w:val="000000"/>
          <w:sz w:val="25"/>
          <w:szCs w:val="23"/>
        </w:rPr>
        <w:t>предусмотренные Бюджетным кодексом Российской Федерации и Положением о</w:t>
      </w:r>
    </w:p>
    <w:p w:rsidR="00A566D5" w:rsidRPr="00A566D5" w:rsidRDefault="00A566D5" w:rsidP="00A566D5">
      <w:pPr>
        <w:shd w:val="clear" w:color="auto" w:fill="FFFFFF"/>
        <w:rPr>
          <w:rFonts w:ascii="yandex-sans" w:hAnsi="yandex-sans"/>
          <w:color w:val="000000"/>
          <w:sz w:val="25"/>
          <w:szCs w:val="23"/>
        </w:rPr>
      </w:pPr>
      <w:r w:rsidRPr="00A566D5">
        <w:rPr>
          <w:rFonts w:ascii="yandex-sans" w:hAnsi="yandex-sans"/>
          <w:color w:val="000000"/>
          <w:sz w:val="25"/>
          <w:szCs w:val="23"/>
        </w:rPr>
        <w:t>бюджетном процессе в муниципальном округе.</w:t>
      </w:r>
    </w:p>
    <w:p w:rsidR="00A566D5" w:rsidRPr="00A566D5" w:rsidRDefault="00A566D5" w:rsidP="00A566D5">
      <w:pPr>
        <w:pStyle w:val="af0"/>
        <w:numPr>
          <w:ilvl w:val="0"/>
          <w:numId w:val="6"/>
        </w:numPr>
        <w:shd w:val="clear" w:color="auto" w:fill="FFFFFF"/>
        <w:jc w:val="both"/>
        <w:rPr>
          <w:rFonts w:ascii="yandex-sans" w:hAnsi="yandex-sans"/>
          <w:color w:val="000000"/>
          <w:sz w:val="26"/>
          <w:szCs w:val="26"/>
        </w:rPr>
      </w:pPr>
      <w:r w:rsidRPr="00A566D5">
        <w:rPr>
          <w:rFonts w:ascii="yandex-sans" w:hAnsi="yandex-sans"/>
          <w:color w:val="000000"/>
          <w:sz w:val="26"/>
          <w:szCs w:val="26"/>
        </w:rPr>
        <w:t>Составление и рассмотрение проекта бюджета муниципального округа,</w:t>
      </w:r>
    </w:p>
    <w:p w:rsidR="00A566D5" w:rsidRPr="00A566D5" w:rsidRDefault="00A566D5" w:rsidP="00A566D5">
      <w:pPr>
        <w:shd w:val="clear" w:color="auto" w:fill="FFFFFF"/>
        <w:jc w:val="both"/>
        <w:rPr>
          <w:rFonts w:ascii="yandex-sans" w:hAnsi="yandex-sans"/>
          <w:color w:val="000000"/>
          <w:sz w:val="26"/>
          <w:szCs w:val="26"/>
        </w:rPr>
      </w:pPr>
      <w:r w:rsidRPr="00A566D5">
        <w:rPr>
          <w:rFonts w:ascii="yandex-sans" w:hAnsi="yandex-sans"/>
          <w:color w:val="000000"/>
          <w:sz w:val="26"/>
          <w:szCs w:val="26"/>
        </w:rPr>
        <w:t>утверждение и исполнение бюджета муниципального округа, осуществление контроля за</w:t>
      </w:r>
      <w:r>
        <w:rPr>
          <w:rFonts w:ascii="yandex-sans" w:hAnsi="yandex-sans"/>
          <w:color w:val="000000"/>
          <w:sz w:val="26"/>
          <w:szCs w:val="26"/>
        </w:rPr>
        <w:t xml:space="preserve"> </w:t>
      </w:r>
      <w:r w:rsidRPr="00A566D5">
        <w:rPr>
          <w:rFonts w:ascii="yandex-sans" w:hAnsi="yandex-sans"/>
          <w:color w:val="000000"/>
          <w:sz w:val="26"/>
          <w:szCs w:val="26"/>
        </w:rPr>
        <w:t>его исполнением, составление и утверждение отчета об исполнении бюджета</w:t>
      </w:r>
      <w:r>
        <w:rPr>
          <w:rFonts w:ascii="yandex-sans" w:hAnsi="yandex-sans"/>
          <w:color w:val="000000"/>
          <w:sz w:val="26"/>
          <w:szCs w:val="26"/>
        </w:rPr>
        <w:t xml:space="preserve"> </w:t>
      </w:r>
      <w:r w:rsidRPr="00A566D5">
        <w:rPr>
          <w:rFonts w:ascii="yandex-sans" w:hAnsi="yandex-sans"/>
          <w:color w:val="000000"/>
          <w:sz w:val="26"/>
          <w:szCs w:val="26"/>
        </w:rPr>
        <w:t>муниципального округа осуществляются органами местного самоуправления</w:t>
      </w:r>
      <w:r>
        <w:rPr>
          <w:rFonts w:ascii="yandex-sans" w:hAnsi="yandex-sans"/>
          <w:color w:val="000000"/>
          <w:sz w:val="26"/>
          <w:szCs w:val="26"/>
        </w:rPr>
        <w:t xml:space="preserve"> </w:t>
      </w:r>
      <w:r w:rsidRPr="00A566D5">
        <w:rPr>
          <w:rFonts w:ascii="yandex-sans" w:hAnsi="yandex-sans"/>
          <w:color w:val="000000"/>
          <w:sz w:val="26"/>
          <w:szCs w:val="26"/>
        </w:rPr>
        <w:t>самостоятельно с соблюдением требований, установленных Бюджетным кодексом</w:t>
      </w:r>
      <w:r>
        <w:rPr>
          <w:rFonts w:ascii="yandex-sans" w:hAnsi="yandex-sans"/>
          <w:color w:val="000000"/>
          <w:sz w:val="26"/>
          <w:szCs w:val="26"/>
        </w:rPr>
        <w:t xml:space="preserve"> </w:t>
      </w:r>
      <w:r w:rsidRPr="00A566D5">
        <w:rPr>
          <w:rFonts w:ascii="yandex-sans" w:hAnsi="yandex-sans"/>
          <w:color w:val="000000"/>
          <w:sz w:val="26"/>
          <w:szCs w:val="26"/>
        </w:rPr>
        <w:t>Российской Федерации.</w:t>
      </w:r>
    </w:p>
    <w:p w:rsidR="00A566D5" w:rsidRPr="00A566D5" w:rsidRDefault="00A566D5" w:rsidP="00A566D5">
      <w:pPr>
        <w:shd w:val="clear" w:color="auto" w:fill="FFFFFF"/>
        <w:ind w:firstLine="708"/>
        <w:jc w:val="both"/>
        <w:rPr>
          <w:rFonts w:ascii="yandex-sans" w:hAnsi="yandex-sans"/>
          <w:color w:val="000000"/>
          <w:sz w:val="26"/>
          <w:szCs w:val="26"/>
        </w:rPr>
      </w:pPr>
      <w:r>
        <w:rPr>
          <w:rFonts w:ascii="yandex-sans" w:hAnsi="yandex-sans"/>
          <w:color w:val="000000"/>
          <w:sz w:val="26"/>
          <w:szCs w:val="26"/>
        </w:rPr>
        <w:t>4.</w:t>
      </w:r>
      <w:r w:rsidRPr="00A566D5">
        <w:rPr>
          <w:rFonts w:ascii="yandex-sans" w:hAnsi="yandex-sans"/>
          <w:color w:val="000000"/>
          <w:sz w:val="26"/>
          <w:szCs w:val="26"/>
        </w:rPr>
        <w:t xml:space="preserve"> Проект бюджета муниципального округа, решение об утверждении бюджета</w:t>
      </w:r>
      <w:r>
        <w:rPr>
          <w:rFonts w:ascii="yandex-sans" w:hAnsi="yandex-sans"/>
          <w:color w:val="000000"/>
          <w:sz w:val="26"/>
          <w:szCs w:val="26"/>
        </w:rPr>
        <w:t xml:space="preserve"> </w:t>
      </w:r>
      <w:r w:rsidRPr="00A566D5">
        <w:rPr>
          <w:rFonts w:ascii="yandex-sans" w:hAnsi="yandex-sans"/>
          <w:color w:val="000000"/>
          <w:sz w:val="26"/>
          <w:szCs w:val="26"/>
        </w:rPr>
        <w:t>муниципального округа, годовой отчет о его исполнении, ежеквартальные сведения о ходе</w:t>
      </w:r>
      <w:r>
        <w:rPr>
          <w:rFonts w:ascii="yandex-sans" w:hAnsi="yandex-sans"/>
          <w:color w:val="000000"/>
          <w:sz w:val="26"/>
          <w:szCs w:val="26"/>
        </w:rPr>
        <w:t xml:space="preserve"> </w:t>
      </w:r>
      <w:r w:rsidRPr="00A566D5">
        <w:rPr>
          <w:rFonts w:ascii="yandex-sans" w:hAnsi="yandex-sans"/>
          <w:color w:val="000000"/>
          <w:sz w:val="26"/>
          <w:szCs w:val="26"/>
        </w:rPr>
        <w:t>исполнения бюджета муниципального округа и о численности муниципальных служащих</w:t>
      </w:r>
      <w:r>
        <w:rPr>
          <w:rFonts w:ascii="yandex-sans" w:hAnsi="yandex-sans"/>
          <w:color w:val="000000"/>
          <w:sz w:val="26"/>
          <w:szCs w:val="26"/>
        </w:rPr>
        <w:t xml:space="preserve"> </w:t>
      </w:r>
      <w:r w:rsidRPr="00A566D5">
        <w:rPr>
          <w:rFonts w:ascii="yandex-sans" w:hAnsi="yandex-sans"/>
          <w:color w:val="000000"/>
          <w:sz w:val="26"/>
          <w:szCs w:val="26"/>
        </w:rPr>
        <w:t>органов местного самоуправления, работников муниципальных учреждений с указанием</w:t>
      </w:r>
      <w:r>
        <w:rPr>
          <w:rFonts w:ascii="yandex-sans" w:hAnsi="yandex-sans"/>
          <w:color w:val="000000"/>
          <w:sz w:val="26"/>
          <w:szCs w:val="26"/>
        </w:rPr>
        <w:t xml:space="preserve"> </w:t>
      </w:r>
      <w:r w:rsidRPr="00A566D5">
        <w:rPr>
          <w:rFonts w:ascii="yandex-sans" w:hAnsi="yandex-sans"/>
          <w:color w:val="000000"/>
          <w:sz w:val="26"/>
          <w:szCs w:val="26"/>
        </w:rPr>
        <w:t>фактических расходов на оплату их труда подлежат официальному опубликованию.</w:t>
      </w:r>
    </w:p>
    <w:p w:rsidR="00A566D5" w:rsidRDefault="00A566D5" w:rsidP="00EB3FA8">
      <w:pPr>
        <w:pStyle w:val="ConsNormal0"/>
        <w:ind w:right="0" w:firstLine="0"/>
        <w:jc w:val="both"/>
        <w:rPr>
          <w:rFonts w:ascii="Times New Roman" w:hAnsi="Times New Roman" w:cs="Times New Roman"/>
          <w:b/>
          <w:sz w:val="24"/>
          <w:szCs w:val="24"/>
        </w:rPr>
      </w:pPr>
    </w:p>
    <w:p w:rsidR="00A566D5" w:rsidRDefault="00A566D5" w:rsidP="00EB3FA8">
      <w:pPr>
        <w:pStyle w:val="ConsNormal0"/>
        <w:ind w:right="0" w:firstLine="0"/>
        <w:jc w:val="both"/>
        <w:rPr>
          <w:rFonts w:ascii="Times New Roman" w:hAnsi="Times New Roman" w:cs="Times New Roman"/>
          <w:b/>
          <w:sz w:val="24"/>
          <w:szCs w:val="24"/>
        </w:rPr>
      </w:pPr>
    </w:p>
    <w:p w:rsidR="00A566D5" w:rsidRDefault="00A566D5" w:rsidP="00EB3FA8">
      <w:pPr>
        <w:pStyle w:val="ConsNormal0"/>
        <w:ind w:right="0" w:firstLine="0"/>
        <w:jc w:val="both"/>
        <w:rPr>
          <w:rFonts w:ascii="Times New Roman" w:hAnsi="Times New Roman" w:cs="Times New Roman"/>
          <w:b/>
          <w:sz w:val="24"/>
          <w:szCs w:val="24"/>
        </w:rPr>
      </w:pPr>
    </w:p>
    <w:p w:rsidR="00EB3FA8" w:rsidRDefault="00EB3FA8" w:rsidP="00EB3FA8">
      <w:pPr>
        <w:pStyle w:val="ConsNormal0"/>
        <w:ind w:right="0" w:firstLine="0"/>
        <w:jc w:val="both"/>
        <w:rPr>
          <w:rFonts w:ascii="Times New Roman" w:hAnsi="Times New Roman" w:cs="Times New Roman"/>
          <w:b/>
          <w:sz w:val="24"/>
          <w:szCs w:val="24"/>
        </w:rPr>
      </w:pPr>
      <w:r>
        <w:rPr>
          <w:rFonts w:ascii="Times New Roman" w:hAnsi="Times New Roman" w:cs="Times New Roman"/>
          <w:b/>
          <w:sz w:val="24"/>
          <w:szCs w:val="24"/>
        </w:rPr>
        <w:lastRenderedPageBreak/>
        <w:t>Статья 40. Расходы и доходы местного бюджета муниципального округа</w:t>
      </w:r>
    </w:p>
    <w:p w:rsidR="00EB3FA8" w:rsidRDefault="00EB3FA8" w:rsidP="00EB3FA8">
      <w:pPr>
        <w:ind w:firstLine="567"/>
        <w:jc w:val="both"/>
      </w:pPr>
    </w:p>
    <w:p w:rsidR="003E4CA8" w:rsidRPr="003E4CA8" w:rsidRDefault="003E4CA8" w:rsidP="003E4CA8">
      <w:pPr>
        <w:ind w:firstLine="555"/>
        <w:jc w:val="both"/>
        <w:textAlignment w:val="baseline"/>
        <w:rPr>
          <w:rFonts w:ascii="Segoe UI" w:hAnsi="Segoe UI" w:cs="Segoe UI"/>
          <w:sz w:val="18"/>
          <w:szCs w:val="18"/>
        </w:rPr>
      </w:pPr>
      <w:r w:rsidRPr="003E4CA8">
        <w:t>1. Доходы бюджета муниципального округа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w:t>
      </w:r>
    </w:p>
    <w:p w:rsidR="003E4CA8" w:rsidRPr="003E4CA8" w:rsidRDefault="003E4CA8" w:rsidP="003E4CA8">
      <w:pPr>
        <w:ind w:firstLine="555"/>
        <w:jc w:val="both"/>
        <w:textAlignment w:val="baseline"/>
        <w:rPr>
          <w:rFonts w:ascii="Segoe UI" w:hAnsi="Segoe UI" w:cs="Segoe UI"/>
          <w:sz w:val="18"/>
          <w:szCs w:val="18"/>
        </w:rPr>
      </w:pPr>
      <w:r w:rsidRPr="003E4CA8">
        <w:t>2. Формирование расходов бюджета муниципального округа осуществляется в соответствии с расходными обязательствами муниципального округа, устанавливаемыми и исполняемыми органами местного самоуправления муниципального округа в соответствии с требованиями Бюджетного кодекса Российской Федерации. </w:t>
      </w:r>
    </w:p>
    <w:p w:rsidR="003E4CA8" w:rsidRPr="003E4CA8" w:rsidRDefault="003E4CA8" w:rsidP="003E4CA8">
      <w:pPr>
        <w:ind w:firstLine="555"/>
        <w:jc w:val="both"/>
        <w:textAlignment w:val="baseline"/>
        <w:rPr>
          <w:rFonts w:ascii="Segoe UI" w:hAnsi="Segoe UI" w:cs="Segoe UI"/>
          <w:sz w:val="18"/>
          <w:szCs w:val="18"/>
        </w:rPr>
      </w:pPr>
      <w:r>
        <w:t xml:space="preserve">3. </w:t>
      </w:r>
      <w:r w:rsidRPr="003E4CA8">
        <w:t>В бюджете муниципального округа могут быть предусмотрены средства на представительские расходы администрации муниципального округа. Порядок использования этих средств утверждается постановлением администрации муниципального округа. </w:t>
      </w:r>
    </w:p>
    <w:p w:rsidR="003E4CA8" w:rsidRPr="003E4CA8" w:rsidRDefault="003E4CA8" w:rsidP="003E4CA8">
      <w:pPr>
        <w:ind w:firstLine="555"/>
        <w:jc w:val="both"/>
        <w:textAlignment w:val="baseline"/>
        <w:rPr>
          <w:rFonts w:ascii="Segoe UI" w:hAnsi="Segoe UI" w:cs="Segoe UI"/>
          <w:sz w:val="18"/>
          <w:szCs w:val="18"/>
        </w:rPr>
      </w:pPr>
      <w:r>
        <w:t>4</w:t>
      </w:r>
      <w:r w:rsidRPr="003E4CA8">
        <w:t>. Исполнение расходных обязательств муниципального округа осуществляется за счет средств бюджета муниципального округа в соответствии с требованиями Бюджетного кодекса Российской Федерации. </w:t>
      </w:r>
    </w:p>
    <w:p w:rsidR="00EB3FA8" w:rsidRDefault="00EB3FA8" w:rsidP="00EB3FA8">
      <w:pPr>
        <w:pStyle w:val="ConsNormal0"/>
        <w:ind w:right="0" w:firstLine="567"/>
        <w:jc w:val="both"/>
        <w:rPr>
          <w:rFonts w:ascii="Times New Roman" w:hAnsi="Times New Roman" w:cs="Times New Roman"/>
          <w:b/>
          <w:sz w:val="24"/>
          <w:szCs w:val="24"/>
        </w:rPr>
      </w:pPr>
    </w:p>
    <w:p w:rsidR="003E4CA8" w:rsidRPr="003E4CA8" w:rsidRDefault="003E4CA8" w:rsidP="003E4CA8">
      <w:pPr>
        <w:ind w:firstLine="555"/>
        <w:jc w:val="both"/>
        <w:textAlignment w:val="baseline"/>
        <w:rPr>
          <w:rFonts w:ascii="Segoe UI" w:hAnsi="Segoe UI" w:cs="Segoe UI"/>
          <w:sz w:val="18"/>
          <w:szCs w:val="18"/>
        </w:rPr>
      </w:pPr>
      <w:r w:rsidRPr="003E4CA8">
        <w:rPr>
          <w:b/>
          <w:bCs/>
        </w:rPr>
        <w:t>Статья 41. Внесение проекта бюджета муниципального округа в Совет депутатов муниципального округа, рассмотрение и утверждение проекта бюджета муниципального округа </w:t>
      </w:r>
      <w:r w:rsidRPr="003E4CA8">
        <w:t> </w:t>
      </w:r>
    </w:p>
    <w:p w:rsidR="003E4CA8" w:rsidRPr="003E4CA8" w:rsidRDefault="003E4CA8" w:rsidP="003E4CA8">
      <w:pPr>
        <w:ind w:firstLine="555"/>
        <w:jc w:val="both"/>
        <w:textAlignment w:val="baseline"/>
        <w:rPr>
          <w:rFonts w:ascii="Segoe UI" w:hAnsi="Segoe UI" w:cs="Segoe UI"/>
          <w:sz w:val="18"/>
          <w:szCs w:val="18"/>
        </w:rPr>
      </w:pPr>
      <w:r w:rsidRPr="003E4CA8">
        <w:t> </w:t>
      </w:r>
    </w:p>
    <w:p w:rsidR="003E4CA8" w:rsidRPr="003E4CA8" w:rsidRDefault="003E4CA8" w:rsidP="003E4CA8">
      <w:pPr>
        <w:ind w:firstLine="555"/>
        <w:jc w:val="both"/>
        <w:textAlignment w:val="baseline"/>
        <w:rPr>
          <w:rFonts w:ascii="Segoe UI" w:hAnsi="Segoe UI" w:cs="Segoe UI"/>
          <w:sz w:val="18"/>
          <w:szCs w:val="18"/>
        </w:rPr>
      </w:pPr>
      <w:r w:rsidRPr="003E4CA8">
        <w:t xml:space="preserve">1. Проект бюджета муниципального </w:t>
      </w:r>
      <w:proofErr w:type="gramStart"/>
      <w:r w:rsidRPr="003E4CA8">
        <w:t>округа  на</w:t>
      </w:r>
      <w:proofErr w:type="gramEnd"/>
      <w:r w:rsidRPr="003E4CA8">
        <w:t xml:space="preserve"> очередной финансовый год (очередной финансовый год и плановый период) вносится на рассмотрение Совета муниципального округа  администрацией муниципального округа  в форме проекта решения Совета депутатов муниципального округа  и с необходимыми материалами в соответствии с требованиями, установленными федеральным законодательством и Положением о бюджетном процессе в муниципальном округе. </w:t>
      </w:r>
    </w:p>
    <w:p w:rsidR="003E4CA8" w:rsidRPr="003E4CA8" w:rsidRDefault="003E4CA8" w:rsidP="003E4CA8">
      <w:pPr>
        <w:ind w:firstLine="555"/>
        <w:jc w:val="both"/>
        <w:textAlignment w:val="baseline"/>
        <w:rPr>
          <w:rFonts w:ascii="Segoe UI" w:hAnsi="Segoe UI" w:cs="Segoe UI"/>
          <w:sz w:val="18"/>
          <w:szCs w:val="18"/>
        </w:rPr>
      </w:pPr>
      <w:r w:rsidRPr="003E4CA8">
        <w:t>2. Рассмотрение и утверждение проекта бюджета муниципального округа  на очередной финансовый год (на очередной финансовый год и плановый период) осуществляется в соответствии с Бюджетным кодексом Российской Федерации и Положением о бюджетном процессе в муниципальном округе. </w:t>
      </w:r>
    </w:p>
    <w:p w:rsidR="003E4CA8" w:rsidRPr="003E4CA8" w:rsidRDefault="003E4CA8" w:rsidP="003E4CA8">
      <w:pPr>
        <w:ind w:firstLine="555"/>
        <w:jc w:val="both"/>
        <w:textAlignment w:val="baseline"/>
        <w:rPr>
          <w:rFonts w:ascii="Segoe UI" w:hAnsi="Segoe UI" w:cs="Segoe UI"/>
          <w:sz w:val="18"/>
          <w:szCs w:val="18"/>
        </w:rPr>
      </w:pPr>
      <w:r w:rsidRPr="003E4CA8">
        <w:t>3. Проект бюджета муниципального округа на очередной финансовый год (очередной финансовый год и плановый период) до начала его рассмотрения в Совете муниципального округа подлежит официальному опубликованию. </w:t>
      </w:r>
    </w:p>
    <w:p w:rsidR="003E4CA8" w:rsidRPr="003E4CA8" w:rsidRDefault="003E4CA8" w:rsidP="003E4CA8">
      <w:pPr>
        <w:ind w:firstLine="555"/>
        <w:jc w:val="both"/>
        <w:textAlignment w:val="baseline"/>
        <w:rPr>
          <w:rFonts w:ascii="Segoe UI" w:hAnsi="Segoe UI" w:cs="Segoe UI"/>
          <w:sz w:val="18"/>
          <w:szCs w:val="18"/>
        </w:rPr>
      </w:pPr>
      <w:r w:rsidRPr="003E4CA8">
        <w:t>4. Дата принятия решения Совета депутатов муниципального округа о бюджете муниципального округа на очередной финансовый год (очередной финансовый год и плановый период) устанавливается Положением о бюджетном процессе в муниципальном округе. </w:t>
      </w:r>
    </w:p>
    <w:p w:rsidR="003E4CA8" w:rsidRPr="003E4CA8" w:rsidRDefault="003E4CA8" w:rsidP="003E4CA8">
      <w:pPr>
        <w:ind w:firstLine="555"/>
        <w:jc w:val="both"/>
        <w:textAlignment w:val="baseline"/>
        <w:rPr>
          <w:rFonts w:ascii="Segoe UI" w:hAnsi="Segoe UI" w:cs="Segoe UI"/>
          <w:sz w:val="18"/>
          <w:szCs w:val="18"/>
        </w:rPr>
      </w:pPr>
      <w:r w:rsidRPr="003E4CA8">
        <w:t> </w:t>
      </w:r>
    </w:p>
    <w:p w:rsidR="003E4CA8" w:rsidRPr="003E4CA8" w:rsidRDefault="003E4CA8" w:rsidP="003E4CA8">
      <w:pPr>
        <w:ind w:firstLine="555"/>
        <w:jc w:val="both"/>
        <w:textAlignment w:val="baseline"/>
        <w:rPr>
          <w:rFonts w:ascii="Segoe UI" w:hAnsi="Segoe UI" w:cs="Segoe UI"/>
          <w:sz w:val="18"/>
          <w:szCs w:val="18"/>
        </w:rPr>
      </w:pPr>
      <w:r w:rsidRPr="003E4CA8">
        <w:rPr>
          <w:b/>
          <w:bCs/>
        </w:rPr>
        <w:t>Статья 42. Внесение изменений в бюджет муниципального округа </w:t>
      </w:r>
      <w:r w:rsidRPr="003E4CA8">
        <w:t> </w:t>
      </w:r>
    </w:p>
    <w:p w:rsidR="003E4CA8" w:rsidRPr="003E4CA8" w:rsidRDefault="003E4CA8" w:rsidP="003E4CA8">
      <w:pPr>
        <w:ind w:firstLine="555"/>
        <w:jc w:val="both"/>
        <w:textAlignment w:val="baseline"/>
        <w:rPr>
          <w:rFonts w:ascii="Segoe UI" w:hAnsi="Segoe UI" w:cs="Segoe UI"/>
          <w:sz w:val="18"/>
          <w:szCs w:val="18"/>
        </w:rPr>
      </w:pPr>
      <w:r w:rsidRPr="003E4CA8">
        <w:t> </w:t>
      </w:r>
    </w:p>
    <w:p w:rsidR="003E4CA8" w:rsidRPr="003E4CA8" w:rsidRDefault="003E4CA8" w:rsidP="003E4CA8">
      <w:pPr>
        <w:ind w:firstLine="555"/>
        <w:jc w:val="both"/>
        <w:textAlignment w:val="baseline"/>
        <w:rPr>
          <w:rFonts w:ascii="Segoe UI" w:hAnsi="Segoe UI" w:cs="Segoe UI"/>
          <w:sz w:val="18"/>
          <w:szCs w:val="18"/>
        </w:rPr>
      </w:pPr>
      <w:r w:rsidRPr="003E4CA8">
        <w:t>1. Проект решения Совета муниципального округа о внесении изменений в решение Совета муниципального округа о бюджете муниципального округа вносится с обоснованиями внесения данных изменений. </w:t>
      </w:r>
    </w:p>
    <w:p w:rsidR="003E4CA8" w:rsidRPr="003E4CA8" w:rsidRDefault="003E4CA8" w:rsidP="003E4CA8">
      <w:pPr>
        <w:ind w:firstLine="555"/>
        <w:jc w:val="both"/>
        <w:textAlignment w:val="baseline"/>
        <w:rPr>
          <w:rFonts w:ascii="Segoe UI" w:hAnsi="Segoe UI" w:cs="Segoe UI"/>
          <w:sz w:val="18"/>
          <w:szCs w:val="18"/>
        </w:rPr>
      </w:pPr>
      <w:r w:rsidRPr="003E4CA8">
        <w:t>2. Депутаты Совета депутатов муниципального округа вправе выступить с инициативой о внесении изменений в бюджет муниципального округа при условии наличия заключения главы муниципального округа. </w:t>
      </w:r>
    </w:p>
    <w:p w:rsidR="003E4CA8" w:rsidRPr="003E4CA8" w:rsidRDefault="003E4CA8" w:rsidP="003E4CA8">
      <w:pPr>
        <w:ind w:firstLine="555"/>
        <w:jc w:val="both"/>
        <w:textAlignment w:val="baseline"/>
        <w:rPr>
          <w:rFonts w:ascii="Segoe UI" w:hAnsi="Segoe UI" w:cs="Segoe UI"/>
          <w:sz w:val="18"/>
          <w:szCs w:val="18"/>
        </w:rPr>
      </w:pPr>
      <w:r w:rsidRPr="003E4CA8">
        <w:t xml:space="preserve">3. Проекты решений Совета муниципального округа, затрагивающих вопросы дополнительного финансирования тех или иных расходов, рассматриваются при наличии заключения о последствиях принятия данных решений в части их воздействия на </w:t>
      </w:r>
      <w:r w:rsidRPr="003E4CA8">
        <w:lastRenderedPageBreak/>
        <w:t xml:space="preserve">бюджет муниципального округа с указанием возможных путей решения сбалансированности бюджета муниципального </w:t>
      </w:r>
      <w:proofErr w:type="gramStart"/>
      <w:r w:rsidRPr="003E4CA8">
        <w:t>округа .</w:t>
      </w:r>
      <w:proofErr w:type="gramEnd"/>
      <w:r w:rsidRPr="003E4CA8">
        <w:t> </w:t>
      </w:r>
    </w:p>
    <w:p w:rsidR="003E4CA8" w:rsidRPr="003E4CA8" w:rsidRDefault="003E4CA8" w:rsidP="003E4CA8">
      <w:pPr>
        <w:ind w:firstLine="555"/>
        <w:jc w:val="both"/>
        <w:textAlignment w:val="baseline"/>
        <w:rPr>
          <w:rFonts w:ascii="Segoe UI" w:hAnsi="Segoe UI" w:cs="Segoe UI"/>
          <w:sz w:val="18"/>
          <w:szCs w:val="18"/>
        </w:rPr>
      </w:pPr>
      <w:r w:rsidRPr="003E4CA8">
        <w:t>4. Внесение изменений в бюджет муниципального округа, приводящее к уменьшению доходов или увеличению расходов бюджета, принимается только при определении источников, компенсирующих уменьшение доходов или увеличение расходов бюджета муниципального округа. </w:t>
      </w:r>
    </w:p>
    <w:p w:rsidR="003E4CA8" w:rsidRPr="003E4CA8" w:rsidRDefault="003E4CA8" w:rsidP="003E4CA8">
      <w:pPr>
        <w:ind w:firstLine="555"/>
        <w:jc w:val="both"/>
        <w:textAlignment w:val="baseline"/>
        <w:rPr>
          <w:rFonts w:ascii="Segoe UI" w:hAnsi="Segoe UI" w:cs="Segoe UI"/>
          <w:sz w:val="18"/>
          <w:szCs w:val="18"/>
        </w:rPr>
      </w:pPr>
      <w:r w:rsidRPr="003E4CA8">
        <w:t> </w:t>
      </w:r>
    </w:p>
    <w:p w:rsidR="003E4CA8" w:rsidRPr="003E4CA8" w:rsidRDefault="003E4CA8" w:rsidP="003E4CA8">
      <w:pPr>
        <w:ind w:firstLine="555"/>
        <w:jc w:val="both"/>
        <w:textAlignment w:val="baseline"/>
        <w:rPr>
          <w:rFonts w:ascii="Segoe UI" w:hAnsi="Segoe UI" w:cs="Segoe UI"/>
          <w:sz w:val="18"/>
          <w:szCs w:val="18"/>
        </w:rPr>
      </w:pPr>
      <w:r w:rsidRPr="003E4CA8">
        <w:rPr>
          <w:b/>
          <w:bCs/>
        </w:rPr>
        <w:t>Статья 43. Местные налоги и сборы</w:t>
      </w:r>
      <w:r w:rsidRPr="003E4CA8">
        <w:t> </w:t>
      </w:r>
    </w:p>
    <w:p w:rsidR="003E4CA8" w:rsidRPr="003E4CA8" w:rsidRDefault="003E4CA8" w:rsidP="003E4CA8">
      <w:pPr>
        <w:ind w:firstLine="555"/>
        <w:jc w:val="both"/>
        <w:textAlignment w:val="baseline"/>
        <w:rPr>
          <w:rFonts w:ascii="Segoe UI" w:hAnsi="Segoe UI" w:cs="Segoe UI"/>
          <w:sz w:val="18"/>
          <w:szCs w:val="18"/>
        </w:rPr>
      </w:pPr>
      <w:r w:rsidRPr="003E4CA8">
        <w:t> </w:t>
      </w:r>
    </w:p>
    <w:p w:rsidR="003E4CA8" w:rsidRPr="003E4CA8" w:rsidRDefault="003E4CA8" w:rsidP="003E4CA8">
      <w:pPr>
        <w:ind w:firstLine="555"/>
        <w:jc w:val="both"/>
        <w:textAlignment w:val="baseline"/>
        <w:rPr>
          <w:rFonts w:ascii="Segoe UI" w:hAnsi="Segoe UI" w:cs="Segoe UI"/>
          <w:sz w:val="18"/>
          <w:szCs w:val="18"/>
        </w:rPr>
      </w:pPr>
      <w:r w:rsidRPr="003E4CA8">
        <w:t>1. Местные налоги и сборы вводятся в действие и прекращают действовать на территории муниципального округа в соответствии с Налоговым кодексом Российской Федерации и решениями Совета муниципального округа. </w:t>
      </w:r>
    </w:p>
    <w:p w:rsidR="003E4CA8" w:rsidRPr="003E4CA8" w:rsidRDefault="003E4CA8" w:rsidP="003E4CA8">
      <w:pPr>
        <w:ind w:firstLine="555"/>
        <w:jc w:val="both"/>
        <w:textAlignment w:val="baseline"/>
        <w:rPr>
          <w:rFonts w:ascii="Segoe UI" w:hAnsi="Segoe UI" w:cs="Segoe UI"/>
          <w:sz w:val="18"/>
          <w:szCs w:val="18"/>
        </w:rPr>
      </w:pPr>
      <w:r w:rsidRPr="003E4CA8">
        <w:t>2. При введении местных налогов и сборов устанавливаются ставки, порядок и сроки уплаты, предусмотренные действующим законодательством. </w:t>
      </w:r>
    </w:p>
    <w:p w:rsidR="003E4CA8" w:rsidRPr="003E4CA8" w:rsidRDefault="003E4CA8" w:rsidP="003E4CA8">
      <w:pPr>
        <w:ind w:firstLine="555"/>
        <w:jc w:val="both"/>
        <w:textAlignment w:val="baseline"/>
        <w:rPr>
          <w:rFonts w:ascii="Segoe UI" w:hAnsi="Segoe UI" w:cs="Segoe UI"/>
          <w:sz w:val="18"/>
          <w:szCs w:val="18"/>
        </w:rPr>
      </w:pPr>
      <w:r w:rsidRPr="003E4CA8">
        <w:t>3. В порядке и пределах, установленных Налоговым кодексом Российской Федерации, в решениях Совета муниципального округа могут предусматриваться налоговые льготы, основания и порядок их применения. </w:t>
      </w:r>
    </w:p>
    <w:p w:rsidR="003E4CA8" w:rsidRPr="003E4CA8" w:rsidRDefault="003E4CA8" w:rsidP="003E4CA8">
      <w:pPr>
        <w:ind w:firstLine="555"/>
        <w:jc w:val="both"/>
        <w:textAlignment w:val="baseline"/>
        <w:rPr>
          <w:rFonts w:ascii="Segoe UI" w:hAnsi="Segoe UI" w:cs="Segoe UI"/>
          <w:sz w:val="18"/>
          <w:szCs w:val="18"/>
        </w:rPr>
      </w:pPr>
      <w:r w:rsidRPr="003E4CA8">
        <w:t> </w:t>
      </w:r>
    </w:p>
    <w:p w:rsidR="003E4CA8" w:rsidRPr="003E4CA8" w:rsidRDefault="003E4CA8" w:rsidP="003E4CA8">
      <w:pPr>
        <w:ind w:firstLine="555"/>
        <w:jc w:val="both"/>
        <w:textAlignment w:val="baseline"/>
        <w:rPr>
          <w:rFonts w:ascii="Segoe UI" w:hAnsi="Segoe UI" w:cs="Segoe UI"/>
          <w:sz w:val="18"/>
          <w:szCs w:val="18"/>
        </w:rPr>
      </w:pPr>
      <w:r w:rsidRPr="003E4CA8">
        <w:rPr>
          <w:b/>
          <w:bCs/>
        </w:rPr>
        <w:t>Статья 44. Муниципальные заимствования</w:t>
      </w:r>
      <w:r w:rsidRPr="003E4CA8">
        <w:t> </w:t>
      </w:r>
    </w:p>
    <w:p w:rsidR="003E4CA8" w:rsidRPr="003E4CA8" w:rsidRDefault="003E4CA8" w:rsidP="003E4CA8">
      <w:pPr>
        <w:ind w:firstLine="555"/>
        <w:jc w:val="both"/>
        <w:textAlignment w:val="baseline"/>
        <w:rPr>
          <w:rFonts w:ascii="Segoe UI" w:hAnsi="Segoe UI" w:cs="Segoe UI"/>
          <w:sz w:val="18"/>
          <w:szCs w:val="18"/>
        </w:rPr>
      </w:pPr>
      <w:r w:rsidRPr="003E4CA8">
        <w:t> </w:t>
      </w:r>
    </w:p>
    <w:p w:rsidR="003E4CA8" w:rsidRPr="003E4CA8" w:rsidRDefault="003E4CA8" w:rsidP="003E4CA8">
      <w:pPr>
        <w:ind w:firstLine="555"/>
        <w:jc w:val="both"/>
        <w:textAlignment w:val="baseline"/>
        <w:rPr>
          <w:rFonts w:ascii="Segoe UI" w:hAnsi="Segoe UI" w:cs="Segoe UI"/>
          <w:sz w:val="18"/>
          <w:szCs w:val="18"/>
        </w:rPr>
      </w:pPr>
      <w:r w:rsidRPr="003E4CA8">
        <w:t>1. В целях финансирования дефицита бюджета муниципального округа, а также погашения долговых обязательств муниципальный округ вправе осуществлять муниципальные заимствования в соответствии с Бюджетным кодексом Российской Федерации путем выпуска ценных бумаг, получения муниципальным округом бюджетных кредитов из других бюджетов бюджетной системы Российской Федерации, привлечения кредитов от кредитных организаций. </w:t>
      </w:r>
    </w:p>
    <w:p w:rsidR="003E4CA8" w:rsidRPr="003E4CA8" w:rsidRDefault="003E4CA8" w:rsidP="003E4CA8">
      <w:pPr>
        <w:ind w:firstLine="555"/>
        <w:jc w:val="both"/>
        <w:textAlignment w:val="baseline"/>
        <w:rPr>
          <w:rFonts w:ascii="Segoe UI" w:hAnsi="Segoe UI" w:cs="Segoe UI"/>
          <w:sz w:val="18"/>
          <w:szCs w:val="18"/>
        </w:rPr>
      </w:pPr>
      <w:r w:rsidRPr="003E4CA8">
        <w:t>2. Право осуществления муниципальных заимствований от имени муниципального образования муниципального округа принадлежит администрации муниципального округа. </w:t>
      </w:r>
    </w:p>
    <w:p w:rsidR="003E4CA8" w:rsidRPr="003E4CA8" w:rsidRDefault="003E4CA8" w:rsidP="003E4CA8">
      <w:pPr>
        <w:ind w:firstLine="555"/>
        <w:jc w:val="both"/>
        <w:textAlignment w:val="baseline"/>
        <w:rPr>
          <w:rFonts w:ascii="Segoe UI" w:hAnsi="Segoe UI" w:cs="Segoe UI"/>
          <w:sz w:val="18"/>
          <w:szCs w:val="18"/>
        </w:rPr>
      </w:pPr>
      <w:r w:rsidRPr="003E4CA8">
        <w:t> </w:t>
      </w:r>
    </w:p>
    <w:p w:rsidR="003E4CA8" w:rsidRPr="003E4CA8" w:rsidRDefault="003E4CA8" w:rsidP="003E4CA8">
      <w:pPr>
        <w:ind w:firstLine="555"/>
        <w:jc w:val="both"/>
        <w:textAlignment w:val="baseline"/>
        <w:rPr>
          <w:rFonts w:ascii="Segoe UI" w:hAnsi="Segoe UI" w:cs="Segoe UI"/>
          <w:sz w:val="18"/>
          <w:szCs w:val="18"/>
        </w:rPr>
      </w:pPr>
      <w:r w:rsidRPr="003E4CA8">
        <w:rPr>
          <w:b/>
          <w:bCs/>
        </w:rPr>
        <w:t>Статья 45. Закупки для обеспечения муниципальных нужд</w:t>
      </w:r>
      <w:r w:rsidRPr="003E4CA8">
        <w:t> </w:t>
      </w:r>
    </w:p>
    <w:p w:rsidR="003E4CA8" w:rsidRPr="003E4CA8" w:rsidRDefault="003E4CA8" w:rsidP="003E4CA8">
      <w:pPr>
        <w:ind w:firstLine="555"/>
        <w:jc w:val="both"/>
        <w:textAlignment w:val="baseline"/>
        <w:rPr>
          <w:rFonts w:ascii="Segoe UI" w:hAnsi="Segoe UI" w:cs="Segoe UI"/>
          <w:sz w:val="18"/>
          <w:szCs w:val="18"/>
        </w:rPr>
      </w:pPr>
      <w:r w:rsidRPr="003E4CA8">
        <w:t> </w:t>
      </w:r>
    </w:p>
    <w:p w:rsidR="003E4CA8" w:rsidRPr="003E4CA8" w:rsidRDefault="003E4CA8" w:rsidP="003E4CA8">
      <w:pPr>
        <w:ind w:firstLine="555"/>
        <w:jc w:val="both"/>
        <w:textAlignment w:val="baseline"/>
        <w:rPr>
          <w:rFonts w:ascii="Segoe UI" w:hAnsi="Segoe UI" w:cs="Segoe UI"/>
          <w:sz w:val="18"/>
          <w:szCs w:val="18"/>
        </w:rPr>
      </w:pPr>
      <w:r w:rsidRPr="003E4CA8">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rsidR="003E4CA8" w:rsidRPr="003E4CA8" w:rsidRDefault="003E4CA8" w:rsidP="003E4CA8">
      <w:pPr>
        <w:ind w:firstLine="555"/>
        <w:jc w:val="both"/>
        <w:textAlignment w:val="baseline"/>
        <w:rPr>
          <w:rFonts w:ascii="Segoe UI" w:hAnsi="Segoe UI" w:cs="Segoe UI"/>
          <w:sz w:val="18"/>
          <w:szCs w:val="18"/>
        </w:rPr>
      </w:pPr>
      <w:r w:rsidRPr="003E4CA8">
        <w:t>2. Закупки товаров, работ, услуг для обеспечения муниципальных нужд осуществляются за счет средств бюджета муниципального округа. </w:t>
      </w:r>
    </w:p>
    <w:p w:rsidR="003E4CA8" w:rsidRPr="003E4CA8" w:rsidRDefault="003E4CA8" w:rsidP="003E4CA8">
      <w:pPr>
        <w:ind w:firstLine="555"/>
        <w:jc w:val="both"/>
        <w:textAlignment w:val="baseline"/>
        <w:rPr>
          <w:rFonts w:ascii="Segoe UI" w:hAnsi="Segoe UI" w:cs="Segoe UI"/>
          <w:sz w:val="18"/>
          <w:szCs w:val="18"/>
        </w:rPr>
      </w:pPr>
      <w:r w:rsidRPr="003E4CA8">
        <w:t>3. Контроль в сфере закупок осуществляется в соответствии с законодательством Российской Федерации о контрактной системе в сфере закупок товаров. </w:t>
      </w:r>
    </w:p>
    <w:p w:rsidR="003E4CA8" w:rsidRDefault="003E4CA8" w:rsidP="00EB3FA8">
      <w:pPr>
        <w:pStyle w:val="ConsNormal0"/>
        <w:ind w:right="0" w:firstLine="0"/>
        <w:jc w:val="both"/>
        <w:rPr>
          <w:rFonts w:ascii="Times New Roman" w:hAnsi="Times New Roman" w:cs="Times New Roman"/>
          <w:b/>
          <w:sz w:val="24"/>
          <w:szCs w:val="24"/>
        </w:rPr>
      </w:pPr>
    </w:p>
    <w:p w:rsidR="00EB3FA8" w:rsidRDefault="00EB3FA8" w:rsidP="00EB3FA8">
      <w:pPr>
        <w:pStyle w:val="ConsTitle"/>
        <w:jc w:val="center"/>
        <w:rPr>
          <w:rFonts w:ascii="Times New Roman" w:hAnsi="Times New Roman"/>
          <w:sz w:val="24"/>
          <w:szCs w:val="24"/>
        </w:rPr>
      </w:pPr>
      <w:r>
        <w:rPr>
          <w:rFonts w:ascii="Times New Roman" w:hAnsi="Times New Roman"/>
          <w:sz w:val="24"/>
          <w:szCs w:val="24"/>
        </w:rPr>
        <w:t xml:space="preserve">Глава </w:t>
      </w:r>
      <w:r>
        <w:rPr>
          <w:rFonts w:ascii="Times New Roman" w:hAnsi="Times New Roman"/>
          <w:sz w:val="24"/>
          <w:szCs w:val="24"/>
          <w:lang w:val="en-US"/>
        </w:rPr>
        <w:t>VI</w:t>
      </w:r>
      <w:r>
        <w:rPr>
          <w:rFonts w:ascii="Times New Roman" w:hAnsi="Times New Roman"/>
          <w:sz w:val="24"/>
          <w:szCs w:val="24"/>
        </w:rPr>
        <w:t>. Ответственность органов местного самоуправления муниципального округа и должностных лиц местного самоуправления муниципального округа</w:t>
      </w:r>
    </w:p>
    <w:p w:rsidR="00EB3FA8" w:rsidRDefault="00EB3FA8" w:rsidP="00EB3FA8">
      <w:pPr>
        <w:pStyle w:val="ConsNormal0"/>
        <w:ind w:right="0" w:firstLine="0"/>
        <w:jc w:val="both"/>
        <w:rPr>
          <w:rFonts w:ascii="Times New Roman" w:hAnsi="Times New Roman" w:cs="Times New Roman"/>
          <w:b/>
          <w:sz w:val="24"/>
          <w:szCs w:val="24"/>
        </w:rPr>
      </w:pPr>
    </w:p>
    <w:p w:rsidR="00EB3FA8" w:rsidRDefault="00EB3FA8" w:rsidP="00EB3FA8">
      <w:pPr>
        <w:pStyle w:val="ConsNormal0"/>
        <w:ind w:right="0" w:firstLine="0"/>
        <w:jc w:val="both"/>
        <w:rPr>
          <w:rFonts w:ascii="Times New Roman" w:hAnsi="Times New Roman" w:cs="Times New Roman"/>
          <w:b/>
          <w:sz w:val="24"/>
          <w:szCs w:val="24"/>
        </w:rPr>
      </w:pPr>
      <w:r>
        <w:rPr>
          <w:rFonts w:ascii="Times New Roman" w:hAnsi="Times New Roman" w:cs="Times New Roman"/>
          <w:b/>
          <w:sz w:val="24"/>
          <w:szCs w:val="24"/>
        </w:rPr>
        <w:t>Статья 4</w:t>
      </w:r>
      <w:r w:rsidR="003E4CA8">
        <w:rPr>
          <w:rFonts w:ascii="Times New Roman" w:hAnsi="Times New Roman" w:cs="Times New Roman"/>
          <w:b/>
          <w:sz w:val="24"/>
          <w:szCs w:val="24"/>
        </w:rPr>
        <w:t>6</w:t>
      </w:r>
      <w:r>
        <w:rPr>
          <w:rFonts w:ascii="Times New Roman" w:hAnsi="Times New Roman" w:cs="Times New Roman"/>
          <w:b/>
          <w:sz w:val="24"/>
          <w:szCs w:val="24"/>
        </w:rPr>
        <w:t>. Ответственность органов местного самоуправления</w:t>
      </w:r>
      <w:r>
        <w:rPr>
          <w:rFonts w:ascii="Times New Roman" w:hAnsi="Times New Roman" w:cs="Times New Roman"/>
          <w:sz w:val="24"/>
          <w:szCs w:val="24"/>
        </w:rPr>
        <w:t xml:space="preserve"> </w:t>
      </w:r>
      <w:r>
        <w:rPr>
          <w:rFonts w:ascii="Times New Roman" w:hAnsi="Times New Roman" w:cs="Times New Roman"/>
          <w:b/>
          <w:sz w:val="24"/>
          <w:szCs w:val="24"/>
        </w:rPr>
        <w:t>муниципального округа и должностных лиц местного самоуправления муниципального округа перед населением муниципального округа</w:t>
      </w:r>
    </w:p>
    <w:p w:rsidR="00EB3FA8" w:rsidRDefault="00EB3FA8" w:rsidP="00EB3FA8">
      <w:pPr>
        <w:pStyle w:val="ConsNormal0"/>
        <w:ind w:right="0" w:firstLine="567"/>
        <w:jc w:val="both"/>
        <w:rPr>
          <w:rFonts w:ascii="Times New Roman" w:hAnsi="Times New Roman" w:cs="Times New Roman"/>
          <w:sz w:val="24"/>
          <w:szCs w:val="24"/>
        </w:rPr>
      </w:pPr>
    </w:p>
    <w:p w:rsidR="00EB3FA8" w:rsidRDefault="00EB3FA8" w:rsidP="00EB3FA8">
      <w:pPr>
        <w:pStyle w:val="ConsNormal0"/>
        <w:ind w:right="0" w:firstLine="567"/>
        <w:jc w:val="both"/>
        <w:rPr>
          <w:rFonts w:ascii="Times New Roman" w:hAnsi="Times New Roman" w:cs="Times New Roman"/>
          <w:sz w:val="24"/>
          <w:szCs w:val="24"/>
        </w:rPr>
      </w:pPr>
      <w:r>
        <w:rPr>
          <w:rFonts w:ascii="Times New Roman" w:hAnsi="Times New Roman" w:cs="Times New Roman"/>
          <w:sz w:val="24"/>
          <w:szCs w:val="24"/>
        </w:rPr>
        <w:t>Органы местного самоуправления муниципального округа и должностные лица местного самоуправления муниципального округа несут ответственность перед населением муниципального округа, государством, физическими и юридическими лицами в соответствии с федеральными законами.</w:t>
      </w:r>
    </w:p>
    <w:p w:rsidR="00EB3FA8" w:rsidRDefault="00EB3FA8" w:rsidP="00EB3FA8">
      <w:pPr>
        <w:pStyle w:val="ConsNonformat"/>
        <w:ind w:firstLine="567"/>
        <w:jc w:val="both"/>
        <w:rPr>
          <w:rFonts w:ascii="Times New Roman" w:hAnsi="Times New Roman" w:cs="Times New Roman"/>
          <w:sz w:val="24"/>
          <w:szCs w:val="24"/>
        </w:rPr>
      </w:pPr>
    </w:p>
    <w:p w:rsidR="00EB3FA8" w:rsidRDefault="00EB3FA8" w:rsidP="00EB3FA8">
      <w:pPr>
        <w:pStyle w:val="ConsNormal0"/>
        <w:ind w:right="0" w:firstLine="0"/>
        <w:jc w:val="both"/>
        <w:rPr>
          <w:rFonts w:ascii="Times New Roman" w:hAnsi="Times New Roman" w:cs="Times New Roman"/>
          <w:b/>
          <w:sz w:val="24"/>
          <w:szCs w:val="24"/>
        </w:rPr>
      </w:pPr>
      <w:r>
        <w:rPr>
          <w:rFonts w:ascii="Times New Roman" w:hAnsi="Times New Roman" w:cs="Times New Roman"/>
          <w:b/>
          <w:sz w:val="24"/>
          <w:szCs w:val="24"/>
        </w:rPr>
        <w:t>Статья 4</w:t>
      </w:r>
      <w:r w:rsidR="003E4CA8">
        <w:rPr>
          <w:rFonts w:ascii="Times New Roman" w:hAnsi="Times New Roman" w:cs="Times New Roman"/>
          <w:b/>
          <w:sz w:val="24"/>
          <w:szCs w:val="24"/>
        </w:rPr>
        <w:t>7</w:t>
      </w:r>
      <w:r>
        <w:rPr>
          <w:rFonts w:ascii="Times New Roman" w:hAnsi="Times New Roman" w:cs="Times New Roman"/>
          <w:b/>
          <w:sz w:val="24"/>
          <w:szCs w:val="24"/>
        </w:rPr>
        <w:t>. Ответственность органов местного самоуправления, депутатов, выборного должностного лица местного самоуправления перед населением</w:t>
      </w:r>
      <w:r>
        <w:rPr>
          <w:rFonts w:ascii="Times New Roman" w:hAnsi="Times New Roman" w:cs="Times New Roman"/>
          <w:sz w:val="24"/>
          <w:szCs w:val="24"/>
        </w:rPr>
        <w:t xml:space="preserve"> </w:t>
      </w:r>
      <w:r>
        <w:rPr>
          <w:rFonts w:ascii="Times New Roman" w:hAnsi="Times New Roman" w:cs="Times New Roman"/>
          <w:b/>
          <w:bCs/>
          <w:sz w:val="24"/>
          <w:szCs w:val="24"/>
        </w:rPr>
        <w:t xml:space="preserve">Грачевского </w:t>
      </w:r>
      <w:r>
        <w:rPr>
          <w:rFonts w:ascii="Times New Roman" w:hAnsi="Times New Roman" w:cs="Times New Roman"/>
          <w:b/>
          <w:sz w:val="24"/>
          <w:szCs w:val="24"/>
        </w:rPr>
        <w:t>муниципального округа</w:t>
      </w:r>
    </w:p>
    <w:p w:rsidR="00EB3FA8" w:rsidRDefault="00EB3FA8" w:rsidP="00EB3FA8">
      <w:pPr>
        <w:pStyle w:val="ConsNormal0"/>
        <w:ind w:right="0" w:firstLine="567"/>
        <w:jc w:val="both"/>
        <w:rPr>
          <w:rFonts w:ascii="Times New Roman" w:hAnsi="Times New Roman" w:cs="Times New Roman"/>
          <w:b/>
          <w:sz w:val="24"/>
          <w:szCs w:val="24"/>
        </w:rPr>
      </w:pPr>
    </w:p>
    <w:p w:rsidR="00EB3FA8" w:rsidRDefault="00EB3FA8" w:rsidP="00EB3FA8">
      <w:pPr>
        <w:pStyle w:val="ConsNormal0"/>
        <w:ind w:right="0" w:firstLine="567"/>
        <w:jc w:val="both"/>
        <w:rPr>
          <w:rFonts w:ascii="Times New Roman" w:hAnsi="Times New Roman" w:cs="Times New Roman"/>
          <w:sz w:val="24"/>
          <w:szCs w:val="24"/>
        </w:rPr>
      </w:pPr>
      <w:r>
        <w:rPr>
          <w:rFonts w:ascii="Times New Roman" w:hAnsi="Times New Roman" w:cs="Times New Roman"/>
          <w:sz w:val="24"/>
          <w:szCs w:val="24"/>
        </w:rPr>
        <w:t>1. Основания наступления ответственности органов местного самоуправления, депутатов, выборного должностного лица местного самоуправления</w:t>
      </w:r>
      <w:r>
        <w:rPr>
          <w:rFonts w:ascii="Times New Roman" w:hAnsi="Times New Roman" w:cs="Times New Roman"/>
          <w:b/>
          <w:sz w:val="24"/>
          <w:szCs w:val="24"/>
        </w:rPr>
        <w:t xml:space="preserve"> </w:t>
      </w:r>
      <w:r>
        <w:rPr>
          <w:rFonts w:ascii="Times New Roman" w:hAnsi="Times New Roman" w:cs="Times New Roman"/>
          <w:sz w:val="24"/>
          <w:szCs w:val="24"/>
        </w:rPr>
        <w:t>перед населением и порядок решения соответствующих вопросов определяются настоящим Уставом в соответствии с Федеральным законом.</w:t>
      </w:r>
    </w:p>
    <w:p w:rsidR="00EB3FA8" w:rsidRDefault="00EB3FA8" w:rsidP="00EB3FA8">
      <w:pPr>
        <w:autoSpaceDE w:val="0"/>
        <w:autoSpaceDN w:val="0"/>
        <w:adjustRightInd w:val="0"/>
        <w:ind w:firstLine="567"/>
        <w:jc w:val="both"/>
      </w:pPr>
      <w:r>
        <w:t xml:space="preserve">2. Население муниципального округа вправе отозвать депутатов, выборного должностного лица местного самоуправления в соответствии с Федеральным </w:t>
      </w:r>
      <w:hyperlink r:id="rId70" w:history="1">
        <w:r>
          <w:rPr>
            <w:rStyle w:val="a3"/>
          </w:rPr>
          <w:t>законом</w:t>
        </w:r>
      </w:hyperlink>
      <w:r>
        <w:t>.</w:t>
      </w:r>
    </w:p>
    <w:p w:rsidR="00EB3FA8" w:rsidRDefault="00EB3FA8" w:rsidP="00EB3FA8">
      <w:pPr>
        <w:pStyle w:val="ConsNormal0"/>
        <w:ind w:right="0" w:firstLine="567"/>
        <w:jc w:val="both"/>
        <w:rPr>
          <w:rFonts w:ascii="Times New Roman" w:hAnsi="Times New Roman" w:cs="Times New Roman"/>
          <w:sz w:val="24"/>
          <w:szCs w:val="24"/>
        </w:rPr>
      </w:pPr>
    </w:p>
    <w:p w:rsidR="00EB3FA8" w:rsidRDefault="00EB3FA8" w:rsidP="00EB3FA8">
      <w:pPr>
        <w:pStyle w:val="ConsNormal0"/>
        <w:ind w:right="0" w:firstLine="0"/>
        <w:jc w:val="both"/>
        <w:rPr>
          <w:rFonts w:ascii="Times New Roman" w:hAnsi="Times New Roman" w:cs="Times New Roman"/>
          <w:b/>
          <w:sz w:val="24"/>
          <w:szCs w:val="24"/>
        </w:rPr>
      </w:pPr>
      <w:r>
        <w:rPr>
          <w:rFonts w:ascii="Times New Roman" w:hAnsi="Times New Roman" w:cs="Times New Roman"/>
          <w:b/>
          <w:sz w:val="24"/>
          <w:szCs w:val="24"/>
        </w:rPr>
        <w:t>Статья 4</w:t>
      </w:r>
      <w:r w:rsidR="003E4CA8">
        <w:rPr>
          <w:rFonts w:ascii="Times New Roman" w:hAnsi="Times New Roman" w:cs="Times New Roman"/>
          <w:b/>
          <w:sz w:val="24"/>
          <w:szCs w:val="24"/>
        </w:rPr>
        <w:t>8</w:t>
      </w:r>
      <w:r>
        <w:rPr>
          <w:rFonts w:ascii="Times New Roman" w:hAnsi="Times New Roman" w:cs="Times New Roman"/>
          <w:b/>
          <w:sz w:val="24"/>
          <w:szCs w:val="24"/>
        </w:rPr>
        <w:t>. Ответственность органов местного самоуправления муниципального округа и должностных лиц местного самоуправления муниципального округа перед государством</w:t>
      </w:r>
    </w:p>
    <w:p w:rsidR="00EB3FA8" w:rsidRDefault="00EB3FA8" w:rsidP="00EB3FA8">
      <w:pPr>
        <w:pStyle w:val="ConsNonformat"/>
        <w:ind w:firstLine="567"/>
        <w:jc w:val="both"/>
        <w:rPr>
          <w:rFonts w:ascii="Times New Roman" w:hAnsi="Times New Roman" w:cs="Times New Roman"/>
          <w:sz w:val="24"/>
          <w:szCs w:val="24"/>
        </w:rPr>
      </w:pPr>
    </w:p>
    <w:p w:rsidR="00EB3FA8" w:rsidRDefault="00EB3FA8" w:rsidP="00EB3FA8">
      <w:pPr>
        <w:pStyle w:val="ConsNormal0"/>
        <w:ind w:right="0" w:firstLine="567"/>
        <w:jc w:val="both"/>
        <w:rPr>
          <w:rFonts w:ascii="Times New Roman" w:hAnsi="Times New Roman" w:cs="Times New Roman"/>
          <w:sz w:val="24"/>
          <w:szCs w:val="24"/>
        </w:rPr>
      </w:pPr>
      <w:r>
        <w:rPr>
          <w:rFonts w:ascii="Times New Roman" w:hAnsi="Times New Roman" w:cs="Times New Roman"/>
          <w:sz w:val="24"/>
          <w:szCs w:val="24"/>
        </w:rPr>
        <w:t>1. Ответственность органов местного самоуправления муниципального округа и должностных лиц местного самоуправления муниципального округа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Ставропольского края, законов Ставропольского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EB3FA8" w:rsidRDefault="00EB3FA8" w:rsidP="00EB3FA8">
      <w:pPr>
        <w:pStyle w:val="ab"/>
        <w:ind w:firstLine="567"/>
        <w:rPr>
          <w:sz w:val="24"/>
          <w:szCs w:val="24"/>
        </w:rPr>
      </w:pPr>
      <w:r>
        <w:rPr>
          <w:sz w:val="24"/>
          <w:szCs w:val="24"/>
        </w:rPr>
        <w:t xml:space="preserve">2. Совет муниципального округа может быть распущен законом Ставропольского края, если соответствующим судом установлено, что Советом муниципального округа принят нормативный правовой акт, противоречащий Конституции Российской Федерации, федеральным законам, Уставу (Основному Закону) Ставропольского края, законам Ставропольского края, Уставу муниципального округа, а Совет муниципального округа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w:t>
      </w:r>
    </w:p>
    <w:p w:rsidR="00EB3FA8" w:rsidRDefault="00EB3FA8" w:rsidP="00EB3FA8">
      <w:pPr>
        <w:pStyle w:val="ab"/>
        <w:ind w:firstLine="567"/>
        <w:rPr>
          <w:sz w:val="24"/>
          <w:szCs w:val="24"/>
        </w:rPr>
      </w:pPr>
      <w:r>
        <w:rPr>
          <w:sz w:val="24"/>
          <w:szCs w:val="24"/>
        </w:rPr>
        <w:t>3. В случае, если соответствующим судом установлено, что избранный в правомочном составе Совет муниципального округа в течение трех месяцев подряд не проводил правомочного заседания, Губернатор Ставропольского края в течение трех месяцев со дня вступления в силу решения суда, установившего данный факт, вносит в Думу Ставропольского края проект закона Ставропольского края о роспуске Совета муниципального округа.</w:t>
      </w:r>
    </w:p>
    <w:p w:rsidR="00EB3FA8" w:rsidRDefault="00EB3FA8" w:rsidP="00EB3FA8">
      <w:pPr>
        <w:pStyle w:val="ab"/>
        <w:ind w:firstLine="567"/>
        <w:rPr>
          <w:sz w:val="24"/>
          <w:szCs w:val="24"/>
        </w:rPr>
      </w:pPr>
      <w:r>
        <w:rPr>
          <w:sz w:val="24"/>
          <w:szCs w:val="24"/>
        </w:rPr>
        <w:t xml:space="preserve">4. Депутаты Совета муниципального округа, распущенного на основании </w:t>
      </w:r>
      <w:hyperlink r:id="rId71" w:history="1">
        <w:r>
          <w:rPr>
            <w:rStyle w:val="a3"/>
            <w:sz w:val="24"/>
            <w:szCs w:val="24"/>
          </w:rPr>
          <w:t>части 4</w:t>
        </w:r>
      </w:hyperlink>
      <w:r>
        <w:rPr>
          <w:sz w:val="24"/>
          <w:szCs w:val="24"/>
        </w:rPr>
        <w:t xml:space="preserve"> настоящей статьи, вправе в течение 10 дней со дня вступления в силу закона Ставропольского края о роспуске представительного органа обратиться в суд с заявлением для установления факта отсутствия их вины за не проведение Советом муниципального округа правомочного заседания в течение трех месяцев подряд.</w:t>
      </w:r>
    </w:p>
    <w:p w:rsidR="00EB3FA8" w:rsidRDefault="00EB3FA8" w:rsidP="00EB3FA8">
      <w:pPr>
        <w:pStyle w:val="ab"/>
        <w:ind w:firstLine="567"/>
        <w:rPr>
          <w:sz w:val="24"/>
          <w:szCs w:val="24"/>
        </w:rPr>
      </w:pPr>
      <w:r>
        <w:rPr>
          <w:sz w:val="24"/>
          <w:szCs w:val="24"/>
        </w:rPr>
        <w:t>5. Глава муниципального округа может быть отрешен от должности Губернатором Ставропольского края в случае:</w:t>
      </w:r>
    </w:p>
    <w:p w:rsidR="00EB3FA8" w:rsidRDefault="00EB3FA8" w:rsidP="00EB3FA8">
      <w:pPr>
        <w:pStyle w:val="ab"/>
        <w:ind w:firstLine="567"/>
        <w:rPr>
          <w:sz w:val="24"/>
          <w:szCs w:val="24"/>
        </w:rPr>
      </w:pPr>
      <w:r>
        <w:rPr>
          <w:sz w:val="24"/>
          <w:szCs w:val="24"/>
        </w:rPr>
        <w:t xml:space="preserve">-издания нормативного правового акта, противоречащего Конституции Российской Федерации, федеральным законам, Уставу (Основному Закону) Ставропольского края, законам Ставропольского края, Уставу муниципального округа, если такие противоречия установлены соответствующим судом, а указанное должностное лицо в течение двух месяцев со дня вступления в силу решения суда либо в течение иного, предусмотренного </w:t>
      </w:r>
      <w:r>
        <w:rPr>
          <w:sz w:val="24"/>
          <w:szCs w:val="24"/>
        </w:rPr>
        <w:lastRenderedPageBreak/>
        <w:t>решением срока не приняло в пределах своих полномочий мер по исполнению решения суда;</w:t>
      </w:r>
    </w:p>
    <w:p w:rsidR="00EB3FA8" w:rsidRDefault="00EB3FA8" w:rsidP="00EB3FA8">
      <w:pPr>
        <w:pStyle w:val="ab"/>
        <w:ind w:firstLine="567"/>
        <w:rPr>
          <w:sz w:val="24"/>
          <w:szCs w:val="24"/>
        </w:rPr>
      </w:pPr>
      <w:r>
        <w:rPr>
          <w:sz w:val="24"/>
          <w:szCs w:val="24"/>
        </w:rPr>
        <w:t>-совершения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единства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EB3FA8" w:rsidRDefault="00EB3FA8" w:rsidP="00EB3FA8">
      <w:pPr>
        <w:pStyle w:val="ab"/>
        <w:ind w:firstLine="567"/>
        <w:rPr>
          <w:sz w:val="24"/>
          <w:szCs w:val="24"/>
        </w:rPr>
      </w:pPr>
      <w:r>
        <w:rPr>
          <w:sz w:val="24"/>
          <w:szCs w:val="24"/>
        </w:rPr>
        <w:t>6. Глава муниципального округа, в отношении которого Губернатором Ставропольского края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EB3FA8" w:rsidRDefault="00EB3FA8" w:rsidP="00EB3FA8">
      <w:pPr>
        <w:pStyle w:val="ConsNormal0"/>
        <w:ind w:right="0" w:firstLine="0"/>
        <w:jc w:val="both"/>
        <w:rPr>
          <w:rFonts w:ascii="Times New Roman" w:hAnsi="Times New Roman" w:cs="Times New Roman"/>
          <w:b/>
          <w:sz w:val="24"/>
          <w:szCs w:val="24"/>
        </w:rPr>
      </w:pPr>
    </w:p>
    <w:p w:rsidR="00EB3FA8" w:rsidRDefault="00EB3FA8" w:rsidP="00EB3FA8">
      <w:pPr>
        <w:pStyle w:val="ConsNormal0"/>
        <w:ind w:right="0" w:firstLine="0"/>
        <w:jc w:val="both"/>
        <w:rPr>
          <w:rFonts w:ascii="Times New Roman" w:hAnsi="Times New Roman" w:cs="Times New Roman"/>
          <w:b/>
          <w:sz w:val="24"/>
          <w:szCs w:val="24"/>
        </w:rPr>
      </w:pPr>
      <w:r>
        <w:rPr>
          <w:rFonts w:ascii="Times New Roman" w:hAnsi="Times New Roman" w:cs="Times New Roman"/>
          <w:b/>
          <w:sz w:val="24"/>
          <w:szCs w:val="24"/>
        </w:rPr>
        <w:t>Статья 4</w:t>
      </w:r>
      <w:r w:rsidR="003E4CA8">
        <w:rPr>
          <w:rFonts w:ascii="Times New Roman" w:hAnsi="Times New Roman" w:cs="Times New Roman"/>
          <w:b/>
          <w:sz w:val="24"/>
          <w:szCs w:val="24"/>
        </w:rPr>
        <w:t>9</w:t>
      </w:r>
      <w:r>
        <w:rPr>
          <w:rFonts w:ascii="Times New Roman" w:hAnsi="Times New Roman" w:cs="Times New Roman"/>
          <w:b/>
          <w:sz w:val="24"/>
          <w:szCs w:val="24"/>
        </w:rPr>
        <w:t>. Удаление главы Грачевского муниципального округа в отставку</w:t>
      </w:r>
    </w:p>
    <w:p w:rsidR="00EB3FA8" w:rsidRDefault="00EB3FA8" w:rsidP="00EB3FA8">
      <w:pPr>
        <w:pStyle w:val="ConsNormal0"/>
        <w:ind w:right="0" w:firstLine="567"/>
        <w:jc w:val="both"/>
        <w:rPr>
          <w:rFonts w:ascii="Times New Roman" w:hAnsi="Times New Roman" w:cs="Times New Roman"/>
          <w:sz w:val="24"/>
          <w:szCs w:val="24"/>
        </w:rPr>
      </w:pPr>
    </w:p>
    <w:p w:rsidR="00EB3FA8" w:rsidRDefault="00EB3FA8" w:rsidP="00EB3FA8">
      <w:pPr>
        <w:autoSpaceDE w:val="0"/>
        <w:autoSpaceDN w:val="0"/>
        <w:adjustRightInd w:val="0"/>
        <w:ind w:firstLine="567"/>
        <w:jc w:val="both"/>
      </w:pPr>
      <w:r>
        <w:t xml:space="preserve">1. Совет муниципального округа в соответствии с Федеральным </w:t>
      </w:r>
      <w:hyperlink r:id="rId72" w:history="1">
        <w:r>
          <w:rPr>
            <w:rStyle w:val="a3"/>
          </w:rPr>
          <w:t>законом</w:t>
        </w:r>
      </w:hyperlink>
      <w:r>
        <w:t xml:space="preserve"> вправе удалить главу муниципального округа в отставку по инициативе депутатов Совета муниципального округа или по инициативе Губернатора Ставропольского края.</w:t>
      </w:r>
    </w:p>
    <w:p w:rsidR="00EB3FA8" w:rsidRDefault="00EB3FA8" w:rsidP="00EB3FA8">
      <w:pPr>
        <w:autoSpaceDE w:val="0"/>
        <w:autoSpaceDN w:val="0"/>
        <w:adjustRightInd w:val="0"/>
        <w:ind w:firstLine="567"/>
        <w:jc w:val="both"/>
      </w:pPr>
      <w:r>
        <w:t>2. Основаниями для удаления главы муниципального округа в отставку являются:</w:t>
      </w:r>
    </w:p>
    <w:p w:rsidR="00EB3FA8" w:rsidRDefault="00EB3FA8" w:rsidP="00EB3FA8">
      <w:pPr>
        <w:autoSpaceDE w:val="0"/>
        <w:autoSpaceDN w:val="0"/>
        <w:adjustRightInd w:val="0"/>
        <w:ind w:firstLine="567"/>
        <w:jc w:val="both"/>
      </w:pPr>
      <w:r>
        <w:t xml:space="preserve">1) решения, действия (бездействие) главы муниципального округа, повлекшие (повлекшее) наступление последствий, предусмотренных </w:t>
      </w:r>
      <w:hyperlink r:id="rId73" w:history="1">
        <w:r>
          <w:rPr>
            <w:rStyle w:val="a3"/>
          </w:rPr>
          <w:t>пунктами 2</w:t>
        </w:r>
      </w:hyperlink>
      <w:r>
        <w:t xml:space="preserve"> и </w:t>
      </w:r>
      <w:hyperlink r:id="rId74" w:history="1">
        <w:r>
          <w:rPr>
            <w:rStyle w:val="a3"/>
          </w:rPr>
          <w:t>3 части 1 статьи 75</w:t>
        </w:r>
      </w:hyperlink>
      <w:r>
        <w:t xml:space="preserve"> Федерального закона;</w:t>
      </w:r>
    </w:p>
    <w:p w:rsidR="00EB3FA8" w:rsidRDefault="00EB3FA8" w:rsidP="00EB3FA8">
      <w:pPr>
        <w:autoSpaceDE w:val="0"/>
        <w:autoSpaceDN w:val="0"/>
        <w:adjustRightInd w:val="0"/>
        <w:ind w:firstLine="567"/>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иными федеральными законами, уставом муниципального округа,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Ставропольского края;</w:t>
      </w:r>
    </w:p>
    <w:p w:rsidR="00EB3FA8" w:rsidRDefault="00EB3FA8" w:rsidP="00EB3FA8">
      <w:pPr>
        <w:autoSpaceDE w:val="0"/>
        <w:autoSpaceDN w:val="0"/>
        <w:adjustRightInd w:val="0"/>
        <w:ind w:firstLine="567"/>
        <w:jc w:val="both"/>
      </w:pPr>
      <w:r>
        <w:t>3) неудовлетворительная оценка деятельности главы муниципального округа Советом муниципального округа по результатам его ежегодного отчета перед Советом муниципального округа, данная два раза подряд;</w:t>
      </w:r>
    </w:p>
    <w:p w:rsidR="00EB3FA8" w:rsidRDefault="00EB3FA8" w:rsidP="00EB3FA8">
      <w:pPr>
        <w:autoSpaceDE w:val="0"/>
        <w:autoSpaceDN w:val="0"/>
        <w:adjustRightInd w:val="0"/>
        <w:ind w:firstLine="567"/>
        <w:jc w:val="both"/>
      </w:pPr>
      <w:r>
        <w:t xml:space="preserve">4) несоблюдение ограничений, запретов, неисполнение обязанностей, которые установлены Федеральным </w:t>
      </w:r>
      <w:hyperlink r:id="rId75" w:history="1">
        <w:r>
          <w:rPr>
            <w:rStyle w:val="a3"/>
          </w:rPr>
          <w:t>законом</w:t>
        </w:r>
      </w:hyperlink>
      <w:r>
        <w:t xml:space="preserve"> от 25 декабря 2008 года № 273-ФЗ "О противодействии коррупции", Федеральным </w:t>
      </w:r>
      <w:hyperlink r:id="rId76" w:history="1">
        <w:r>
          <w:rPr>
            <w:rStyle w:val="a3"/>
          </w:rPr>
          <w:t>законом</w:t>
        </w:r>
      </w:hyperlink>
      <w: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77" w:history="1">
        <w:r>
          <w:rPr>
            <w:rStyle w:val="a3"/>
          </w:rPr>
          <w:t>законом</w:t>
        </w:r>
      </w:hyperlink>
      <w: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B3FA8" w:rsidRDefault="00EB3FA8" w:rsidP="00EB3FA8">
      <w:pPr>
        <w:autoSpaceDE w:val="0"/>
        <w:autoSpaceDN w:val="0"/>
        <w:adjustRightInd w:val="0"/>
        <w:ind w:firstLine="567"/>
        <w:jc w:val="both"/>
      </w:pPr>
      <w:r>
        <w:t xml:space="preserve">5) допущение главой муниципального округа, администрацией муниципального округа, иными органами и должностными лицами местного самоуправления муниципального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w:t>
      </w:r>
      <w:r>
        <w:lastRenderedPageBreak/>
        <w:t>межконфессионального согласия и способствовало возникновению межнациональных (межэтнических) и межконфессиональных конфликтов.</w:t>
      </w:r>
    </w:p>
    <w:p w:rsidR="00EB3FA8" w:rsidRDefault="00EB3FA8" w:rsidP="00EB3FA8">
      <w:pPr>
        <w:autoSpaceDE w:val="0"/>
        <w:autoSpaceDN w:val="0"/>
        <w:adjustRightInd w:val="0"/>
        <w:ind w:firstLine="567"/>
        <w:jc w:val="both"/>
      </w:pPr>
      <w:r>
        <w:t>3. Инициатива депутатов Совета муниципального округа об удалении главы муниципального округа в отставку, выдвинутая не менее чем одной третью от установленной численности депутатов Совета муниципального округа, оформляется в виде обращения, которое вносится в Совет муниципального округа. Указанное обращение вносится вместе с проектом решения Совета муниципального округа об удалении главы муниципального округа в отставку. О выдвижении данной инициативы глава муниципального округа и Губернатор Ставропольского края уведомляются не позднее дня, следующего за днем внесения указанного обращения в Совет муниципального округа.</w:t>
      </w:r>
    </w:p>
    <w:p w:rsidR="00EB3FA8" w:rsidRDefault="00EB3FA8" w:rsidP="00EB3FA8">
      <w:pPr>
        <w:autoSpaceDE w:val="0"/>
        <w:autoSpaceDN w:val="0"/>
        <w:adjustRightInd w:val="0"/>
        <w:ind w:firstLine="567"/>
        <w:jc w:val="both"/>
      </w:pPr>
      <w:r>
        <w:t>4. Рассмотрение инициативы депутатов Совета муниципального округа об удалении главы муниципального округа в отставку осуществляется с учетом мнения Губернатора Ставропольского края.</w:t>
      </w:r>
    </w:p>
    <w:p w:rsidR="00EB3FA8" w:rsidRDefault="00EB3FA8" w:rsidP="00EB3FA8">
      <w:pPr>
        <w:autoSpaceDE w:val="0"/>
        <w:autoSpaceDN w:val="0"/>
        <w:adjustRightInd w:val="0"/>
        <w:ind w:firstLine="567"/>
        <w:jc w:val="both"/>
      </w:pPr>
      <w:r>
        <w:t xml:space="preserve">5. В случае, если при рассмотрении инициативы депутатов Совета муниципального округа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Ставропольского края, и (или) решений, действий (бездействия) главы муниципального округа, повлекших (повлекшего) наступление последствий, предусмотренных </w:t>
      </w:r>
      <w:hyperlink r:id="rId78" w:history="1">
        <w:r>
          <w:rPr>
            <w:rStyle w:val="a3"/>
          </w:rPr>
          <w:t>пунктами 2</w:t>
        </w:r>
      </w:hyperlink>
      <w:r>
        <w:t xml:space="preserve"> и </w:t>
      </w:r>
      <w:hyperlink r:id="rId79" w:history="1">
        <w:r>
          <w:rPr>
            <w:rStyle w:val="a3"/>
          </w:rPr>
          <w:t>3 части 1 статьи 75</w:t>
        </w:r>
      </w:hyperlink>
      <w:r>
        <w:t xml:space="preserve"> Федерального закона, решение об удалении главы муниципального округа в отставку может быть принято только при согласии Губернатора Ставропольского края.</w:t>
      </w:r>
    </w:p>
    <w:p w:rsidR="00EB3FA8" w:rsidRDefault="00EB3FA8" w:rsidP="00EB3FA8">
      <w:pPr>
        <w:autoSpaceDE w:val="0"/>
        <w:autoSpaceDN w:val="0"/>
        <w:adjustRightInd w:val="0"/>
        <w:ind w:firstLine="567"/>
        <w:jc w:val="both"/>
      </w:pPr>
      <w:r>
        <w:t>6. Инициатива Губернатора Ставропольского края об удалении главы муниципального округа оформляется в виде обращения, которое вносится в Совет муниципального округа вместе с проектом соответствующего решения Совета муниципального округа. О выдвижении данной инициативы глава муниципального округа уведомляется не позднее дня, следующего за днем внесения указанного обращения в Совет Грачевского муниципального округа.</w:t>
      </w:r>
    </w:p>
    <w:p w:rsidR="00EB3FA8" w:rsidRDefault="00EB3FA8" w:rsidP="00EB3FA8">
      <w:pPr>
        <w:autoSpaceDE w:val="0"/>
        <w:autoSpaceDN w:val="0"/>
        <w:adjustRightInd w:val="0"/>
        <w:ind w:firstLine="567"/>
        <w:jc w:val="both"/>
      </w:pPr>
      <w:r>
        <w:t>7. Рассмотрение инициативы депутатов Совета муниципального округа или Губернатора Ставропольского края об удалении главы муниципального округа внесения соответствующего обращения.</w:t>
      </w:r>
    </w:p>
    <w:p w:rsidR="00EB3FA8" w:rsidRDefault="00EB3FA8" w:rsidP="00EB3FA8">
      <w:pPr>
        <w:autoSpaceDE w:val="0"/>
        <w:autoSpaceDN w:val="0"/>
        <w:adjustRightInd w:val="0"/>
        <w:ind w:firstLine="567"/>
        <w:jc w:val="both"/>
      </w:pPr>
      <w:r>
        <w:t>8. Решение Совета муниципального округа об удалении главы муниципального округа в отставку считается принятым, если за него проголосовало не менее двух третей от установленной численности депутатов Совета муниципального округа.</w:t>
      </w:r>
    </w:p>
    <w:p w:rsidR="00EB3FA8" w:rsidRDefault="00EB3FA8" w:rsidP="00EB3FA8">
      <w:pPr>
        <w:autoSpaceDE w:val="0"/>
        <w:autoSpaceDN w:val="0"/>
        <w:adjustRightInd w:val="0"/>
        <w:ind w:firstLine="567"/>
        <w:jc w:val="both"/>
      </w:pPr>
      <w:r>
        <w:t>9. При рассмотрении и принятии Советом муниципального округа решения об удалении главы муниципального округа в отставку должны быть обеспечены:</w:t>
      </w:r>
    </w:p>
    <w:p w:rsidR="00EB3FA8" w:rsidRDefault="00EB3FA8" w:rsidP="00EB3FA8">
      <w:pPr>
        <w:autoSpaceDE w:val="0"/>
        <w:autoSpaceDN w:val="0"/>
        <w:adjustRightInd w:val="0"/>
        <w:ind w:firstLine="567"/>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муниципального округа или Губернатора Ставропольского края и с проектом решения Совета муниципального округа об удалении его в отставку;</w:t>
      </w:r>
    </w:p>
    <w:p w:rsidR="00EB3FA8" w:rsidRDefault="00EB3FA8" w:rsidP="00EB3FA8">
      <w:pPr>
        <w:autoSpaceDE w:val="0"/>
        <w:autoSpaceDN w:val="0"/>
        <w:adjustRightInd w:val="0"/>
        <w:ind w:firstLine="567"/>
        <w:jc w:val="both"/>
      </w:pPr>
      <w:r>
        <w:t>2) предоставление ему возможности дать депутатам Совета муниципального округа объяснения по поводу обстоятельств, выдвигаемых в качестве основания для удаления в отставку.</w:t>
      </w:r>
    </w:p>
    <w:p w:rsidR="00EB3FA8" w:rsidRDefault="00EB3FA8" w:rsidP="00EB3FA8">
      <w:pPr>
        <w:autoSpaceDE w:val="0"/>
        <w:autoSpaceDN w:val="0"/>
        <w:adjustRightInd w:val="0"/>
        <w:ind w:firstLine="567"/>
        <w:jc w:val="both"/>
      </w:pPr>
      <w:r>
        <w:t>10. Если глава муниципального округа не согласен с решением Совета муниципального округа об удалении его в отставку, он вправе в письменном виде изложить свое особое мнение.</w:t>
      </w:r>
    </w:p>
    <w:p w:rsidR="00EB3FA8" w:rsidRDefault="00EB3FA8" w:rsidP="00EB3FA8">
      <w:pPr>
        <w:autoSpaceDE w:val="0"/>
        <w:autoSpaceDN w:val="0"/>
        <w:adjustRightInd w:val="0"/>
        <w:ind w:firstLine="567"/>
        <w:jc w:val="both"/>
      </w:pPr>
      <w:r>
        <w:t xml:space="preserve">11. Решение Совета муниципального округа об удалении главы муниципального округа в отставку подлежит официальному опубликованию (обнародованию) не позднее чем через пять дней со дня его принятия. Если глава муниципального округа в письменном виде изложил свое особое мнение по вопросу удаления его в отставку, оно </w:t>
      </w:r>
      <w:r>
        <w:lastRenderedPageBreak/>
        <w:t>подлежит опубликованию (обнародованию) одновременно с указанным решением Совета муниципального округа.</w:t>
      </w:r>
    </w:p>
    <w:p w:rsidR="00EB3FA8" w:rsidRDefault="00EB3FA8" w:rsidP="00EB3FA8">
      <w:pPr>
        <w:autoSpaceDE w:val="0"/>
        <w:autoSpaceDN w:val="0"/>
        <w:adjustRightInd w:val="0"/>
        <w:ind w:firstLine="567"/>
        <w:jc w:val="both"/>
      </w:pPr>
      <w:r>
        <w:t>12. Если инициатива депутатов Совета муниципального округа или Губернатора Ставропольского края об удалении главы муниципального округа в отставку отклонена Советом муниципального округа, вопрос об удалении главы муниципального округа в отставку может быть вынесен на повторное рассмотрение Совета муниципального округа не ранее чем через два месяца со дня проведения заседания Совета муниципального округа, на котором рассматривался указанный вопрос.</w:t>
      </w:r>
    </w:p>
    <w:p w:rsidR="00EB3FA8" w:rsidRDefault="00EB3FA8" w:rsidP="00EB3FA8">
      <w:pPr>
        <w:autoSpaceDE w:val="0"/>
        <w:autoSpaceDN w:val="0"/>
        <w:adjustRightInd w:val="0"/>
        <w:ind w:firstLine="567"/>
        <w:jc w:val="both"/>
      </w:pPr>
      <w:r>
        <w:t>13. Глава муниципального округа, в отношении которого Советом муниципального округа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B3FA8" w:rsidRDefault="00EB3FA8" w:rsidP="00EB3FA8">
      <w:pPr>
        <w:pStyle w:val="ConsNormal0"/>
        <w:ind w:right="0" w:firstLine="567"/>
        <w:jc w:val="both"/>
        <w:rPr>
          <w:rFonts w:ascii="Times New Roman" w:hAnsi="Times New Roman" w:cs="Times New Roman"/>
          <w:sz w:val="24"/>
          <w:szCs w:val="24"/>
        </w:rPr>
      </w:pPr>
    </w:p>
    <w:p w:rsidR="00EB3FA8" w:rsidRDefault="00EB3FA8" w:rsidP="00EB3FA8">
      <w:pPr>
        <w:pStyle w:val="ConsNormal0"/>
        <w:ind w:right="0" w:firstLine="0"/>
        <w:jc w:val="both"/>
        <w:rPr>
          <w:rFonts w:ascii="Times New Roman" w:hAnsi="Times New Roman" w:cs="Times New Roman"/>
          <w:b/>
          <w:sz w:val="28"/>
          <w:szCs w:val="28"/>
        </w:rPr>
      </w:pPr>
      <w:r>
        <w:rPr>
          <w:rFonts w:ascii="Times New Roman" w:hAnsi="Times New Roman" w:cs="Times New Roman"/>
          <w:b/>
          <w:sz w:val="28"/>
          <w:szCs w:val="28"/>
        </w:rPr>
        <w:t xml:space="preserve">Статья </w:t>
      </w:r>
      <w:r w:rsidR="003E4CA8">
        <w:rPr>
          <w:rFonts w:ascii="Times New Roman" w:hAnsi="Times New Roman" w:cs="Times New Roman"/>
          <w:b/>
          <w:sz w:val="28"/>
          <w:szCs w:val="28"/>
        </w:rPr>
        <w:t>50</w:t>
      </w:r>
      <w:r>
        <w:rPr>
          <w:rFonts w:ascii="Times New Roman" w:hAnsi="Times New Roman" w:cs="Times New Roman"/>
          <w:b/>
          <w:sz w:val="28"/>
          <w:szCs w:val="28"/>
        </w:rPr>
        <w:t>. Ответственность органов местного самоуправления муниципального округа и должностных лиц местного самоуправления муниципального округа перед физическими и юридическими лицами</w:t>
      </w:r>
    </w:p>
    <w:p w:rsidR="00EB3FA8" w:rsidRDefault="00EB3FA8" w:rsidP="00EB3FA8">
      <w:pPr>
        <w:pStyle w:val="ConsNormal0"/>
        <w:ind w:right="0" w:firstLine="567"/>
        <w:jc w:val="both"/>
        <w:rPr>
          <w:rFonts w:ascii="Times New Roman" w:hAnsi="Times New Roman" w:cs="Times New Roman"/>
          <w:b/>
          <w:sz w:val="24"/>
          <w:szCs w:val="24"/>
        </w:rPr>
      </w:pPr>
    </w:p>
    <w:p w:rsidR="00EB3FA8" w:rsidRDefault="00EB3FA8" w:rsidP="00EB3FA8">
      <w:pPr>
        <w:pStyle w:val="ConsNormal0"/>
        <w:ind w:right="0" w:firstLine="567"/>
        <w:jc w:val="both"/>
        <w:rPr>
          <w:rFonts w:ascii="Times New Roman" w:hAnsi="Times New Roman" w:cs="Times New Roman"/>
          <w:sz w:val="24"/>
          <w:szCs w:val="24"/>
        </w:rPr>
      </w:pPr>
      <w:r>
        <w:rPr>
          <w:rFonts w:ascii="Times New Roman" w:hAnsi="Times New Roman" w:cs="Times New Roman"/>
          <w:sz w:val="24"/>
          <w:szCs w:val="24"/>
        </w:rPr>
        <w:t xml:space="preserve">Ответственность органов местного самоуправления муниципального </w:t>
      </w:r>
      <w:r>
        <w:t>округа</w:t>
      </w:r>
      <w:r>
        <w:rPr>
          <w:rFonts w:ascii="Times New Roman" w:hAnsi="Times New Roman" w:cs="Times New Roman"/>
          <w:sz w:val="24"/>
          <w:szCs w:val="24"/>
        </w:rPr>
        <w:t xml:space="preserve"> и должностных лиц местного самоуправления муниципального </w:t>
      </w:r>
      <w:r>
        <w:t>округа</w:t>
      </w:r>
      <w:r>
        <w:rPr>
          <w:rFonts w:ascii="Times New Roman" w:hAnsi="Times New Roman" w:cs="Times New Roman"/>
          <w:sz w:val="24"/>
          <w:szCs w:val="24"/>
        </w:rPr>
        <w:t xml:space="preserve"> перед физическими и юридическими лицами наступает в порядке, установленном федеральными законами.</w:t>
      </w:r>
    </w:p>
    <w:p w:rsidR="00EB3FA8" w:rsidRDefault="00EB3FA8" w:rsidP="00EB3FA8">
      <w:pPr>
        <w:pStyle w:val="ConsNonformat"/>
        <w:ind w:firstLine="567"/>
        <w:jc w:val="both"/>
        <w:rPr>
          <w:rFonts w:ascii="Times New Roman" w:hAnsi="Times New Roman" w:cs="Times New Roman"/>
          <w:sz w:val="24"/>
          <w:szCs w:val="24"/>
        </w:rPr>
      </w:pPr>
    </w:p>
    <w:p w:rsidR="00EB3FA8" w:rsidRDefault="00EB3FA8" w:rsidP="00EB3FA8">
      <w:pPr>
        <w:pStyle w:val="ConsNormal0"/>
        <w:ind w:right="0" w:firstLine="0"/>
        <w:jc w:val="both"/>
        <w:rPr>
          <w:rFonts w:ascii="Times New Roman" w:hAnsi="Times New Roman" w:cs="Times New Roman"/>
          <w:b/>
          <w:sz w:val="24"/>
          <w:szCs w:val="24"/>
        </w:rPr>
      </w:pPr>
      <w:r>
        <w:rPr>
          <w:rFonts w:ascii="Times New Roman" w:hAnsi="Times New Roman" w:cs="Times New Roman"/>
          <w:b/>
          <w:sz w:val="24"/>
          <w:szCs w:val="24"/>
        </w:rPr>
        <w:t>Статья 5</w:t>
      </w:r>
      <w:r w:rsidR="003E4CA8">
        <w:rPr>
          <w:rFonts w:ascii="Times New Roman" w:hAnsi="Times New Roman" w:cs="Times New Roman"/>
          <w:b/>
          <w:sz w:val="24"/>
          <w:szCs w:val="24"/>
        </w:rPr>
        <w:t>1</w:t>
      </w:r>
      <w:r>
        <w:rPr>
          <w:rFonts w:ascii="Times New Roman" w:hAnsi="Times New Roman" w:cs="Times New Roman"/>
          <w:b/>
          <w:sz w:val="24"/>
          <w:szCs w:val="24"/>
        </w:rPr>
        <w:t>. Обжалование в суд решений, принятых путем прямого волеизъявления граждан, решений и действий (бездействия) органов местного самоуправления</w:t>
      </w:r>
      <w:r>
        <w:rPr>
          <w:rFonts w:ascii="Times New Roman" w:hAnsi="Times New Roman" w:cs="Times New Roman"/>
          <w:sz w:val="24"/>
          <w:szCs w:val="24"/>
        </w:rPr>
        <w:t xml:space="preserve"> </w:t>
      </w:r>
      <w:r>
        <w:rPr>
          <w:rFonts w:ascii="Times New Roman" w:hAnsi="Times New Roman" w:cs="Times New Roman"/>
          <w:b/>
          <w:sz w:val="24"/>
          <w:szCs w:val="24"/>
        </w:rPr>
        <w:t xml:space="preserve">муниципального </w:t>
      </w:r>
      <w:r>
        <w:t>округа</w:t>
      </w:r>
      <w:r>
        <w:rPr>
          <w:rFonts w:ascii="Times New Roman" w:hAnsi="Times New Roman" w:cs="Times New Roman"/>
          <w:b/>
          <w:sz w:val="24"/>
          <w:szCs w:val="24"/>
        </w:rPr>
        <w:t xml:space="preserve"> и должностных лиц местного самоуправления</w:t>
      </w:r>
      <w:r>
        <w:rPr>
          <w:rFonts w:ascii="Times New Roman" w:hAnsi="Times New Roman" w:cs="Times New Roman"/>
          <w:sz w:val="24"/>
          <w:szCs w:val="24"/>
        </w:rPr>
        <w:t xml:space="preserve"> </w:t>
      </w:r>
      <w:r>
        <w:rPr>
          <w:rFonts w:ascii="Times New Roman" w:hAnsi="Times New Roman" w:cs="Times New Roman"/>
          <w:b/>
          <w:sz w:val="24"/>
          <w:szCs w:val="24"/>
        </w:rPr>
        <w:t xml:space="preserve">муниципального </w:t>
      </w:r>
      <w:r>
        <w:t>округа</w:t>
      </w:r>
    </w:p>
    <w:p w:rsidR="00EB3FA8" w:rsidRDefault="00EB3FA8" w:rsidP="00EB3FA8">
      <w:pPr>
        <w:pStyle w:val="ConsNormal0"/>
        <w:ind w:right="0" w:firstLine="567"/>
        <w:jc w:val="both"/>
        <w:rPr>
          <w:rFonts w:ascii="Times New Roman" w:hAnsi="Times New Roman" w:cs="Times New Roman"/>
          <w:sz w:val="24"/>
          <w:szCs w:val="24"/>
        </w:rPr>
      </w:pPr>
      <w:r>
        <w:rPr>
          <w:rFonts w:ascii="Times New Roman" w:hAnsi="Times New Roman" w:cs="Times New Roman"/>
          <w:sz w:val="24"/>
          <w:szCs w:val="24"/>
        </w:rPr>
        <w:t xml:space="preserve">Решения, принятые путем прямого волеизъявления граждан, решения и действия (бездействие) органов местного самоуправления муниципального </w:t>
      </w:r>
      <w:r>
        <w:t>округа</w:t>
      </w:r>
      <w:r>
        <w:rPr>
          <w:rFonts w:ascii="Times New Roman" w:hAnsi="Times New Roman" w:cs="Times New Roman"/>
          <w:sz w:val="24"/>
          <w:szCs w:val="24"/>
        </w:rPr>
        <w:t xml:space="preserve"> и должностных лиц местного самоуправления муниципального </w:t>
      </w:r>
      <w:r>
        <w:t>округа</w:t>
      </w:r>
      <w:r>
        <w:rPr>
          <w:rFonts w:ascii="Times New Roman" w:hAnsi="Times New Roman" w:cs="Times New Roman"/>
          <w:sz w:val="24"/>
          <w:szCs w:val="24"/>
        </w:rPr>
        <w:t xml:space="preserve"> могут быть обжалованы в суд или арбитражный суд в установленном законом порядке.</w:t>
      </w:r>
    </w:p>
    <w:p w:rsidR="00EB3FA8" w:rsidRDefault="00EB3FA8" w:rsidP="00EB3FA8">
      <w:pPr>
        <w:widowControl w:val="0"/>
        <w:jc w:val="both"/>
        <w:rPr>
          <w:b/>
        </w:rPr>
      </w:pPr>
    </w:p>
    <w:p w:rsidR="00EB3FA8" w:rsidRDefault="00EB3FA8" w:rsidP="00EB3FA8">
      <w:pPr>
        <w:widowControl w:val="0"/>
        <w:jc w:val="center"/>
      </w:pPr>
      <w:r>
        <w:rPr>
          <w:b/>
        </w:rPr>
        <w:t xml:space="preserve">Глава </w:t>
      </w:r>
      <w:r>
        <w:rPr>
          <w:b/>
          <w:lang w:val="en-US"/>
        </w:rPr>
        <w:t>VII</w:t>
      </w:r>
      <w:r>
        <w:rPr>
          <w:b/>
        </w:rPr>
        <w:t>. Муниципальные правовые акты</w:t>
      </w:r>
    </w:p>
    <w:p w:rsidR="00EB3FA8" w:rsidRDefault="00EB3FA8" w:rsidP="00EB3FA8">
      <w:pPr>
        <w:widowControl w:val="0"/>
        <w:jc w:val="both"/>
      </w:pPr>
    </w:p>
    <w:p w:rsidR="00EB3FA8" w:rsidRDefault="00EB3FA8" w:rsidP="00EB3FA8">
      <w:pPr>
        <w:widowControl w:val="0"/>
        <w:jc w:val="both"/>
      </w:pPr>
      <w:r>
        <w:rPr>
          <w:b/>
        </w:rPr>
        <w:t>Статья 5</w:t>
      </w:r>
      <w:r w:rsidR="003E4CA8">
        <w:rPr>
          <w:b/>
        </w:rPr>
        <w:t>2</w:t>
      </w:r>
      <w:r>
        <w:rPr>
          <w:b/>
        </w:rPr>
        <w:t>. Понятие и система муниципальных правовых актов</w:t>
      </w:r>
    </w:p>
    <w:p w:rsidR="00EB3FA8" w:rsidRDefault="00EB3FA8" w:rsidP="00EB3FA8">
      <w:pPr>
        <w:widowControl w:val="0"/>
        <w:ind w:firstLine="567"/>
        <w:jc w:val="both"/>
      </w:pPr>
    </w:p>
    <w:p w:rsidR="00EB3FA8" w:rsidRDefault="00EB3FA8" w:rsidP="00EB3FA8">
      <w:pPr>
        <w:widowControl w:val="0"/>
        <w:ind w:firstLine="567"/>
        <w:jc w:val="both"/>
      </w:pPr>
      <w:r>
        <w:t>1. Муниципальный правовой акт муниципального округа - решение по вопросам местного значения или по вопросам осуществления отдельных государственных полномочий, переданных органам местного самоуправления муниципального округа федеральными и краевыми законами, принятое населением муниципального округа непосредственно, органом местного самоуправления и (или) должностным лицом местного самоуправления муниципального округа, документально оформленное, обязательное для исполнения на территории муниципального округа, устанавливающее либо изменяющее общеобязательные правила или имеющее индивидуальный характер.</w:t>
      </w:r>
    </w:p>
    <w:p w:rsidR="00EB3FA8" w:rsidRDefault="00EB3FA8" w:rsidP="00EB3FA8">
      <w:pPr>
        <w:widowControl w:val="0"/>
        <w:ind w:firstLine="567"/>
        <w:jc w:val="both"/>
      </w:pPr>
      <w: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краевыми законами.</w:t>
      </w:r>
    </w:p>
    <w:p w:rsidR="00EB3FA8" w:rsidRDefault="00EB3FA8" w:rsidP="00EB3FA8">
      <w:pPr>
        <w:widowControl w:val="0"/>
        <w:ind w:firstLine="567"/>
        <w:jc w:val="both"/>
      </w:pPr>
      <w: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(Основному закону) Ставропольского края, краевым законам, иным нормативным правовым актам Ставропольского края.</w:t>
      </w:r>
    </w:p>
    <w:p w:rsidR="00EB3FA8" w:rsidRDefault="00EB3FA8" w:rsidP="00EB3FA8">
      <w:pPr>
        <w:widowControl w:val="0"/>
        <w:ind w:firstLine="567"/>
        <w:jc w:val="both"/>
      </w:pPr>
      <w:r>
        <w:t xml:space="preserve">4. Муниципальные нормативные правовые акты, затрагивающие вопросы </w:t>
      </w:r>
      <w:r>
        <w:lastRenderedPageBreak/>
        <w:t>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Ставропольского края.</w:t>
      </w:r>
    </w:p>
    <w:p w:rsidR="00EB3FA8" w:rsidRDefault="00EB3FA8" w:rsidP="00EB3FA8">
      <w:pPr>
        <w:widowControl w:val="0"/>
        <w:ind w:firstLine="567"/>
        <w:jc w:val="both"/>
      </w:pPr>
      <w:r>
        <w:t>5. В систему муниципальных правовых актов муниципального округа входят:</w:t>
      </w:r>
    </w:p>
    <w:p w:rsidR="00EB3FA8" w:rsidRDefault="00EB3FA8" w:rsidP="00EB3FA8">
      <w:pPr>
        <w:widowControl w:val="0"/>
        <w:ind w:firstLine="567"/>
        <w:jc w:val="both"/>
      </w:pPr>
      <w:r>
        <w:t>1) Устав муниципального округа;</w:t>
      </w:r>
    </w:p>
    <w:p w:rsidR="00EB3FA8" w:rsidRDefault="00EB3FA8" w:rsidP="00EB3FA8">
      <w:pPr>
        <w:widowControl w:val="0"/>
        <w:ind w:firstLine="567"/>
        <w:jc w:val="both"/>
      </w:pPr>
      <w:r>
        <w:t>2) правовые акты, принятые на местном референдуме, нормативные и иные правовые акты Совета муниципального округа;</w:t>
      </w:r>
    </w:p>
    <w:p w:rsidR="00EB3FA8" w:rsidRDefault="00EB3FA8" w:rsidP="00EB3FA8">
      <w:pPr>
        <w:widowControl w:val="0"/>
        <w:ind w:firstLine="567"/>
        <w:jc w:val="both"/>
      </w:pPr>
      <w:r>
        <w:t>3) правовые акты главы муниципального округа, постановления и распоряжения председателя Совета муниципального округа, постановления и распоряжения администрации муниципального округа, правовые акты иных органов местного самоуправления и должностных лиц местного самоуправления, предусмотренных настоящим Уставом.</w:t>
      </w:r>
    </w:p>
    <w:p w:rsidR="00EB3FA8" w:rsidRDefault="00EB3FA8" w:rsidP="00EB3FA8">
      <w:pPr>
        <w:widowControl w:val="0"/>
        <w:ind w:firstLine="567"/>
        <w:jc w:val="both"/>
      </w:pPr>
      <w: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округа.</w:t>
      </w:r>
    </w:p>
    <w:p w:rsidR="00EB3FA8" w:rsidRDefault="00EB3FA8" w:rsidP="00EB3FA8">
      <w:pPr>
        <w:widowControl w:val="0"/>
        <w:ind w:firstLine="567"/>
        <w:jc w:val="both"/>
      </w:pPr>
      <w:r>
        <w:t>Иные муниципальные правовые акты не должны противоречить настоящему Уставу и правовым актам, принятым на местном референдуме.</w:t>
      </w:r>
    </w:p>
    <w:p w:rsidR="00EB3FA8" w:rsidRDefault="00EB3FA8" w:rsidP="00EB3FA8">
      <w:pPr>
        <w:widowControl w:val="0"/>
        <w:ind w:firstLine="567"/>
        <w:jc w:val="both"/>
      </w:pPr>
      <w:r>
        <w:t>7. Совет муниципального округа по вопросам, отнесенным к его компетенции федеральными законами, законами Ставропольского края, уставом муниципального округа, принимает решения, устанавливающие правила, обязательные для исполнения на территории муниципального округа, решение об удалении главы муниципального округа в отставку, а также решения по вопросам организации деятельности Совета муниципального округа и по иным вопросам, отнесенным к его компетенции федеральными законами, законами Ставропольского края, Уставом муниципального округа. Решения Совета муниципального округа, устанавливающие правила, обязательные для исполнения на территории муниципального округа, принимаются большинством голосов от установленной численности депутатов Совета муниципального округа, если иное не установлено Федеральным законом.</w:t>
      </w:r>
    </w:p>
    <w:p w:rsidR="00EB3FA8" w:rsidRDefault="00EB3FA8" w:rsidP="00EB3FA8">
      <w:pPr>
        <w:widowControl w:val="0"/>
        <w:ind w:firstLine="567"/>
        <w:jc w:val="both"/>
      </w:pPr>
      <w:r>
        <w:t>8. Глава муниципального округа в пределах своих полномочий, установленных федеральными и краевыми законами, настоящим Уставом, нормативными правовыми актами  Совета муниципального округа, издает постановления администрации муниципального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муниципального округа федеральными и краевыми законами, а также распоряжения администрации муниципального округа по вопросам организации работы администрации муниципального округа.</w:t>
      </w:r>
    </w:p>
    <w:p w:rsidR="00EB3FA8" w:rsidRDefault="00EB3FA8" w:rsidP="00EB3FA8">
      <w:pPr>
        <w:widowControl w:val="0"/>
        <w:ind w:firstLine="567"/>
        <w:jc w:val="both"/>
      </w:pPr>
      <w:r>
        <w:t>9. Глава муниципального округа издает постановления и распоряжения по иным вопросам, отнесенным к его компетенции уставом муниципального округа в соответствии с настоящим Федеральным законом, другими федеральными законами.</w:t>
      </w:r>
    </w:p>
    <w:p w:rsidR="00EB3FA8" w:rsidRDefault="00EB3FA8" w:rsidP="00EB3FA8">
      <w:pPr>
        <w:widowControl w:val="0"/>
        <w:ind w:firstLine="567"/>
        <w:jc w:val="both"/>
      </w:pPr>
      <w:r>
        <w:t>10. Руководители органов администрации муниципального округа издают распоряжения и приказы по вопросам, отнесенным к их полномочиям.</w:t>
      </w:r>
    </w:p>
    <w:p w:rsidR="00EB3FA8" w:rsidRDefault="00EB3FA8" w:rsidP="00EB3FA8">
      <w:pPr>
        <w:widowControl w:val="0"/>
        <w:ind w:firstLine="567"/>
        <w:jc w:val="both"/>
      </w:pPr>
      <w:r>
        <w:t>11. Председатель Совета муниципального округа издает постановления и распоряжения по вопросам организации деятельности Совета муниципального округа, подписывает решения представительного органа муниципального округа и в течение 10 дней направляет их главе муниципального округа для подписания и обнародования.</w:t>
      </w:r>
    </w:p>
    <w:p w:rsidR="00EB3FA8" w:rsidRDefault="00EB3FA8" w:rsidP="00EB3FA8">
      <w:pPr>
        <w:widowControl w:val="0"/>
        <w:ind w:firstLine="567"/>
        <w:jc w:val="both"/>
      </w:pPr>
    </w:p>
    <w:p w:rsidR="00EB3FA8" w:rsidRDefault="00EB3FA8" w:rsidP="00EB3FA8">
      <w:pPr>
        <w:widowControl w:val="0"/>
        <w:jc w:val="both"/>
        <w:rPr>
          <w:b/>
        </w:rPr>
      </w:pPr>
      <w:r>
        <w:rPr>
          <w:b/>
        </w:rPr>
        <w:t>Статья 5</w:t>
      </w:r>
      <w:r w:rsidR="003E4CA8">
        <w:rPr>
          <w:b/>
        </w:rPr>
        <w:t>3</w:t>
      </w:r>
      <w:r>
        <w:rPr>
          <w:b/>
        </w:rPr>
        <w:t>. Регистр муниципальных нормативных правовых актов</w:t>
      </w:r>
    </w:p>
    <w:p w:rsidR="00EB3FA8" w:rsidRDefault="00EB3FA8" w:rsidP="00EB3FA8">
      <w:pPr>
        <w:widowControl w:val="0"/>
        <w:ind w:firstLine="567"/>
        <w:jc w:val="both"/>
      </w:pPr>
    </w:p>
    <w:p w:rsidR="00EB3FA8" w:rsidRDefault="00EB3FA8" w:rsidP="00EB3FA8">
      <w:pPr>
        <w:widowControl w:val="0"/>
        <w:ind w:firstLine="567"/>
        <w:jc w:val="both"/>
      </w:pPr>
      <w:r>
        <w:t xml:space="preserve">Муниципальные нормативные правовые акты, в том числе оформленные в виде </w:t>
      </w:r>
      <w:r>
        <w:lastRenderedPageBreak/>
        <w:t xml:space="preserve">правовых актов решения, принятые на местном референдуме (сходе граждан) подлежат включению в регистр муниципальных нормативных правовых актов Ставропольского края. Решением Совета муниципального округа утверждается Порядок реализации на территории муниципального округа Закона Ставропольского края от 4 декабря 2008 года № 87-кз «О порядке организации и ведения регистра муниципальных нормативных правовых актов Ставропольского края» и определяется механизм направления в Правительство Ставропольского края нормативных правовых актов, принятых органами местного самоуправления, должностными лицами местного самоуправления муниципального округа. </w:t>
      </w:r>
    </w:p>
    <w:p w:rsidR="00EB3FA8" w:rsidRDefault="00EB3FA8" w:rsidP="00EB3FA8">
      <w:pPr>
        <w:widowControl w:val="0"/>
        <w:ind w:firstLine="567"/>
        <w:jc w:val="both"/>
      </w:pPr>
    </w:p>
    <w:p w:rsidR="00EB3FA8" w:rsidRDefault="00EB3FA8" w:rsidP="00EB3FA8">
      <w:pPr>
        <w:widowControl w:val="0"/>
        <w:jc w:val="both"/>
      </w:pPr>
      <w:r>
        <w:rPr>
          <w:b/>
        </w:rPr>
        <w:t>Статья 5</w:t>
      </w:r>
      <w:r w:rsidR="003E4CA8">
        <w:rPr>
          <w:b/>
        </w:rPr>
        <w:t>4</w:t>
      </w:r>
      <w:r>
        <w:rPr>
          <w:b/>
        </w:rPr>
        <w:t>.</w:t>
      </w:r>
      <w:r>
        <w:t xml:space="preserve"> </w:t>
      </w:r>
      <w:r>
        <w:rPr>
          <w:b/>
        </w:rPr>
        <w:t xml:space="preserve">Устав Грачевского муниципального </w:t>
      </w:r>
      <w:r>
        <w:t>округа</w:t>
      </w:r>
    </w:p>
    <w:p w:rsidR="00EB3FA8" w:rsidRDefault="00EB3FA8" w:rsidP="00EB3FA8">
      <w:pPr>
        <w:widowControl w:val="0"/>
        <w:ind w:firstLine="567"/>
        <w:jc w:val="both"/>
      </w:pPr>
    </w:p>
    <w:p w:rsidR="00EB3FA8" w:rsidRDefault="00EB3FA8" w:rsidP="00EB3FA8">
      <w:pPr>
        <w:widowControl w:val="0"/>
        <w:ind w:firstLine="567"/>
        <w:jc w:val="both"/>
      </w:pPr>
      <w:r>
        <w:t>1. Устав Грачевского муниципального округа, муниципальный правовой акт о внесении изменений и дополнений в Устав Грачевского муниципального округа принимаются решениями Совета муниципального округа.</w:t>
      </w:r>
    </w:p>
    <w:p w:rsidR="00EB3FA8" w:rsidRDefault="00EB3FA8" w:rsidP="00EB3FA8">
      <w:pPr>
        <w:autoSpaceDE w:val="0"/>
        <w:autoSpaceDN w:val="0"/>
        <w:adjustRightInd w:val="0"/>
        <w:ind w:firstLine="567"/>
        <w:jc w:val="both"/>
      </w:pPr>
      <w:r>
        <w:t>2. Проект Устава муниципального округа, проект муниципального правового акта о внесении изменений и дополнений в Устав муниципального округа не позднее чем за 30 дней до дня рассмотрения вопроса о принятии Устава муниципального округа, внесении изменений и дополнений в Устав муниципального округа подлежат официальному опубликованию (обнародованию) с одновременным опубликованием (обнародованием) установленного Советом муниципального округа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конституции (устава) или законов Ставропольского края в целях приведения данного устава в соответствие с этими нормативными правовыми актами.</w:t>
      </w:r>
    </w:p>
    <w:p w:rsidR="00EB3FA8" w:rsidRDefault="00EB3FA8" w:rsidP="00EB3FA8">
      <w:pPr>
        <w:widowControl w:val="0"/>
        <w:ind w:firstLine="567"/>
        <w:jc w:val="both"/>
      </w:pPr>
      <w:r>
        <w:t xml:space="preserve">3. Устав муниципального округа, муниципальный правовой акт о внесении изменений и дополнений в Устав муниципального округа принимаются большинством в две трети голосов от установленной численности депутатов Совета муниципального округа. </w:t>
      </w:r>
    </w:p>
    <w:p w:rsidR="00EB3FA8" w:rsidRDefault="00EB3FA8" w:rsidP="00EB3FA8">
      <w:pPr>
        <w:autoSpaceDE w:val="0"/>
        <w:autoSpaceDN w:val="0"/>
        <w:adjustRightInd w:val="0"/>
        <w:ind w:firstLine="567"/>
        <w:jc w:val="both"/>
      </w:pPr>
      <w:r>
        <w:t>4. Устав муниципального округа, муниципальный правовой акт о внесении изменений и дополнений в Устав муниципального округа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EB3FA8" w:rsidRDefault="00EB3FA8" w:rsidP="00EB3FA8">
      <w:pPr>
        <w:widowControl w:val="0"/>
        <w:ind w:firstLine="567"/>
        <w:jc w:val="both"/>
      </w:pPr>
      <w:r>
        <w:t>5. Устав муниципального округа, муниципальный правовой акт о внесении изменений и дополнений в устав муниципального округа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EB3FA8" w:rsidRDefault="00EB3FA8" w:rsidP="00EB3FA8">
      <w:pPr>
        <w:widowControl w:val="0"/>
        <w:ind w:firstLine="567"/>
        <w:jc w:val="both"/>
      </w:pPr>
      <w:r>
        <w:t>Глава муниципального округа обязан опубликовать (обнародовать) зарегистрированные устав муниципального округа, муниципальный правовой акт о внесении изменений и дополнений в устав муниципального округа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EB3FA8" w:rsidRDefault="00EB3FA8" w:rsidP="00EB3FA8">
      <w:pPr>
        <w:autoSpaceDE w:val="0"/>
        <w:autoSpaceDN w:val="0"/>
        <w:adjustRightInd w:val="0"/>
        <w:ind w:firstLine="567"/>
        <w:jc w:val="both"/>
      </w:pPr>
      <w:r>
        <w:t xml:space="preserve">6. Изменения и дополнения, внесенные в устав муниципального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округа в соответствие с федеральными законами, а также изменения полномочий, срока полномочий, порядка избрания выборного должностного лица </w:t>
      </w:r>
      <w:r>
        <w:lastRenderedPageBreak/>
        <w:t>местного самоуправления), вступают в силу после истечения срока полномочий главы муниципального округа, подписавшего муниципальный правовой акт о внесении указанных изменений и дополнений в устав муниципального округа.</w:t>
      </w:r>
    </w:p>
    <w:p w:rsidR="00EB3FA8" w:rsidRDefault="00EB3FA8" w:rsidP="00EB3FA8">
      <w:pPr>
        <w:widowControl w:val="0"/>
        <w:ind w:firstLine="567"/>
        <w:jc w:val="both"/>
      </w:pPr>
      <w:r>
        <w:t>7. Изменения и дополнения, внесенные в Устав муниципального округа и предусматривающие создание контрольно-счетного органа муниципального округа, вступают в силу в порядке, предусмотренным абзацем первым части пятой настоящей статьи.</w:t>
      </w:r>
    </w:p>
    <w:p w:rsidR="00EB3FA8" w:rsidRDefault="00EB3FA8" w:rsidP="00EB3FA8">
      <w:pPr>
        <w:widowControl w:val="0"/>
        <w:ind w:firstLine="567"/>
        <w:jc w:val="both"/>
      </w:pPr>
      <w:r>
        <w:t xml:space="preserve">8. Изменения и дополнения в устав муниципального округа оформляются решением Совета муниципального округа, подписанным председателем Совета муниципального округа и главой муниципального округа. </w:t>
      </w:r>
    </w:p>
    <w:p w:rsidR="00EB3FA8" w:rsidRDefault="00EB3FA8" w:rsidP="00EB3FA8">
      <w:pPr>
        <w:autoSpaceDE w:val="0"/>
        <w:autoSpaceDN w:val="0"/>
        <w:adjustRightInd w:val="0"/>
        <w:ind w:firstLine="567"/>
        <w:jc w:val="both"/>
      </w:pPr>
      <w:r>
        <w:t>9. Срок приведения устава муниципального округа в соответствие с федеральными законами, законами Ставропольского края определяется с учетом даты вступления в силу соответствующего федерального закона, закона Ставропольского края,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округа, учета предложений граждан по нему, периодичности заседаний Совета муниципального округа, сроков государственной регистрации и официального опубликования (обнародования) такого муниципального правового акта и не должен превышать шесть месяцев.</w:t>
      </w:r>
    </w:p>
    <w:p w:rsidR="00EB3FA8" w:rsidRDefault="00EB3FA8" w:rsidP="00EB3FA8">
      <w:pPr>
        <w:widowControl w:val="0"/>
        <w:jc w:val="both"/>
        <w:rPr>
          <w:b/>
        </w:rPr>
      </w:pPr>
    </w:p>
    <w:p w:rsidR="00EB3FA8" w:rsidRDefault="00EB3FA8" w:rsidP="00EB3FA8">
      <w:pPr>
        <w:widowControl w:val="0"/>
        <w:jc w:val="both"/>
      </w:pPr>
      <w:r>
        <w:rPr>
          <w:b/>
        </w:rPr>
        <w:t>Статья 5</w:t>
      </w:r>
      <w:r w:rsidR="003E4CA8">
        <w:rPr>
          <w:b/>
        </w:rPr>
        <w:t>5</w:t>
      </w:r>
      <w:r>
        <w:rPr>
          <w:b/>
        </w:rPr>
        <w:t>.</w:t>
      </w:r>
      <w:r>
        <w:t xml:space="preserve"> </w:t>
      </w:r>
      <w:r>
        <w:rPr>
          <w:b/>
        </w:rPr>
        <w:t>Решения, принятые путем прямого волеизъявления граждан</w:t>
      </w:r>
    </w:p>
    <w:p w:rsidR="00EB3FA8" w:rsidRDefault="00EB3FA8" w:rsidP="00EB3FA8">
      <w:pPr>
        <w:widowControl w:val="0"/>
        <w:ind w:firstLine="567"/>
        <w:jc w:val="both"/>
      </w:pPr>
    </w:p>
    <w:p w:rsidR="00EB3FA8" w:rsidRDefault="00EB3FA8" w:rsidP="00EB3FA8">
      <w:pPr>
        <w:widowControl w:val="0"/>
        <w:ind w:firstLine="567"/>
        <w:jc w:val="both"/>
      </w:pPr>
      <w:r>
        <w:t>1. Решение вопросов местного значения непосредственно гражданами в муниципальном районе осуществляется путем прямого волеизъявления населения муниципального округа, выраженного на местном референдуме.</w:t>
      </w:r>
    </w:p>
    <w:p w:rsidR="00EB3FA8" w:rsidRDefault="00EB3FA8" w:rsidP="00EB3FA8">
      <w:pPr>
        <w:widowControl w:val="0"/>
        <w:ind w:firstLine="567"/>
        <w:jc w:val="both"/>
      </w:pPr>
      <w:r>
        <w:t>2. Если для реализации решения, принятого путем прямого волеизъявления населения муниципального округа,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EB3FA8" w:rsidRDefault="00EB3FA8" w:rsidP="00EB3FA8">
      <w:pPr>
        <w:widowControl w:val="0"/>
        <w:ind w:firstLine="567"/>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муниципального округа, осуществляемых на основе контракта, или досрочного прекращения полномочий выборного органа местного самоуправления.</w:t>
      </w:r>
    </w:p>
    <w:p w:rsidR="00EB3FA8" w:rsidRDefault="00EB3FA8" w:rsidP="00EB3FA8">
      <w:pPr>
        <w:widowControl w:val="0"/>
        <w:ind w:firstLine="567"/>
        <w:jc w:val="both"/>
      </w:pPr>
    </w:p>
    <w:p w:rsidR="00EB3FA8" w:rsidRDefault="00EB3FA8" w:rsidP="00EB3FA8">
      <w:pPr>
        <w:widowControl w:val="0"/>
        <w:jc w:val="both"/>
        <w:rPr>
          <w:b/>
        </w:rPr>
      </w:pPr>
      <w:r>
        <w:rPr>
          <w:b/>
        </w:rPr>
        <w:t>Статья 5</w:t>
      </w:r>
      <w:r w:rsidR="003E4CA8">
        <w:rPr>
          <w:b/>
        </w:rPr>
        <w:t>6</w:t>
      </w:r>
      <w:r>
        <w:t xml:space="preserve">. </w:t>
      </w:r>
      <w:r>
        <w:rPr>
          <w:b/>
        </w:rPr>
        <w:t>Подготовка муниципальных правовых актов</w:t>
      </w:r>
    </w:p>
    <w:p w:rsidR="00EB3FA8" w:rsidRDefault="00EB3FA8" w:rsidP="00EB3FA8">
      <w:pPr>
        <w:widowControl w:val="0"/>
        <w:ind w:firstLine="567"/>
        <w:jc w:val="both"/>
      </w:pPr>
    </w:p>
    <w:p w:rsidR="00EB3FA8" w:rsidRDefault="00EB3FA8" w:rsidP="00EB3FA8">
      <w:pPr>
        <w:widowControl w:val="0"/>
        <w:ind w:firstLine="567"/>
        <w:jc w:val="both"/>
      </w:pPr>
      <w:r>
        <w:t>1. Проекты муниципальных правовых актов могут вноситься депутатами Совета муниципального округа, главой муниципального округа, председателем Совета муниципального округа, прокурором Грачевского района, иными должностными лицами местного самоуправления, органами государственной власти Ставропольского края, органами территориального общественного самоуправления, инициативными группами граждан.</w:t>
      </w:r>
    </w:p>
    <w:p w:rsidR="00EB3FA8" w:rsidRDefault="00EB3FA8" w:rsidP="00EB3FA8">
      <w:pPr>
        <w:widowControl w:val="0"/>
        <w:ind w:firstLine="567"/>
        <w:jc w:val="both"/>
      </w:pPr>
      <w:r>
        <w:t>2. Нормативные правовые акты Совета муниципального округа, предусматривающие установление, изменение и отмену местных налогов и сборов, осуществление расходов из средств бюджета муниципального округа, могут быть внесены на рассмотрение Совета муниципального округа только по инициативе главы муниципального округа или при наличии заключения главы муниципального округа.</w:t>
      </w:r>
    </w:p>
    <w:p w:rsidR="00EB3FA8" w:rsidRDefault="00EB3FA8" w:rsidP="00EB3FA8">
      <w:pPr>
        <w:widowControl w:val="0"/>
        <w:ind w:firstLine="567"/>
        <w:jc w:val="both"/>
      </w:pPr>
      <w:r>
        <w:lastRenderedPageBreak/>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B3FA8" w:rsidRDefault="00EB3FA8" w:rsidP="00EB3FA8">
      <w:pPr>
        <w:widowControl w:val="0"/>
        <w:autoSpaceDE w:val="0"/>
        <w:autoSpaceDN w:val="0"/>
        <w:adjustRightInd w:val="0"/>
        <w:ind w:firstLine="567"/>
        <w:jc w:val="both"/>
      </w:pPr>
      <w:r>
        <w:t>4. Проекты муниципальных нормативных правовых актов, затрагивающие вопросы осуществления предпринимательской и инвестиционной деятельности, могут подлежать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Ставропольского края, за исключением:</w:t>
      </w:r>
    </w:p>
    <w:p w:rsidR="00EB3FA8" w:rsidRDefault="00EB3FA8" w:rsidP="00EB3FA8">
      <w:pPr>
        <w:autoSpaceDE w:val="0"/>
        <w:autoSpaceDN w:val="0"/>
        <w:adjustRightInd w:val="0"/>
        <w:ind w:firstLine="540"/>
        <w:jc w:val="both"/>
      </w:pPr>
      <w:r>
        <w:t>1) проектов нормативных правовых актов Совета муниципального округа, устанавливающих, изменяющих, приостанавливающих, отменяющих местные налоги и сборы;</w:t>
      </w:r>
    </w:p>
    <w:p w:rsidR="00EB3FA8" w:rsidRDefault="00EB3FA8" w:rsidP="00EB3FA8">
      <w:pPr>
        <w:autoSpaceDE w:val="0"/>
        <w:autoSpaceDN w:val="0"/>
        <w:adjustRightInd w:val="0"/>
        <w:ind w:firstLine="540"/>
        <w:jc w:val="both"/>
      </w:pPr>
      <w:r>
        <w:t>2) проектов нормативных правовых актов Совета муниципального округа, регулирующих бюджетные правоотношения.</w:t>
      </w:r>
    </w:p>
    <w:p w:rsidR="00EB3FA8" w:rsidRDefault="00EB3FA8" w:rsidP="00EB3FA8">
      <w:pPr>
        <w:widowControl w:val="0"/>
        <w:ind w:firstLine="567"/>
        <w:jc w:val="both"/>
      </w:pPr>
      <w: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EB3FA8" w:rsidRDefault="00EB3FA8" w:rsidP="00EB3FA8">
      <w:pPr>
        <w:widowControl w:val="0"/>
        <w:jc w:val="both"/>
        <w:rPr>
          <w:b/>
        </w:rPr>
      </w:pPr>
    </w:p>
    <w:p w:rsidR="00EB3FA8" w:rsidRDefault="00EB3FA8" w:rsidP="00EB3FA8">
      <w:pPr>
        <w:widowControl w:val="0"/>
        <w:jc w:val="both"/>
      </w:pPr>
      <w:r>
        <w:rPr>
          <w:b/>
        </w:rPr>
        <w:t>Статья 5</w:t>
      </w:r>
      <w:r w:rsidR="003E4CA8">
        <w:rPr>
          <w:b/>
        </w:rPr>
        <w:t>7</w:t>
      </w:r>
      <w:r>
        <w:rPr>
          <w:b/>
        </w:rPr>
        <w:t>.</w:t>
      </w:r>
      <w:r>
        <w:t xml:space="preserve"> </w:t>
      </w:r>
      <w:r>
        <w:rPr>
          <w:b/>
        </w:rPr>
        <w:t>Вступление в силу муниципальных правовых актов</w:t>
      </w:r>
    </w:p>
    <w:p w:rsidR="00EB3FA8" w:rsidRDefault="00EB3FA8" w:rsidP="00EB3FA8">
      <w:pPr>
        <w:widowControl w:val="0"/>
        <w:ind w:firstLine="567"/>
        <w:jc w:val="both"/>
      </w:pPr>
    </w:p>
    <w:p w:rsidR="00EB3FA8" w:rsidRDefault="00EB3FA8" w:rsidP="00EB3FA8">
      <w:pPr>
        <w:autoSpaceDE w:val="0"/>
        <w:autoSpaceDN w:val="0"/>
        <w:adjustRightInd w:val="0"/>
        <w:ind w:firstLine="567"/>
        <w:jc w:val="both"/>
      </w:pPr>
      <w:r>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w:t>
      </w:r>
    </w:p>
    <w:p w:rsidR="00EB3FA8" w:rsidRDefault="00EB3FA8" w:rsidP="00EB3FA8">
      <w:pPr>
        <w:widowControl w:val="0"/>
        <w:ind w:firstLine="567"/>
        <w:jc w:val="both"/>
      </w:pPr>
      <w:r>
        <w:t>Иные муниципальные правовые акты вступают в силу со дня их принятия (издания), если иной срок вступления в силу не предусмотрен, федеральным и (или) краевым законом, либо самим актом.</w:t>
      </w:r>
    </w:p>
    <w:p w:rsidR="00EB3FA8" w:rsidRDefault="00EB3FA8" w:rsidP="00EB3FA8">
      <w:pPr>
        <w:widowControl w:val="0"/>
        <w:ind w:firstLine="567"/>
        <w:jc w:val="both"/>
      </w:pPr>
      <w:r>
        <w:t>Нормативные правовые акты Совета муниципального округа о налогах и сборах вступают в силу в соответствии с Налоговым кодексом Российской Федерации.</w:t>
      </w:r>
    </w:p>
    <w:p w:rsidR="00EB3FA8" w:rsidRDefault="00EB3FA8" w:rsidP="00EB3FA8">
      <w:pPr>
        <w:autoSpaceDE w:val="0"/>
        <w:autoSpaceDN w:val="0"/>
        <w:adjustRightInd w:val="0"/>
        <w:ind w:firstLine="552"/>
        <w:jc w:val="both"/>
      </w:pPr>
      <w:r>
        <w:t xml:space="preserve">2.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общественно-политической </w:t>
      </w:r>
      <w:r>
        <w:rPr>
          <w:b/>
        </w:rPr>
        <w:t>газете Грачевского района «Вперёд»</w:t>
      </w:r>
      <w:r>
        <w:t xml:space="preserve"> или газете «Грачевский вестник». </w:t>
      </w:r>
    </w:p>
    <w:p w:rsidR="00EB3FA8" w:rsidRDefault="00EB3FA8" w:rsidP="00EB3FA8">
      <w:pPr>
        <w:widowControl w:val="0"/>
        <w:ind w:firstLine="567"/>
        <w:jc w:val="both"/>
      </w:pPr>
      <w:r>
        <w:t>Официальным обнародованием муниципальных правовых актов органов местного самоуправления Грачевского муниципального округа является размещение их на официальных сайтах органов местного самоуправления в сети «Интернет» (</w:t>
      </w:r>
      <w:hyperlink r:id="rId80" w:history="1">
        <w:r>
          <w:rPr>
            <w:rStyle w:val="a3"/>
            <w:lang w:val="en-US"/>
          </w:rPr>
          <w:t>www</w:t>
        </w:r>
        <w:r>
          <w:rPr>
            <w:rStyle w:val="a3"/>
          </w:rPr>
          <w:t>.</w:t>
        </w:r>
        <w:r>
          <w:rPr>
            <w:rStyle w:val="a3"/>
            <w:lang w:val="en-US"/>
          </w:rPr>
          <w:t>adm</w:t>
        </w:r>
        <w:r>
          <w:rPr>
            <w:rStyle w:val="a3"/>
          </w:rPr>
          <w:t>-</w:t>
        </w:r>
        <w:r>
          <w:rPr>
            <w:rStyle w:val="a3"/>
            <w:lang w:val="en-US"/>
          </w:rPr>
          <w:t>grsk</w:t>
        </w:r>
        <w:r>
          <w:rPr>
            <w:rStyle w:val="a3"/>
          </w:rPr>
          <w:t>.</w:t>
        </w:r>
        <w:r>
          <w:rPr>
            <w:rStyle w:val="a3"/>
            <w:lang w:val="en-US"/>
          </w:rPr>
          <w:t>ru</w:t>
        </w:r>
      </w:hyperlink>
      <w:r>
        <w:t>), специальных стендах, в читальном зале районной библиотеки (Ставропольский край. Грачевский район, с. Грачевка, ул. Шоссейная, 2), объявление их полного текста на собраниях, конференциях граждан.</w:t>
      </w:r>
    </w:p>
    <w:p w:rsidR="00EB3FA8" w:rsidRDefault="00EB3FA8" w:rsidP="00EB3FA8">
      <w:pPr>
        <w:widowControl w:val="0"/>
        <w:ind w:firstLine="567"/>
        <w:jc w:val="both"/>
      </w:pPr>
      <w:r>
        <w:t xml:space="preserve">Наименование и дата размещения обнародования муниципальных правовых актов, а также срок размещения и время, в течение которого возможно ознакомление с актом, подлежат официальному опубликованию. </w:t>
      </w:r>
    </w:p>
    <w:p w:rsidR="00EB3FA8" w:rsidRDefault="00EB3FA8" w:rsidP="00EB3FA8">
      <w:pPr>
        <w:widowControl w:val="0"/>
        <w:ind w:firstLine="567"/>
        <w:jc w:val="both"/>
        <w:rPr>
          <w:sz w:val="16"/>
          <w:szCs w:val="16"/>
        </w:rPr>
      </w:pPr>
    </w:p>
    <w:p w:rsidR="00EB3FA8" w:rsidRDefault="00EB3FA8" w:rsidP="00EB3FA8">
      <w:pPr>
        <w:widowControl w:val="0"/>
        <w:jc w:val="both"/>
        <w:rPr>
          <w:b/>
        </w:rPr>
      </w:pPr>
      <w:r>
        <w:rPr>
          <w:b/>
        </w:rPr>
        <w:t>Статья 5</w:t>
      </w:r>
      <w:r w:rsidR="003E4CA8">
        <w:rPr>
          <w:b/>
        </w:rPr>
        <w:t>8</w:t>
      </w:r>
      <w:r>
        <w:rPr>
          <w:b/>
        </w:rPr>
        <w:t>.</w:t>
      </w:r>
      <w:r>
        <w:t xml:space="preserve"> </w:t>
      </w:r>
      <w:r>
        <w:rPr>
          <w:b/>
        </w:rPr>
        <w:t>Отмена муниципальных правовых актов и приостановление их действия</w:t>
      </w:r>
    </w:p>
    <w:p w:rsidR="00EB3FA8" w:rsidRDefault="00EB3FA8" w:rsidP="00EB3FA8">
      <w:pPr>
        <w:widowControl w:val="0"/>
        <w:ind w:firstLine="567"/>
        <w:jc w:val="both"/>
      </w:pPr>
    </w:p>
    <w:p w:rsidR="00EB3FA8" w:rsidRDefault="00EB3FA8" w:rsidP="00EB3FA8">
      <w:pPr>
        <w:widowControl w:val="0"/>
        <w:ind w:firstLine="567"/>
        <w:jc w:val="both"/>
      </w:pPr>
      <w: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w:t>
      </w:r>
      <w:r>
        <w:lastRenderedPageBreak/>
        <w:t>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Ставропольского края).</w:t>
      </w:r>
    </w:p>
    <w:p w:rsidR="00EB3FA8" w:rsidRDefault="00EB3FA8" w:rsidP="00EB3FA8">
      <w:pPr>
        <w:widowControl w:val="0"/>
        <w:ind w:firstLine="567"/>
        <w:jc w:val="both"/>
      </w:pPr>
      <w: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28062E" w:rsidRDefault="0028062E"/>
    <w:sectPr w:rsidR="002806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408CE"/>
    <w:multiLevelType w:val="hybridMultilevel"/>
    <w:tmpl w:val="184C8478"/>
    <w:lvl w:ilvl="0" w:tplc="850A30E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15:restartNumberingAfterBreak="0">
    <w:nsid w:val="513A744E"/>
    <w:multiLevelType w:val="hybridMultilevel"/>
    <w:tmpl w:val="C9CE83BA"/>
    <w:lvl w:ilvl="0" w:tplc="603662C6">
      <w:start w:val="1"/>
      <w:numFmt w:val="decimal"/>
      <w:lvlText w:val="%1."/>
      <w:lvlJc w:val="left"/>
      <w:pPr>
        <w:ind w:left="972" w:hanging="405"/>
      </w:pPr>
      <w:rPr>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688221C3"/>
    <w:multiLevelType w:val="hybridMultilevel"/>
    <w:tmpl w:val="A5CC1CDC"/>
    <w:lvl w:ilvl="0" w:tplc="5E1A913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71A"/>
    <w:rsid w:val="00063710"/>
    <w:rsid w:val="001D411B"/>
    <w:rsid w:val="001D7646"/>
    <w:rsid w:val="0028062E"/>
    <w:rsid w:val="00340834"/>
    <w:rsid w:val="00364C2D"/>
    <w:rsid w:val="003E4CA8"/>
    <w:rsid w:val="005B20AA"/>
    <w:rsid w:val="005B707D"/>
    <w:rsid w:val="005C1B40"/>
    <w:rsid w:val="0065471A"/>
    <w:rsid w:val="007008C2"/>
    <w:rsid w:val="00704D8E"/>
    <w:rsid w:val="0081022C"/>
    <w:rsid w:val="008B4BBC"/>
    <w:rsid w:val="00A566D5"/>
    <w:rsid w:val="00AC2E24"/>
    <w:rsid w:val="00C40B47"/>
    <w:rsid w:val="00DC7F54"/>
    <w:rsid w:val="00DD1909"/>
    <w:rsid w:val="00E81B54"/>
    <w:rsid w:val="00EA6A59"/>
    <w:rsid w:val="00EB3F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F287A59-22BB-4778-BE32-D84963F1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FA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B3FA8"/>
    <w:pPr>
      <w:keepNext/>
      <w:jc w:val="center"/>
      <w:outlineLvl w:val="0"/>
    </w:pPr>
    <w:rPr>
      <w:b/>
      <w:sz w:val="28"/>
      <w:szCs w:val="32"/>
    </w:rPr>
  </w:style>
  <w:style w:type="paragraph" w:styleId="2">
    <w:name w:val="heading 2"/>
    <w:basedOn w:val="a"/>
    <w:next w:val="a"/>
    <w:link w:val="20"/>
    <w:semiHidden/>
    <w:unhideWhenUsed/>
    <w:qFormat/>
    <w:rsid w:val="00EB3FA8"/>
    <w:pPr>
      <w:keepNext/>
      <w:tabs>
        <w:tab w:val="left" w:pos="672"/>
      </w:tabs>
      <w:jc w:val="right"/>
      <w:outlineLvl w:val="1"/>
    </w:pPr>
    <w:rPr>
      <w:sz w:val="28"/>
      <w:szCs w:val="28"/>
    </w:rPr>
  </w:style>
  <w:style w:type="paragraph" w:styleId="3">
    <w:name w:val="heading 3"/>
    <w:basedOn w:val="a"/>
    <w:next w:val="a"/>
    <w:link w:val="30"/>
    <w:semiHidden/>
    <w:unhideWhenUsed/>
    <w:qFormat/>
    <w:rsid w:val="00EB3FA8"/>
    <w:pPr>
      <w:keepNext/>
      <w:tabs>
        <w:tab w:val="left" w:pos="720"/>
      </w:tabs>
      <w:jc w:val="center"/>
      <w:outlineLvl w:val="2"/>
    </w:pPr>
    <w:rPr>
      <w:b/>
      <w:sz w:val="32"/>
      <w:szCs w:val="32"/>
    </w:rPr>
  </w:style>
  <w:style w:type="paragraph" w:styleId="4">
    <w:name w:val="heading 4"/>
    <w:basedOn w:val="a"/>
    <w:next w:val="a"/>
    <w:link w:val="40"/>
    <w:semiHidden/>
    <w:unhideWhenUsed/>
    <w:qFormat/>
    <w:rsid w:val="00EB3FA8"/>
    <w:pPr>
      <w:keepNext/>
      <w:spacing w:before="240" w:after="60"/>
      <w:outlineLvl w:val="3"/>
    </w:pPr>
    <w:rPr>
      <w:b/>
      <w:bCs/>
      <w:sz w:val="28"/>
      <w:szCs w:val="28"/>
    </w:rPr>
  </w:style>
  <w:style w:type="paragraph" w:styleId="5">
    <w:name w:val="heading 5"/>
    <w:basedOn w:val="a"/>
    <w:next w:val="a"/>
    <w:link w:val="50"/>
    <w:semiHidden/>
    <w:unhideWhenUsed/>
    <w:qFormat/>
    <w:rsid w:val="00EB3FA8"/>
    <w:pPr>
      <w:keepNext/>
      <w:spacing w:line="360" w:lineRule="auto"/>
      <w:ind w:firstLine="720"/>
      <w:jc w:val="center"/>
      <w:outlineLvl w:val="4"/>
    </w:pPr>
    <w:rPr>
      <w:b/>
      <w:szCs w:val="20"/>
    </w:rPr>
  </w:style>
  <w:style w:type="paragraph" w:styleId="6">
    <w:name w:val="heading 6"/>
    <w:basedOn w:val="a"/>
    <w:next w:val="a"/>
    <w:link w:val="60"/>
    <w:semiHidden/>
    <w:unhideWhenUsed/>
    <w:qFormat/>
    <w:rsid w:val="00EB3FA8"/>
    <w:pPr>
      <w:spacing w:before="240" w:after="60"/>
      <w:outlineLvl w:val="5"/>
    </w:pPr>
    <w:rPr>
      <w:rFonts w:ascii="Calibri" w:hAnsi="Calibri"/>
      <w:b/>
      <w:bCs/>
      <w:sz w:val="22"/>
      <w:szCs w:val="22"/>
      <w:lang w:val="x-none" w:eastAsia="x-none"/>
    </w:rPr>
  </w:style>
  <w:style w:type="paragraph" w:styleId="7">
    <w:name w:val="heading 7"/>
    <w:basedOn w:val="a"/>
    <w:next w:val="a"/>
    <w:link w:val="70"/>
    <w:semiHidden/>
    <w:unhideWhenUsed/>
    <w:qFormat/>
    <w:rsid w:val="00EB3FA8"/>
    <w:pPr>
      <w:keepNext/>
      <w:outlineLvl w:val="6"/>
    </w:pPr>
    <w:rPr>
      <w:sz w:val="28"/>
      <w:szCs w:val="20"/>
    </w:rPr>
  </w:style>
  <w:style w:type="paragraph" w:styleId="8">
    <w:name w:val="heading 8"/>
    <w:basedOn w:val="a"/>
    <w:next w:val="a"/>
    <w:link w:val="80"/>
    <w:semiHidden/>
    <w:unhideWhenUsed/>
    <w:qFormat/>
    <w:rsid w:val="00EB3FA8"/>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B3FA8"/>
    <w:rPr>
      <w:rFonts w:ascii="Times New Roman" w:eastAsia="Times New Roman" w:hAnsi="Times New Roman" w:cs="Times New Roman"/>
      <w:b/>
      <w:sz w:val="28"/>
      <w:szCs w:val="32"/>
      <w:lang w:eastAsia="ru-RU"/>
    </w:rPr>
  </w:style>
  <w:style w:type="character" w:customStyle="1" w:styleId="20">
    <w:name w:val="Заголовок 2 Знак"/>
    <w:basedOn w:val="a0"/>
    <w:link w:val="2"/>
    <w:semiHidden/>
    <w:rsid w:val="00EB3FA8"/>
    <w:rPr>
      <w:rFonts w:ascii="Times New Roman" w:eastAsia="Times New Roman" w:hAnsi="Times New Roman" w:cs="Times New Roman"/>
      <w:sz w:val="28"/>
      <w:szCs w:val="28"/>
      <w:lang w:eastAsia="ru-RU"/>
    </w:rPr>
  </w:style>
  <w:style w:type="character" w:customStyle="1" w:styleId="30">
    <w:name w:val="Заголовок 3 Знак"/>
    <w:basedOn w:val="a0"/>
    <w:link w:val="3"/>
    <w:semiHidden/>
    <w:rsid w:val="00EB3FA8"/>
    <w:rPr>
      <w:rFonts w:ascii="Times New Roman" w:eastAsia="Times New Roman" w:hAnsi="Times New Roman" w:cs="Times New Roman"/>
      <w:b/>
      <w:sz w:val="32"/>
      <w:szCs w:val="32"/>
      <w:lang w:eastAsia="ru-RU"/>
    </w:rPr>
  </w:style>
  <w:style w:type="character" w:customStyle="1" w:styleId="40">
    <w:name w:val="Заголовок 4 Знак"/>
    <w:basedOn w:val="a0"/>
    <w:link w:val="4"/>
    <w:semiHidden/>
    <w:rsid w:val="00EB3FA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EB3FA8"/>
    <w:rPr>
      <w:rFonts w:ascii="Times New Roman" w:eastAsia="Times New Roman" w:hAnsi="Times New Roman" w:cs="Times New Roman"/>
      <w:b/>
      <w:sz w:val="24"/>
      <w:szCs w:val="20"/>
      <w:lang w:eastAsia="ru-RU"/>
    </w:rPr>
  </w:style>
  <w:style w:type="character" w:customStyle="1" w:styleId="60">
    <w:name w:val="Заголовок 6 Знак"/>
    <w:basedOn w:val="a0"/>
    <w:link w:val="6"/>
    <w:semiHidden/>
    <w:rsid w:val="00EB3FA8"/>
    <w:rPr>
      <w:rFonts w:ascii="Calibri" w:eastAsia="Times New Roman" w:hAnsi="Calibri" w:cs="Times New Roman"/>
      <w:b/>
      <w:bCs/>
      <w:lang w:val="x-none" w:eastAsia="x-none"/>
    </w:rPr>
  </w:style>
  <w:style w:type="character" w:customStyle="1" w:styleId="70">
    <w:name w:val="Заголовок 7 Знак"/>
    <w:basedOn w:val="a0"/>
    <w:link w:val="7"/>
    <w:semiHidden/>
    <w:rsid w:val="00EB3FA8"/>
    <w:rPr>
      <w:rFonts w:ascii="Times New Roman" w:eastAsia="Times New Roman" w:hAnsi="Times New Roman" w:cs="Times New Roman"/>
      <w:sz w:val="28"/>
      <w:szCs w:val="20"/>
      <w:lang w:eastAsia="ru-RU"/>
    </w:rPr>
  </w:style>
  <w:style w:type="character" w:customStyle="1" w:styleId="80">
    <w:name w:val="Заголовок 8 Знак"/>
    <w:basedOn w:val="a0"/>
    <w:link w:val="8"/>
    <w:semiHidden/>
    <w:rsid w:val="00EB3FA8"/>
    <w:rPr>
      <w:rFonts w:ascii="Times New Roman" w:eastAsia="Times New Roman" w:hAnsi="Times New Roman" w:cs="Times New Roman"/>
      <w:i/>
      <w:iCs/>
      <w:sz w:val="24"/>
      <w:szCs w:val="24"/>
      <w:lang w:eastAsia="ru-RU"/>
    </w:rPr>
  </w:style>
  <w:style w:type="character" w:styleId="a3">
    <w:name w:val="Hyperlink"/>
    <w:uiPriority w:val="99"/>
    <w:semiHidden/>
    <w:unhideWhenUsed/>
    <w:rsid w:val="00EB3FA8"/>
    <w:rPr>
      <w:color w:val="0000FF"/>
      <w:u w:val="single"/>
    </w:rPr>
  </w:style>
  <w:style w:type="character" w:styleId="a4">
    <w:name w:val="FollowedHyperlink"/>
    <w:basedOn w:val="a0"/>
    <w:uiPriority w:val="99"/>
    <w:semiHidden/>
    <w:unhideWhenUsed/>
    <w:rsid w:val="00EB3FA8"/>
    <w:rPr>
      <w:color w:val="800080" w:themeColor="followedHyperlink"/>
      <w:u w:val="single"/>
    </w:rPr>
  </w:style>
  <w:style w:type="paragraph" w:styleId="a5">
    <w:name w:val="header"/>
    <w:basedOn w:val="a"/>
    <w:link w:val="a6"/>
    <w:semiHidden/>
    <w:unhideWhenUsed/>
    <w:rsid w:val="00EB3FA8"/>
    <w:pPr>
      <w:tabs>
        <w:tab w:val="center" w:pos="4677"/>
        <w:tab w:val="right" w:pos="9355"/>
      </w:tabs>
    </w:pPr>
  </w:style>
  <w:style w:type="character" w:customStyle="1" w:styleId="a6">
    <w:name w:val="Верхний колонтитул Знак"/>
    <w:basedOn w:val="a0"/>
    <w:link w:val="a5"/>
    <w:semiHidden/>
    <w:rsid w:val="00EB3FA8"/>
    <w:rPr>
      <w:rFonts w:ascii="Times New Roman" w:eastAsia="Times New Roman" w:hAnsi="Times New Roman" w:cs="Times New Roman"/>
      <w:sz w:val="24"/>
      <w:szCs w:val="24"/>
      <w:lang w:eastAsia="ru-RU"/>
    </w:rPr>
  </w:style>
  <w:style w:type="paragraph" w:styleId="a7">
    <w:name w:val="footer"/>
    <w:basedOn w:val="a"/>
    <w:link w:val="a8"/>
    <w:semiHidden/>
    <w:unhideWhenUsed/>
    <w:rsid w:val="00EB3FA8"/>
    <w:pPr>
      <w:tabs>
        <w:tab w:val="center" w:pos="4677"/>
        <w:tab w:val="right" w:pos="9355"/>
      </w:tabs>
    </w:pPr>
    <w:rPr>
      <w:sz w:val="20"/>
      <w:szCs w:val="20"/>
    </w:rPr>
  </w:style>
  <w:style w:type="character" w:customStyle="1" w:styleId="a8">
    <w:name w:val="Нижний колонтитул Знак"/>
    <w:basedOn w:val="a0"/>
    <w:link w:val="a7"/>
    <w:semiHidden/>
    <w:rsid w:val="00EB3FA8"/>
    <w:rPr>
      <w:rFonts w:ascii="Times New Roman" w:eastAsia="Times New Roman" w:hAnsi="Times New Roman" w:cs="Times New Roman"/>
      <w:sz w:val="20"/>
      <w:szCs w:val="20"/>
      <w:lang w:eastAsia="ru-RU"/>
    </w:rPr>
  </w:style>
  <w:style w:type="paragraph" w:styleId="a9">
    <w:name w:val="Body Text"/>
    <w:basedOn w:val="a"/>
    <w:link w:val="aa"/>
    <w:semiHidden/>
    <w:unhideWhenUsed/>
    <w:rsid w:val="00EB3FA8"/>
    <w:pPr>
      <w:jc w:val="both"/>
    </w:pPr>
    <w:rPr>
      <w:sz w:val="28"/>
      <w:szCs w:val="28"/>
    </w:rPr>
  </w:style>
  <w:style w:type="character" w:customStyle="1" w:styleId="aa">
    <w:name w:val="Основной текст Знак"/>
    <w:basedOn w:val="a0"/>
    <w:link w:val="a9"/>
    <w:semiHidden/>
    <w:rsid w:val="00EB3FA8"/>
    <w:rPr>
      <w:rFonts w:ascii="Times New Roman" w:eastAsia="Times New Roman" w:hAnsi="Times New Roman" w:cs="Times New Roman"/>
      <w:sz w:val="28"/>
      <w:szCs w:val="28"/>
      <w:lang w:eastAsia="ru-RU"/>
    </w:rPr>
  </w:style>
  <w:style w:type="paragraph" w:styleId="ab">
    <w:name w:val="Body Text Indent"/>
    <w:basedOn w:val="a"/>
    <w:link w:val="ac"/>
    <w:semiHidden/>
    <w:unhideWhenUsed/>
    <w:rsid w:val="00EB3FA8"/>
    <w:pPr>
      <w:ind w:firstLine="709"/>
      <w:jc w:val="both"/>
    </w:pPr>
    <w:rPr>
      <w:sz w:val="28"/>
      <w:szCs w:val="28"/>
    </w:rPr>
  </w:style>
  <w:style w:type="character" w:customStyle="1" w:styleId="ac">
    <w:name w:val="Основной текст с отступом Знак"/>
    <w:basedOn w:val="a0"/>
    <w:link w:val="ab"/>
    <w:semiHidden/>
    <w:rsid w:val="00EB3FA8"/>
    <w:rPr>
      <w:rFonts w:ascii="Times New Roman" w:eastAsia="Times New Roman" w:hAnsi="Times New Roman" w:cs="Times New Roman"/>
      <w:sz w:val="28"/>
      <w:szCs w:val="28"/>
      <w:lang w:eastAsia="ru-RU"/>
    </w:rPr>
  </w:style>
  <w:style w:type="paragraph" w:styleId="21">
    <w:name w:val="Body Text 2"/>
    <w:basedOn w:val="a"/>
    <w:link w:val="22"/>
    <w:semiHidden/>
    <w:unhideWhenUsed/>
    <w:rsid w:val="00EB3FA8"/>
    <w:rPr>
      <w:szCs w:val="20"/>
    </w:rPr>
  </w:style>
  <w:style w:type="character" w:customStyle="1" w:styleId="22">
    <w:name w:val="Основной текст 2 Знак"/>
    <w:basedOn w:val="a0"/>
    <w:link w:val="21"/>
    <w:semiHidden/>
    <w:rsid w:val="00EB3FA8"/>
    <w:rPr>
      <w:rFonts w:ascii="Times New Roman" w:eastAsia="Times New Roman" w:hAnsi="Times New Roman" w:cs="Times New Roman"/>
      <w:sz w:val="24"/>
      <w:szCs w:val="20"/>
      <w:lang w:eastAsia="ru-RU"/>
    </w:rPr>
  </w:style>
  <w:style w:type="paragraph" w:styleId="31">
    <w:name w:val="Body Text 3"/>
    <w:basedOn w:val="a"/>
    <w:link w:val="32"/>
    <w:semiHidden/>
    <w:unhideWhenUsed/>
    <w:rsid w:val="00EB3FA8"/>
    <w:pPr>
      <w:jc w:val="both"/>
    </w:pPr>
    <w:rPr>
      <w:szCs w:val="20"/>
    </w:rPr>
  </w:style>
  <w:style w:type="character" w:customStyle="1" w:styleId="32">
    <w:name w:val="Основной текст 3 Знак"/>
    <w:basedOn w:val="a0"/>
    <w:link w:val="31"/>
    <w:semiHidden/>
    <w:rsid w:val="00EB3FA8"/>
    <w:rPr>
      <w:rFonts w:ascii="Times New Roman" w:eastAsia="Times New Roman" w:hAnsi="Times New Roman" w:cs="Times New Roman"/>
      <w:sz w:val="24"/>
      <w:szCs w:val="20"/>
      <w:lang w:eastAsia="ru-RU"/>
    </w:rPr>
  </w:style>
  <w:style w:type="paragraph" w:styleId="23">
    <w:name w:val="Body Text Indent 2"/>
    <w:basedOn w:val="a"/>
    <w:link w:val="24"/>
    <w:semiHidden/>
    <w:unhideWhenUsed/>
    <w:rsid w:val="00EB3FA8"/>
    <w:pPr>
      <w:ind w:firstLine="708"/>
      <w:jc w:val="both"/>
    </w:pPr>
    <w:rPr>
      <w:sz w:val="28"/>
    </w:rPr>
  </w:style>
  <w:style w:type="character" w:customStyle="1" w:styleId="24">
    <w:name w:val="Основной текст с отступом 2 Знак"/>
    <w:basedOn w:val="a0"/>
    <w:link w:val="23"/>
    <w:semiHidden/>
    <w:rsid w:val="00EB3FA8"/>
    <w:rPr>
      <w:rFonts w:ascii="Times New Roman" w:eastAsia="Times New Roman" w:hAnsi="Times New Roman" w:cs="Times New Roman"/>
      <w:sz w:val="28"/>
      <w:szCs w:val="24"/>
      <w:lang w:eastAsia="ru-RU"/>
    </w:rPr>
  </w:style>
  <w:style w:type="paragraph" w:styleId="33">
    <w:name w:val="Body Text Indent 3"/>
    <w:basedOn w:val="a"/>
    <w:link w:val="34"/>
    <w:semiHidden/>
    <w:unhideWhenUsed/>
    <w:rsid w:val="00EB3FA8"/>
    <w:pPr>
      <w:spacing w:after="120"/>
      <w:ind w:left="283"/>
    </w:pPr>
    <w:rPr>
      <w:sz w:val="16"/>
      <w:szCs w:val="16"/>
    </w:rPr>
  </w:style>
  <w:style w:type="character" w:customStyle="1" w:styleId="34">
    <w:name w:val="Основной текст с отступом 3 Знак"/>
    <w:basedOn w:val="a0"/>
    <w:link w:val="33"/>
    <w:semiHidden/>
    <w:rsid w:val="00EB3FA8"/>
    <w:rPr>
      <w:rFonts w:ascii="Times New Roman" w:eastAsia="Times New Roman" w:hAnsi="Times New Roman" w:cs="Times New Roman"/>
      <w:sz w:val="16"/>
      <w:szCs w:val="16"/>
      <w:lang w:eastAsia="ru-RU"/>
    </w:rPr>
  </w:style>
  <w:style w:type="character" w:customStyle="1" w:styleId="ConsNormal">
    <w:name w:val="ConsNormal Знак"/>
    <w:link w:val="ConsNormal0"/>
    <w:locked/>
    <w:rsid w:val="00EB3FA8"/>
    <w:rPr>
      <w:rFonts w:ascii="Arial" w:hAnsi="Arial" w:cs="Arial"/>
    </w:rPr>
  </w:style>
  <w:style w:type="paragraph" w:customStyle="1" w:styleId="ConsNormal0">
    <w:name w:val="ConsNormal"/>
    <w:link w:val="ConsNormal"/>
    <w:rsid w:val="00EB3FA8"/>
    <w:pPr>
      <w:widowControl w:val="0"/>
      <w:autoSpaceDE w:val="0"/>
      <w:autoSpaceDN w:val="0"/>
      <w:adjustRightInd w:val="0"/>
      <w:spacing w:after="0" w:line="240" w:lineRule="auto"/>
      <w:ind w:right="19772" w:firstLine="720"/>
    </w:pPr>
    <w:rPr>
      <w:rFonts w:ascii="Arial" w:hAnsi="Arial" w:cs="Arial"/>
    </w:rPr>
  </w:style>
  <w:style w:type="paragraph" w:customStyle="1" w:styleId="ConsNonformat">
    <w:name w:val="ConsNonformat"/>
    <w:rsid w:val="00EB3FA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nformat">
    <w:name w:val="ConsPlusNonformat"/>
    <w:rsid w:val="00EB3FA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0">
    <w:name w:val="Основной текст 21"/>
    <w:basedOn w:val="a"/>
    <w:rsid w:val="00EB3FA8"/>
    <w:pPr>
      <w:tabs>
        <w:tab w:val="left" w:pos="720"/>
      </w:tabs>
      <w:suppressAutoHyphens/>
      <w:jc w:val="both"/>
    </w:pPr>
    <w:rPr>
      <w:sz w:val="28"/>
      <w:lang w:eastAsia="ar-SA"/>
    </w:rPr>
  </w:style>
  <w:style w:type="paragraph" w:customStyle="1" w:styleId="41">
    <w:name w:val="Знак Знак4"/>
    <w:basedOn w:val="a"/>
    <w:rsid w:val="00EB3FA8"/>
    <w:rPr>
      <w:rFonts w:ascii="Verdana" w:hAnsi="Verdana" w:cs="Verdana"/>
      <w:sz w:val="20"/>
      <w:szCs w:val="20"/>
      <w:lang w:val="en-US" w:eastAsia="en-US"/>
    </w:rPr>
  </w:style>
  <w:style w:type="paragraph" w:customStyle="1" w:styleId="ad">
    <w:name w:val="Знак Знак Знак Знак Знак Знак Знак"/>
    <w:basedOn w:val="a"/>
    <w:rsid w:val="00EB3FA8"/>
    <w:pPr>
      <w:spacing w:after="160" w:line="240" w:lineRule="exact"/>
    </w:pPr>
    <w:rPr>
      <w:rFonts w:ascii="Verdana" w:hAnsi="Verdana"/>
      <w:sz w:val="20"/>
      <w:szCs w:val="20"/>
      <w:lang w:val="en-US" w:eastAsia="en-US"/>
    </w:rPr>
  </w:style>
  <w:style w:type="paragraph" w:customStyle="1" w:styleId="ConsTitle">
    <w:name w:val="ConsTitle"/>
    <w:rsid w:val="00EB3FA8"/>
    <w:pPr>
      <w:spacing w:after="0" w:line="240" w:lineRule="auto"/>
    </w:pPr>
    <w:rPr>
      <w:rFonts w:ascii="Arial" w:eastAsia="Times New Roman" w:hAnsi="Arial" w:cs="Times New Roman"/>
      <w:b/>
      <w:sz w:val="16"/>
      <w:szCs w:val="20"/>
      <w:lang w:eastAsia="ru-RU"/>
    </w:rPr>
  </w:style>
  <w:style w:type="paragraph" w:customStyle="1" w:styleId="msonormalcxspmiddle">
    <w:name w:val="msonormalcxspmiddle"/>
    <w:basedOn w:val="a"/>
    <w:rsid w:val="00EB3FA8"/>
    <w:pPr>
      <w:spacing w:before="100" w:beforeAutospacing="1" w:after="100" w:afterAutospacing="1"/>
    </w:pPr>
  </w:style>
  <w:style w:type="character" w:customStyle="1" w:styleId="ConsPlusNormal">
    <w:name w:val="ConsPlusNormal Знак"/>
    <w:link w:val="ConsPlusNormal0"/>
    <w:locked/>
    <w:rsid w:val="00EB3FA8"/>
    <w:rPr>
      <w:rFonts w:ascii="Arial" w:hAnsi="Arial" w:cs="Arial"/>
    </w:rPr>
  </w:style>
  <w:style w:type="paragraph" w:customStyle="1" w:styleId="ConsPlusNormal0">
    <w:name w:val="ConsPlusNormal"/>
    <w:link w:val="ConsPlusNormal"/>
    <w:rsid w:val="00EB3FA8"/>
    <w:pPr>
      <w:autoSpaceDE w:val="0"/>
      <w:autoSpaceDN w:val="0"/>
      <w:adjustRightInd w:val="0"/>
      <w:spacing w:after="0" w:line="240" w:lineRule="auto"/>
    </w:pPr>
    <w:rPr>
      <w:rFonts w:ascii="Arial" w:hAnsi="Arial" w:cs="Arial"/>
    </w:rPr>
  </w:style>
  <w:style w:type="paragraph" w:customStyle="1" w:styleId="Standard">
    <w:name w:val="Standard"/>
    <w:rsid w:val="00EB3FA8"/>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ConsPlusDocList">
    <w:name w:val="ConsPlusDocList"/>
    <w:next w:val="Standard"/>
    <w:rsid w:val="00EB3FA8"/>
    <w:pPr>
      <w:widowControl w:val="0"/>
      <w:suppressAutoHyphens/>
      <w:autoSpaceDE w:val="0"/>
      <w:autoSpaceDN w:val="0"/>
      <w:spacing w:after="0" w:line="240" w:lineRule="auto"/>
    </w:pPr>
    <w:rPr>
      <w:rFonts w:ascii="Arial" w:eastAsia="Arial" w:hAnsi="Arial" w:cs="Arial"/>
      <w:kern w:val="3"/>
      <w:sz w:val="20"/>
      <w:szCs w:val="20"/>
      <w:lang w:val="de-DE" w:eastAsia="ja-JP" w:bidi="fa-IR"/>
    </w:rPr>
  </w:style>
  <w:style w:type="paragraph" w:customStyle="1" w:styleId="211">
    <w:name w:val="Основной текст с отступом 21"/>
    <w:basedOn w:val="a"/>
    <w:rsid w:val="00EB3FA8"/>
    <w:pPr>
      <w:widowControl w:val="0"/>
      <w:suppressAutoHyphens/>
      <w:ind w:firstLine="720"/>
      <w:jc w:val="both"/>
    </w:pPr>
    <w:rPr>
      <w:rFonts w:ascii="Arial" w:eastAsia="Lucida Sans Unicode" w:hAnsi="Arial"/>
      <w:kern w:val="2"/>
      <w:lang w:eastAsia="ar-SA"/>
    </w:rPr>
  </w:style>
  <w:style w:type="paragraph" w:customStyle="1" w:styleId="ae">
    <w:name w:val="Знак"/>
    <w:basedOn w:val="a"/>
    <w:rsid w:val="00EB3FA8"/>
    <w:pPr>
      <w:suppressAutoHyphens/>
      <w:spacing w:before="100" w:beforeAutospacing="1" w:after="100" w:afterAutospacing="1"/>
    </w:pPr>
    <w:rPr>
      <w:rFonts w:ascii="Tahoma" w:hAnsi="Tahoma"/>
      <w:sz w:val="20"/>
      <w:szCs w:val="20"/>
      <w:lang w:val="en-US" w:eastAsia="en-US"/>
    </w:rPr>
  </w:style>
  <w:style w:type="paragraph" w:customStyle="1" w:styleId="headertext">
    <w:name w:val="headertext"/>
    <w:basedOn w:val="a"/>
    <w:rsid w:val="00EB3FA8"/>
    <w:pPr>
      <w:spacing w:before="100" w:beforeAutospacing="1" w:after="100" w:afterAutospacing="1"/>
    </w:pPr>
  </w:style>
  <w:style w:type="paragraph" w:customStyle="1" w:styleId="paragraph">
    <w:name w:val="paragraph"/>
    <w:basedOn w:val="a"/>
    <w:rsid w:val="00EB3FA8"/>
    <w:pPr>
      <w:spacing w:before="100" w:beforeAutospacing="1" w:after="100" w:afterAutospacing="1"/>
    </w:pPr>
  </w:style>
  <w:style w:type="character" w:customStyle="1" w:styleId="11">
    <w:name w:val="Основной шрифт абзаца1"/>
    <w:rsid w:val="00EB3FA8"/>
  </w:style>
  <w:style w:type="character" w:customStyle="1" w:styleId="12">
    <w:name w:val="Слабое выделение1"/>
    <w:rsid w:val="00EB3FA8"/>
    <w:rPr>
      <w:rFonts w:ascii="Times New Roman" w:hAnsi="Times New Roman" w:cs="Times New Roman" w:hint="default"/>
      <w:i/>
      <w:iCs/>
      <w:color w:val="808080"/>
    </w:rPr>
  </w:style>
  <w:style w:type="character" w:customStyle="1" w:styleId="normaltextrun">
    <w:name w:val="normaltextrun"/>
    <w:rsid w:val="00EB3FA8"/>
  </w:style>
  <w:style w:type="character" w:customStyle="1" w:styleId="eop">
    <w:name w:val="eop"/>
    <w:rsid w:val="00EB3FA8"/>
  </w:style>
  <w:style w:type="table" w:styleId="af">
    <w:name w:val="Table Grid"/>
    <w:basedOn w:val="a1"/>
    <w:uiPriority w:val="59"/>
    <w:rsid w:val="00EB3F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566D5"/>
    <w:pPr>
      <w:ind w:left="720"/>
      <w:contextualSpacing/>
    </w:pPr>
  </w:style>
  <w:style w:type="character" w:customStyle="1" w:styleId="contextualspellingandgrammarerror">
    <w:name w:val="contextualspellingandgrammarerror"/>
    <w:basedOn w:val="a0"/>
    <w:rsid w:val="003E4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07541">
      <w:bodyDiv w:val="1"/>
      <w:marLeft w:val="0"/>
      <w:marRight w:val="0"/>
      <w:marTop w:val="0"/>
      <w:marBottom w:val="0"/>
      <w:divBdr>
        <w:top w:val="none" w:sz="0" w:space="0" w:color="auto"/>
        <w:left w:val="none" w:sz="0" w:space="0" w:color="auto"/>
        <w:bottom w:val="none" w:sz="0" w:space="0" w:color="auto"/>
        <w:right w:val="none" w:sz="0" w:space="0" w:color="auto"/>
      </w:divBdr>
      <w:divsChild>
        <w:div w:id="1682122672">
          <w:marLeft w:val="0"/>
          <w:marRight w:val="0"/>
          <w:marTop w:val="0"/>
          <w:marBottom w:val="0"/>
          <w:divBdr>
            <w:top w:val="none" w:sz="0" w:space="0" w:color="auto"/>
            <w:left w:val="none" w:sz="0" w:space="0" w:color="auto"/>
            <w:bottom w:val="none" w:sz="0" w:space="0" w:color="auto"/>
            <w:right w:val="none" w:sz="0" w:space="0" w:color="auto"/>
          </w:divBdr>
        </w:div>
        <w:div w:id="733048759">
          <w:marLeft w:val="0"/>
          <w:marRight w:val="0"/>
          <w:marTop w:val="0"/>
          <w:marBottom w:val="0"/>
          <w:divBdr>
            <w:top w:val="none" w:sz="0" w:space="0" w:color="auto"/>
            <w:left w:val="none" w:sz="0" w:space="0" w:color="auto"/>
            <w:bottom w:val="none" w:sz="0" w:space="0" w:color="auto"/>
            <w:right w:val="none" w:sz="0" w:space="0" w:color="auto"/>
          </w:divBdr>
        </w:div>
        <w:div w:id="1537349395">
          <w:marLeft w:val="0"/>
          <w:marRight w:val="0"/>
          <w:marTop w:val="0"/>
          <w:marBottom w:val="0"/>
          <w:divBdr>
            <w:top w:val="none" w:sz="0" w:space="0" w:color="auto"/>
            <w:left w:val="none" w:sz="0" w:space="0" w:color="auto"/>
            <w:bottom w:val="none" w:sz="0" w:space="0" w:color="auto"/>
            <w:right w:val="none" w:sz="0" w:space="0" w:color="auto"/>
          </w:divBdr>
        </w:div>
        <w:div w:id="948199243">
          <w:marLeft w:val="0"/>
          <w:marRight w:val="0"/>
          <w:marTop w:val="0"/>
          <w:marBottom w:val="0"/>
          <w:divBdr>
            <w:top w:val="none" w:sz="0" w:space="0" w:color="auto"/>
            <w:left w:val="none" w:sz="0" w:space="0" w:color="auto"/>
            <w:bottom w:val="none" w:sz="0" w:space="0" w:color="auto"/>
            <w:right w:val="none" w:sz="0" w:space="0" w:color="auto"/>
          </w:divBdr>
        </w:div>
        <w:div w:id="1835536112">
          <w:marLeft w:val="0"/>
          <w:marRight w:val="0"/>
          <w:marTop w:val="0"/>
          <w:marBottom w:val="0"/>
          <w:divBdr>
            <w:top w:val="none" w:sz="0" w:space="0" w:color="auto"/>
            <w:left w:val="none" w:sz="0" w:space="0" w:color="auto"/>
            <w:bottom w:val="none" w:sz="0" w:space="0" w:color="auto"/>
            <w:right w:val="none" w:sz="0" w:space="0" w:color="auto"/>
          </w:divBdr>
        </w:div>
        <w:div w:id="620066421">
          <w:marLeft w:val="0"/>
          <w:marRight w:val="0"/>
          <w:marTop w:val="0"/>
          <w:marBottom w:val="0"/>
          <w:divBdr>
            <w:top w:val="none" w:sz="0" w:space="0" w:color="auto"/>
            <w:left w:val="none" w:sz="0" w:space="0" w:color="auto"/>
            <w:bottom w:val="none" w:sz="0" w:space="0" w:color="auto"/>
            <w:right w:val="none" w:sz="0" w:space="0" w:color="auto"/>
          </w:divBdr>
        </w:div>
        <w:div w:id="322706473">
          <w:marLeft w:val="0"/>
          <w:marRight w:val="0"/>
          <w:marTop w:val="0"/>
          <w:marBottom w:val="0"/>
          <w:divBdr>
            <w:top w:val="none" w:sz="0" w:space="0" w:color="auto"/>
            <w:left w:val="none" w:sz="0" w:space="0" w:color="auto"/>
            <w:bottom w:val="none" w:sz="0" w:space="0" w:color="auto"/>
            <w:right w:val="none" w:sz="0" w:space="0" w:color="auto"/>
          </w:divBdr>
        </w:div>
        <w:div w:id="1800998590">
          <w:marLeft w:val="0"/>
          <w:marRight w:val="0"/>
          <w:marTop w:val="0"/>
          <w:marBottom w:val="0"/>
          <w:divBdr>
            <w:top w:val="none" w:sz="0" w:space="0" w:color="auto"/>
            <w:left w:val="none" w:sz="0" w:space="0" w:color="auto"/>
            <w:bottom w:val="none" w:sz="0" w:space="0" w:color="auto"/>
            <w:right w:val="none" w:sz="0" w:space="0" w:color="auto"/>
          </w:divBdr>
        </w:div>
        <w:div w:id="390271108">
          <w:marLeft w:val="0"/>
          <w:marRight w:val="0"/>
          <w:marTop w:val="0"/>
          <w:marBottom w:val="0"/>
          <w:divBdr>
            <w:top w:val="none" w:sz="0" w:space="0" w:color="auto"/>
            <w:left w:val="none" w:sz="0" w:space="0" w:color="auto"/>
            <w:bottom w:val="none" w:sz="0" w:space="0" w:color="auto"/>
            <w:right w:val="none" w:sz="0" w:space="0" w:color="auto"/>
          </w:divBdr>
        </w:div>
        <w:div w:id="553808817">
          <w:marLeft w:val="0"/>
          <w:marRight w:val="0"/>
          <w:marTop w:val="0"/>
          <w:marBottom w:val="0"/>
          <w:divBdr>
            <w:top w:val="none" w:sz="0" w:space="0" w:color="auto"/>
            <w:left w:val="none" w:sz="0" w:space="0" w:color="auto"/>
            <w:bottom w:val="none" w:sz="0" w:space="0" w:color="auto"/>
            <w:right w:val="none" w:sz="0" w:space="0" w:color="auto"/>
          </w:divBdr>
        </w:div>
        <w:div w:id="2138254734">
          <w:marLeft w:val="0"/>
          <w:marRight w:val="0"/>
          <w:marTop w:val="0"/>
          <w:marBottom w:val="0"/>
          <w:divBdr>
            <w:top w:val="none" w:sz="0" w:space="0" w:color="auto"/>
            <w:left w:val="none" w:sz="0" w:space="0" w:color="auto"/>
            <w:bottom w:val="none" w:sz="0" w:space="0" w:color="auto"/>
            <w:right w:val="none" w:sz="0" w:space="0" w:color="auto"/>
          </w:divBdr>
        </w:div>
        <w:div w:id="1145701966">
          <w:marLeft w:val="0"/>
          <w:marRight w:val="0"/>
          <w:marTop w:val="0"/>
          <w:marBottom w:val="0"/>
          <w:divBdr>
            <w:top w:val="none" w:sz="0" w:space="0" w:color="auto"/>
            <w:left w:val="none" w:sz="0" w:space="0" w:color="auto"/>
            <w:bottom w:val="none" w:sz="0" w:space="0" w:color="auto"/>
            <w:right w:val="none" w:sz="0" w:space="0" w:color="auto"/>
          </w:divBdr>
        </w:div>
        <w:div w:id="1925063434">
          <w:marLeft w:val="0"/>
          <w:marRight w:val="0"/>
          <w:marTop w:val="0"/>
          <w:marBottom w:val="0"/>
          <w:divBdr>
            <w:top w:val="none" w:sz="0" w:space="0" w:color="auto"/>
            <w:left w:val="none" w:sz="0" w:space="0" w:color="auto"/>
            <w:bottom w:val="none" w:sz="0" w:space="0" w:color="auto"/>
            <w:right w:val="none" w:sz="0" w:space="0" w:color="auto"/>
          </w:divBdr>
        </w:div>
        <w:div w:id="963579546">
          <w:marLeft w:val="0"/>
          <w:marRight w:val="0"/>
          <w:marTop w:val="0"/>
          <w:marBottom w:val="0"/>
          <w:divBdr>
            <w:top w:val="none" w:sz="0" w:space="0" w:color="auto"/>
            <w:left w:val="none" w:sz="0" w:space="0" w:color="auto"/>
            <w:bottom w:val="none" w:sz="0" w:space="0" w:color="auto"/>
            <w:right w:val="none" w:sz="0" w:space="0" w:color="auto"/>
          </w:divBdr>
        </w:div>
        <w:div w:id="721170083">
          <w:marLeft w:val="0"/>
          <w:marRight w:val="0"/>
          <w:marTop w:val="0"/>
          <w:marBottom w:val="0"/>
          <w:divBdr>
            <w:top w:val="none" w:sz="0" w:space="0" w:color="auto"/>
            <w:left w:val="none" w:sz="0" w:space="0" w:color="auto"/>
            <w:bottom w:val="none" w:sz="0" w:space="0" w:color="auto"/>
            <w:right w:val="none" w:sz="0" w:space="0" w:color="auto"/>
          </w:divBdr>
        </w:div>
        <w:div w:id="1130896420">
          <w:marLeft w:val="0"/>
          <w:marRight w:val="0"/>
          <w:marTop w:val="0"/>
          <w:marBottom w:val="0"/>
          <w:divBdr>
            <w:top w:val="none" w:sz="0" w:space="0" w:color="auto"/>
            <w:left w:val="none" w:sz="0" w:space="0" w:color="auto"/>
            <w:bottom w:val="none" w:sz="0" w:space="0" w:color="auto"/>
            <w:right w:val="none" w:sz="0" w:space="0" w:color="auto"/>
          </w:divBdr>
        </w:div>
        <w:div w:id="604771434">
          <w:marLeft w:val="0"/>
          <w:marRight w:val="0"/>
          <w:marTop w:val="0"/>
          <w:marBottom w:val="0"/>
          <w:divBdr>
            <w:top w:val="none" w:sz="0" w:space="0" w:color="auto"/>
            <w:left w:val="none" w:sz="0" w:space="0" w:color="auto"/>
            <w:bottom w:val="none" w:sz="0" w:space="0" w:color="auto"/>
            <w:right w:val="none" w:sz="0" w:space="0" w:color="auto"/>
          </w:divBdr>
        </w:div>
        <w:div w:id="985471619">
          <w:marLeft w:val="0"/>
          <w:marRight w:val="0"/>
          <w:marTop w:val="0"/>
          <w:marBottom w:val="0"/>
          <w:divBdr>
            <w:top w:val="none" w:sz="0" w:space="0" w:color="auto"/>
            <w:left w:val="none" w:sz="0" w:space="0" w:color="auto"/>
            <w:bottom w:val="none" w:sz="0" w:space="0" w:color="auto"/>
            <w:right w:val="none" w:sz="0" w:space="0" w:color="auto"/>
          </w:divBdr>
        </w:div>
        <w:div w:id="779185628">
          <w:marLeft w:val="0"/>
          <w:marRight w:val="0"/>
          <w:marTop w:val="0"/>
          <w:marBottom w:val="0"/>
          <w:divBdr>
            <w:top w:val="none" w:sz="0" w:space="0" w:color="auto"/>
            <w:left w:val="none" w:sz="0" w:space="0" w:color="auto"/>
            <w:bottom w:val="none" w:sz="0" w:space="0" w:color="auto"/>
            <w:right w:val="none" w:sz="0" w:space="0" w:color="auto"/>
          </w:divBdr>
        </w:div>
        <w:div w:id="950015932">
          <w:marLeft w:val="0"/>
          <w:marRight w:val="0"/>
          <w:marTop w:val="0"/>
          <w:marBottom w:val="0"/>
          <w:divBdr>
            <w:top w:val="none" w:sz="0" w:space="0" w:color="auto"/>
            <w:left w:val="none" w:sz="0" w:space="0" w:color="auto"/>
            <w:bottom w:val="none" w:sz="0" w:space="0" w:color="auto"/>
            <w:right w:val="none" w:sz="0" w:space="0" w:color="auto"/>
          </w:divBdr>
        </w:div>
        <w:div w:id="382945157">
          <w:marLeft w:val="0"/>
          <w:marRight w:val="0"/>
          <w:marTop w:val="0"/>
          <w:marBottom w:val="0"/>
          <w:divBdr>
            <w:top w:val="none" w:sz="0" w:space="0" w:color="auto"/>
            <w:left w:val="none" w:sz="0" w:space="0" w:color="auto"/>
            <w:bottom w:val="none" w:sz="0" w:space="0" w:color="auto"/>
            <w:right w:val="none" w:sz="0" w:space="0" w:color="auto"/>
          </w:divBdr>
        </w:div>
        <w:div w:id="1552113646">
          <w:marLeft w:val="0"/>
          <w:marRight w:val="0"/>
          <w:marTop w:val="0"/>
          <w:marBottom w:val="0"/>
          <w:divBdr>
            <w:top w:val="none" w:sz="0" w:space="0" w:color="auto"/>
            <w:left w:val="none" w:sz="0" w:space="0" w:color="auto"/>
            <w:bottom w:val="none" w:sz="0" w:space="0" w:color="auto"/>
            <w:right w:val="none" w:sz="0" w:space="0" w:color="auto"/>
          </w:divBdr>
        </w:div>
        <w:div w:id="1087919396">
          <w:marLeft w:val="0"/>
          <w:marRight w:val="0"/>
          <w:marTop w:val="0"/>
          <w:marBottom w:val="0"/>
          <w:divBdr>
            <w:top w:val="none" w:sz="0" w:space="0" w:color="auto"/>
            <w:left w:val="none" w:sz="0" w:space="0" w:color="auto"/>
            <w:bottom w:val="none" w:sz="0" w:space="0" w:color="auto"/>
            <w:right w:val="none" w:sz="0" w:space="0" w:color="auto"/>
          </w:divBdr>
        </w:div>
        <w:div w:id="2031026264">
          <w:marLeft w:val="0"/>
          <w:marRight w:val="0"/>
          <w:marTop w:val="0"/>
          <w:marBottom w:val="0"/>
          <w:divBdr>
            <w:top w:val="none" w:sz="0" w:space="0" w:color="auto"/>
            <w:left w:val="none" w:sz="0" w:space="0" w:color="auto"/>
            <w:bottom w:val="none" w:sz="0" w:space="0" w:color="auto"/>
            <w:right w:val="none" w:sz="0" w:space="0" w:color="auto"/>
          </w:divBdr>
        </w:div>
        <w:div w:id="1157574024">
          <w:marLeft w:val="0"/>
          <w:marRight w:val="0"/>
          <w:marTop w:val="0"/>
          <w:marBottom w:val="0"/>
          <w:divBdr>
            <w:top w:val="none" w:sz="0" w:space="0" w:color="auto"/>
            <w:left w:val="none" w:sz="0" w:space="0" w:color="auto"/>
            <w:bottom w:val="none" w:sz="0" w:space="0" w:color="auto"/>
            <w:right w:val="none" w:sz="0" w:space="0" w:color="auto"/>
          </w:divBdr>
        </w:div>
        <w:div w:id="1308242023">
          <w:marLeft w:val="0"/>
          <w:marRight w:val="0"/>
          <w:marTop w:val="0"/>
          <w:marBottom w:val="0"/>
          <w:divBdr>
            <w:top w:val="none" w:sz="0" w:space="0" w:color="auto"/>
            <w:left w:val="none" w:sz="0" w:space="0" w:color="auto"/>
            <w:bottom w:val="none" w:sz="0" w:space="0" w:color="auto"/>
            <w:right w:val="none" w:sz="0" w:space="0" w:color="auto"/>
          </w:divBdr>
        </w:div>
        <w:div w:id="1704164429">
          <w:marLeft w:val="0"/>
          <w:marRight w:val="0"/>
          <w:marTop w:val="0"/>
          <w:marBottom w:val="0"/>
          <w:divBdr>
            <w:top w:val="none" w:sz="0" w:space="0" w:color="auto"/>
            <w:left w:val="none" w:sz="0" w:space="0" w:color="auto"/>
            <w:bottom w:val="none" w:sz="0" w:space="0" w:color="auto"/>
            <w:right w:val="none" w:sz="0" w:space="0" w:color="auto"/>
          </w:divBdr>
        </w:div>
        <w:div w:id="902258652">
          <w:marLeft w:val="0"/>
          <w:marRight w:val="0"/>
          <w:marTop w:val="0"/>
          <w:marBottom w:val="0"/>
          <w:divBdr>
            <w:top w:val="none" w:sz="0" w:space="0" w:color="auto"/>
            <w:left w:val="none" w:sz="0" w:space="0" w:color="auto"/>
            <w:bottom w:val="none" w:sz="0" w:space="0" w:color="auto"/>
            <w:right w:val="none" w:sz="0" w:space="0" w:color="auto"/>
          </w:divBdr>
        </w:div>
        <w:div w:id="754134016">
          <w:marLeft w:val="0"/>
          <w:marRight w:val="0"/>
          <w:marTop w:val="0"/>
          <w:marBottom w:val="0"/>
          <w:divBdr>
            <w:top w:val="none" w:sz="0" w:space="0" w:color="auto"/>
            <w:left w:val="none" w:sz="0" w:space="0" w:color="auto"/>
            <w:bottom w:val="none" w:sz="0" w:space="0" w:color="auto"/>
            <w:right w:val="none" w:sz="0" w:space="0" w:color="auto"/>
          </w:divBdr>
        </w:div>
        <w:div w:id="556354489">
          <w:marLeft w:val="0"/>
          <w:marRight w:val="0"/>
          <w:marTop w:val="0"/>
          <w:marBottom w:val="0"/>
          <w:divBdr>
            <w:top w:val="none" w:sz="0" w:space="0" w:color="auto"/>
            <w:left w:val="none" w:sz="0" w:space="0" w:color="auto"/>
            <w:bottom w:val="none" w:sz="0" w:space="0" w:color="auto"/>
            <w:right w:val="none" w:sz="0" w:space="0" w:color="auto"/>
          </w:divBdr>
        </w:div>
      </w:divsChild>
    </w:div>
    <w:div w:id="521434758">
      <w:bodyDiv w:val="1"/>
      <w:marLeft w:val="0"/>
      <w:marRight w:val="0"/>
      <w:marTop w:val="0"/>
      <w:marBottom w:val="0"/>
      <w:divBdr>
        <w:top w:val="none" w:sz="0" w:space="0" w:color="auto"/>
        <w:left w:val="none" w:sz="0" w:space="0" w:color="auto"/>
        <w:bottom w:val="none" w:sz="0" w:space="0" w:color="auto"/>
        <w:right w:val="none" w:sz="0" w:space="0" w:color="auto"/>
      </w:divBdr>
    </w:div>
    <w:div w:id="608775873">
      <w:bodyDiv w:val="1"/>
      <w:marLeft w:val="0"/>
      <w:marRight w:val="0"/>
      <w:marTop w:val="0"/>
      <w:marBottom w:val="0"/>
      <w:divBdr>
        <w:top w:val="none" w:sz="0" w:space="0" w:color="auto"/>
        <w:left w:val="none" w:sz="0" w:space="0" w:color="auto"/>
        <w:bottom w:val="none" w:sz="0" w:space="0" w:color="auto"/>
        <w:right w:val="none" w:sz="0" w:space="0" w:color="auto"/>
      </w:divBdr>
    </w:div>
    <w:div w:id="757168934">
      <w:bodyDiv w:val="1"/>
      <w:marLeft w:val="0"/>
      <w:marRight w:val="0"/>
      <w:marTop w:val="0"/>
      <w:marBottom w:val="0"/>
      <w:divBdr>
        <w:top w:val="none" w:sz="0" w:space="0" w:color="auto"/>
        <w:left w:val="none" w:sz="0" w:space="0" w:color="auto"/>
        <w:bottom w:val="none" w:sz="0" w:space="0" w:color="auto"/>
        <w:right w:val="none" w:sz="0" w:space="0" w:color="auto"/>
      </w:divBdr>
      <w:divsChild>
        <w:div w:id="1861890380">
          <w:marLeft w:val="0"/>
          <w:marRight w:val="0"/>
          <w:marTop w:val="0"/>
          <w:marBottom w:val="0"/>
          <w:divBdr>
            <w:top w:val="none" w:sz="0" w:space="0" w:color="auto"/>
            <w:left w:val="none" w:sz="0" w:space="0" w:color="auto"/>
            <w:bottom w:val="none" w:sz="0" w:space="0" w:color="auto"/>
            <w:right w:val="none" w:sz="0" w:space="0" w:color="auto"/>
          </w:divBdr>
        </w:div>
        <w:div w:id="955675371">
          <w:marLeft w:val="0"/>
          <w:marRight w:val="0"/>
          <w:marTop w:val="0"/>
          <w:marBottom w:val="0"/>
          <w:divBdr>
            <w:top w:val="none" w:sz="0" w:space="0" w:color="auto"/>
            <w:left w:val="none" w:sz="0" w:space="0" w:color="auto"/>
            <w:bottom w:val="none" w:sz="0" w:space="0" w:color="auto"/>
            <w:right w:val="none" w:sz="0" w:space="0" w:color="auto"/>
          </w:divBdr>
        </w:div>
        <w:div w:id="949509514">
          <w:marLeft w:val="0"/>
          <w:marRight w:val="0"/>
          <w:marTop w:val="0"/>
          <w:marBottom w:val="0"/>
          <w:divBdr>
            <w:top w:val="none" w:sz="0" w:space="0" w:color="auto"/>
            <w:left w:val="none" w:sz="0" w:space="0" w:color="auto"/>
            <w:bottom w:val="none" w:sz="0" w:space="0" w:color="auto"/>
            <w:right w:val="none" w:sz="0" w:space="0" w:color="auto"/>
          </w:divBdr>
        </w:div>
        <w:div w:id="145323097">
          <w:marLeft w:val="0"/>
          <w:marRight w:val="0"/>
          <w:marTop w:val="0"/>
          <w:marBottom w:val="0"/>
          <w:divBdr>
            <w:top w:val="none" w:sz="0" w:space="0" w:color="auto"/>
            <w:left w:val="none" w:sz="0" w:space="0" w:color="auto"/>
            <w:bottom w:val="none" w:sz="0" w:space="0" w:color="auto"/>
            <w:right w:val="none" w:sz="0" w:space="0" w:color="auto"/>
          </w:divBdr>
        </w:div>
      </w:divsChild>
    </w:div>
    <w:div w:id="951209600">
      <w:bodyDiv w:val="1"/>
      <w:marLeft w:val="0"/>
      <w:marRight w:val="0"/>
      <w:marTop w:val="0"/>
      <w:marBottom w:val="0"/>
      <w:divBdr>
        <w:top w:val="none" w:sz="0" w:space="0" w:color="auto"/>
        <w:left w:val="none" w:sz="0" w:space="0" w:color="auto"/>
        <w:bottom w:val="none" w:sz="0" w:space="0" w:color="auto"/>
        <w:right w:val="none" w:sz="0" w:space="0" w:color="auto"/>
      </w:divBdr>
    </w:div>
    <w:div w:id="1509831124">
      <w:bodyDiv w:val="1"/>
      <w:marLeft w:val="0"/>
      <w:marRight w:val="0"/>
      <w:marTop w:val="0"/>
      <w:marBottom w:val="0"/>
      <w:divBdr>
        <w:top w:val="none" w:sz="0" w:space="0" w:color="auto"/>
        <w:left w:val="none" w:sz="0" w:space="0" w:color="auto"/>
        <w:bottom w:val="none" w:sz="0" w:space="0" w:color="auto"/>
        <w:right w:val="none" w:sz="0" w:space="0" w:color="auto"/>
      </w:divBdr>
    </w:div>
    <w:div w:id="1842893257">
      <w:bodyDiv w:val="1"/>
      <w:marLeft w:val="0"/>
      <w:marRight w:val="0"/>
      <w:marTop w:val="0"/>
      <w:marBottom w:val="0"/>
      <w:divBdr>
        <w:top w:val="none" w:sz="0" w:space="0" w:color="auto"/>
        <w:left w:val="none" w:sz="0" w:space="0" w:color="auto"/>
        <w:bottom w:val="none" w:sz="0" w:space="0" w:color="auto"/>
        <w:right w:val="none" w:sz="0" w:space="0" w:color="auto"/>
      </w:divBdr>
    </w:div>
    <w:div w:id="197158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C5415200B9EDBE61897DBDFF88408CCDB7C8077190173551C2DB759B6OCr6F" TargetMode="External"/><Relationship Id="rId18" Type="http://schemas.openxmlformats.org/officeDocument/2006/relationships/hyperlink" Target="consultantplus://offline/ref=18096922B56823C61B81D279B9804281015D2CABD7FB87232E34B28759E8CBBD7D7211E23903187E1Cy7G" TargetMode="External"/><Relationship Id="rId26" Type="http://schemas.openxmlformats.org/officeDocument/2006/relationships/hyperlink" Target="file:///G:\&#1059;&#1057;&#1058;&#1040;&#1042;\&#1059;&#1089;&#1090;&#1072;&#1074;%20&#1043;&#1088;&#1072;&#1095;&#1077;&#1074;&#1089;&#1082;&#1086;&#1075;&#1086;%20&#1052;&#1054;%202020.doc" TargetMode="External"/><Relationship Id="rId39" Type="http://schemas.openxmlformats.org/officeDocument/2006/relationships/hyperlink" Target="http://www.consultant.ru/document/cons_doc_LAW_357935/d1fff908c2d37e4a021fca66e5cb54074d8c66e3/" TargetMode="External"/><Relationship Id="rId21" Type="http://schemas.openxmlformats.org/officeDocument/2006/relationships/hyperlink" Target="consultantplus://offline/main?base=ROS;n=115957;fld=134" TargetMode="External"/><Relationship Id="rId34" Type="http://schemas.openxmlformats.org/officeDocument/2006/relationships/hyperlink" Target="consultantplus://offline/ref=8056FE0007E2044B731C6F919E08E49829C1D3A86A071DE39A390B799F4756E386120B4C579A1FD4B31EH" TargetMode="External"/><Relationship Id="rId42" Type="http://schemas.openxmlformats.org/officeDocument/2006/relationships/hyperlink" Target="http://www.consultant.ru/document/cons_doc_LAW_357291/570afc6feff03328459242886307d6aebe1ccb6b/" TargetMode="External"/><Relationship Id="rId47" Type="http://schemas.openxmlformats.org/officeDocument/2006/relationships/hyperlink" Target="http://www.consultant.ru/document/cons_doc_LAW_357291/" TargetMode="External"/><Relationship Id="rId50" Type="http://schemas.openxmlformats.org/officeDocument/2006/relationships/hyperlink" Target="consultantplus://offline/ref=E771E24A9A2AA923BEA442C1503A3964BC375663F8082E367B4339E6906FD3354AC7D4BD159A0BAF3FR8H" TargetMode="External"/><Relationship Id="rId55" Type="http://schemas.openxmlformats.org/officeDocument/2006/relationships/hyperlink" Target="consultantplus://offline/ref=5AA67594F6C988112AB396DD7D5CDBB4BEC969DF40FB2AA538A07C9291kFWFL" TargetMode="External"/><Relationship Id="rId63" Type="http://schemas.openxmlformats.org/officeDocument/2006/relationships/hyperlink" Target="consultantplus://offline/ref=AD62FAB74B34034B9F08AC8CE99232391F816408F389275263E8D07DD1614B252522F4DA08o97CE" TargetMode="External"/><Relationship Id="rId68" Type="http://schemas.openxmlformats.org/officeDocument/2006/relationships/hyperlink" Target="consultantplus://offline/ref=AD62FAB74B34034B9F08AC8CE99232391F816408F389275263E8D07DD1614B252522F4DA0Co974E" TargetMode="External"/><Relationship Id="rId76" Type="http://schemas.openxmlformats.org/officeDocument/2006/relationships/hyperlink" Target="consultantplus://offline/ref=A397FE100A04CF436DCCD0D0DE31C68B40B729059FBDB806F655A1EE54F6x0G" TargetMode="External"/><Relationship Id="rId7" Type="http://schemas.openxmlformats.org/officeDocument/2006/relationships/hyperlink" Target="consultantplus://offline/ref=2E8168FBACA9F7B8428CF3B0D60B1E8E2FC4B4B2E19FCBF1ACAAC01559DF47AE08E1BCC60A8673C9D5G4N" TargetMode="External"/><Relationship Id="rId71" Type="http://schemas.openxmlformats.org/officeDocument/2006/relationships/hyperlink" Target="consultantplus://offline/ref=D3189E6C2EE7F61805C21D6744990D90C0324E96CB8657A5257841B1E89F2A1C47FD514DN6K2I" TargetMode="External"/><Relationship Id="rId2" Type="http://schemas.openxmlformats.org/officeDocument/2006/relationships/styles" Target="styles.xml"/><Relationship Id="rId16" Type="http://schemas.openxmlformats.org/officeDocument/2006/relationships/hyperlink" Target="consultantplus://offline/ref=1BCF39DF6D2044D611AFB37D9561B685BB5BF47E311CB488373CF20F1F682DH" TargetMode="External"/><Relationship Id="rId29" Type="http://schemas.openxmlformats.org/officeDocument/2006/relationships/hyperlink" Target="file:///G:\&#1059;&#1057;&#1058;&#1040;&#1042;\&#1059;&#1089;&#1090;&#1072;&#1074;%20&#1043;&#1088;&#1072;&#1095;&#1077;&#1074;&#1089;&#1082;&#1086;&#1075;&#1086;%20&#1052;&#1054;%202020.doc" TargetMode="External"/><Relationship Id="rId11" Type="http://schemas.openxmlformats.org/officeDocument/2006/relationships/hyperlink" Target="consultantplus://offline/ref=F59E2974DB5C9817EE3FE543B5E092FFB8E325B301466F02ED0C0A36F7F0EA4F5D298AE5B7E70ACDyBl5F" TargetMode="External"/><Relationship Id="rId24" Type="http://schemas.openxmlformats.org/officeDocument/2006/relationships/hyperlink" Target="file:///G:\&#1059;&#1057;&#1058;&#1040;&#1042;\&#1059;&#1089;&#1090;&#1072;&#1074;%20&#1043;&#1088;&#1072;&#1095;&#1077;&#1074;&#1089;&#1082;&#1086;&#1075;&#1086;%20&#1052;&#1054;%202020.doc" TargetMode="External"/><Relationship Id="rId32" Type="http://schemas.openxmlformats.org/officeDocument/2006/relationships/hyperlink" Target="consultantplus://offline/ref=9F583E25C0D61063FF549147ECFDA3C94F98C1E0046B2235C210A8B585u1I7L" TargetMode="External"/><Relationship Id="rId37" Type="http://schemas.openxmlformats.org/officeDocument/2006/relationships/hyperlink" Target="consultantplus://offline/ref=6554B31EC1CED7C71AAE1BFF072301976526BE42EC3EE7508FF0A3761DX660J" TargetMode="External"/><Relationship Id="rId40" Type="http://schemas.openxmlformats.org/officeDocument/2006/relationships/hyperlink" Target="http://www.consultant.ru/document/cons_doc_LAW_362765/5dea36c0e333cd6a4f062663c1322569d4d790f2/" TargetMode="External"/><Relationship Id="rId45" Type="http://schemas.openxmlformats.org/officeDocument/2006/relationships/hyperlink" Target="http://www.consultant.ru/document/cons_doc_LAW_307758/" TargetMode="External"/><Relationship Id="rId53" Type="http://schemas.openxmlformats.org/officeDocument/2006/relationships/hyperlink" Target="consultantplus://offline/ref=5AA67594F6C988112AB396DD7D5CDBB4BEC864DA4FFC2AA538A07C9291kFWFL" TargetMode="External"/><Relationship Id="rId58" Type="http://schemas.openxmlformats.org/officeDocument/2006/relationships/hyperlink" Target="consultantplus://offline/main?base=ROS;n=113646;fld=134;dst=100242" TargetMode="External"/><Relationship Id="rId66" Type="http://schemas.openxmlformats.org/officeDocument/2006/relationships/hyperlink" Target="consultantplus://offline/ref=AD62FAB74B34034B9F08AC8CE99232391F816408F389275263E8D07DD1614B252522F4DA0Fo972E" TargetMode="External"/><Relationship Id="rId74" Type="http://schemas.openxmlformats.org/officeDocument/2006/relationships/hyperlink" Target="consultantplus://offline/ref=A397FE100A04CF436DCCD0D0DE31C68B43BD210F9FBFB806F655A1EE54601F0A9EDC906EB6B22D12F3x4G" TargetMode="External"/><Relationship Id="rId79" Type="http://schemas.openxmlformats.org/officeDocument/2006/relationships/hyperlink" Target="consultantplus://offline/ref=A397FE100A04CF436DCCD0D0DE31C68B43BD210F9FBFB806F655A1EE54601F0A9EDC906EB6B22D12F3x4G" TargetMode="External"/><Relationship Id="rId5" Type="http://schemas.openxmlformats.org/officeDocument/2006/relationships/hyperlink" Target="http://docs.cntd.ru/document/461504276" TargetMode="External"/><Relationship Id="rId61" Type="http://schemas.openxmlformats.org/officeDocument/2006/relationships/hyperlink" Target="consultantplus://offline/ref=AA5AE02216A3E0D9B23A86EDBED0F10B43513CE26EDD77B9645ECECF66A90C374C775E8554EA37DC4AUEF" TargetMode="External"/><Relationship Id="rId82" Type="http://schemas.openxmlformats.org/officeDocument/2006/relationships/theme" Target="theme/theme1.xml"/><Relationship Id="rId10" Type="http://schemas.openxmlformats.org/officeDocument/2006/relationships/hyperlink" Target="consultantplus://offline/ref=2E8168FBACA9F7B8428CF3B0D60B1E8E2FC4B1B3E093CBF1ACAAC01559DF47AE08E1BCC60A8675C1D5G7N" TargetMode="External"/><Relationship Id="rId19" Type="http://schemas.openxmlformats.org/officeDocument/2006/relationships/hyperlink" Target="consultantplus://offline/ref=B3B6A04589438C2B98BA4BE2DED71B51ABBDF2134CEA2B18759B759A42FE201784ED6494575255G" TargetMode="External"/><Relationship Id="rId31" Type="http://schemas.openxmlformats.org/officeDocument/2006/relationships/hyperlink" Target="consultantplus://offline/ref=9F583E25C0D61063FF549147ECFDA3C94C91C9E3076A2235C210A8B585u1I7L" TargetMode="External"/><Relationship Id="rId44" Type="http://schemas.openxmlformats.org/officeDocument/2006/relationships/hyperlink" Target="http://www.consultant.ru/document/cons_doc_LAW_307758/" TargetMode="External"/><Relationship Id="rId52" Type="http://schemas.openxmlformats.org/officeDocument/2006/relationships/hyperlink" Target="consultantplus://offline/ref=5AA67594F6C988112AB396DD7D5CDBB4BEC864DA4FFC2AA538A07C9291kFWFL" TargetMode="External"/><Relationship Id="rId60" Type="http://schemas.openxmlformats.org/officeDocument/2006/relationships/hyperlink" Target="consultantplus://offline/ref=AA5AE02216A3E0D9B23A86EDBED0F10B43513CE26EDD77B9645ECECF66A90C374C775E8554EA37DB4AUEF" TargetMode="External"/><Relationship Id="rId65" Type="http://schemas.openxmlformats.org/officeDocument/2006/relationships/hyperlink" Target="consultantplus://offline/ref=AD62FAB74B34034B9F08AC8CE99232391F816408F389275263E8D07DD1614B252522F4DA0Fo971E" TargetMode="External"/><Relationship Id="rId73" Type="http://schemas.openxmlformats.org/officeDocument/2006/relationships/hyperlink" Target="consultantplus://offline/ref=A397FE100A04CF436DCCD0D0DE31C68B43BD210F9FBFB806F655A1EE54601F0A9EDC906EB6B22D12F3x5G" TargetMode="External"/><Relationship Id="rId78" Type="http://schemas.openxmlformats.org/officeDocument/2006/relationships/hyperlink" Target="consultantplus://offline/ref=A397FE100A04CF436DCCD0D0DE31C68B43BD210F9FBFB806F655A1EE54601F0A9EDC906EB6B22D12F3x5G"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E8168FBACA9F7B8428CF3B0D60B1E8E2FC7B3B2EA9CCBF1ACAAC01559DF47AE08E1BCC60A8676CED5GFN" TargetMode="External"/><Relationship Id="rId14" Type="http://schemas.openxmlformats.org/officeDocument/2006/relationships/hyperlink" Target="consultantplus://offline/ref=DF8E98E5F22A9815C11CEABE64AABDC30E6D7FBD1F53A8B0E908B8F585145AD6E90F3649B6bFkDF" TargetMode="External"/><Relationship Id="rId22" Type="http://schemas.openxmlformats.org/officeDocument/2006/relationships/hyperlink" Target="consultantplus://offline/ref=CC69E3288D48DD746EEF87FB66AF81BD453267DD1A667E689ADA08q7Z8H" TargetMode="External"/><Relationship Id="rId27" Type="http://schemas.openxmlformats.org/officeDocument/2006/relationships/hyperlink" Target="file:///G:\&#1059;&#1057;&#1058;&#1040;&#1042;\&#1059;&#1089;&#1090;&#1072;&#1074;%20&#1043;&#1088;&#1072;&#1095;&#1077;&#1074;&#1089;&#1082;&#1086;&#1075;&#1086;%20&#1052;&#1054;%202020.doc" TargetMode="External"/><Relationship Id="rId30" Type="http://schemas.openxmlformats.org/officeDocument/2006/relationships/hyperlink" Target="consultantplus://offline/ref=B7D6E41BCE4D4053DA2FF1E592C7709E6EDFEDD9D1C06B16394DC29AEELBE4L" TargetMode="External"/><Relationship Id="rId35" Type="http://schemas.openxmlformats.org/officeDocument/2006/relationships/hyperlink" Target="consultantplus://offline/ref=8056FE0007E2044B731C6F919E08E49829C1D3A86A071DE39A390B799FB417H" TargetMode="External"/><Relationship Id="rId43" Type="http://schemas.openxmlformats.org/officeDocument/2006/relationships/hyperlink" Target="http://www.consultant.ru/document/cons_doc_LAW_357291/dec48f9d22a38b1fe436e3a606492ae123d0c258/" TargetMode="External"/><Relationship Id="rId48" Type="http://schemas.openxmlformats.org/officeDocument/2006/relationships/hyperlink" Target="consultantplus://offline/ref=02F97BD5771DCA77C3FEFD43B0695EA624D396292B67EBCF6345DBD236rADBL" TargetMode="External"/><Relationship Id="rId56" Type="http://schemas.openxmlformats.org/officeDocument/2006/relationships/hyperlink" Target="consultantplus://offline/ref=A503DB14F4122AFDA8225865AE9022DEDB9651769692EF773FE6755A15FF1F83A7FD2EFAc3k3M" TargetMode="External"/><Relationship Id="rId64" Type="http://schemas.openxmlformats.org/officeDocument/2006/relationships/hyperlink" Target="consultantplus://offline/ref=AD62FAB74B34034B9F08AC8CE99232391F816408F389275263E8D07DD1614B252522F4DA09o976E" TargetMode="External"/><Relationship Id="rId69" Type="http://schemas.openxmlformats.org/officeDocument/2006/relationships/hyperlink" Target="file:///G:\&#1059;&#1057;&#1058;&#1040;&#1042;\&#1059;&#1089;&#1090;&#1072;&#1074;%20&#1043;&#1088;&#1072;&#1095;&#1077;&#1074;&#1089;&#1082;&#1086;&#1075;&#1086;%20&#1052;&#1054;%202020.doc" TargetMode="External"/><Relationship Id="rId77" Type="http://schemas.openxmlformats.org/officeDocument/2006/relationships/hyperlink" Target="consultantplus://offline/ref=A397FE100A04CF436DCCD0D0DE31C68B43BE21069CBFB806F655A1EE54F6x0G" TargetMode="External"/><Relationship Id="rId8" Type="http://schemas.openxmlformats.org/officeDocument/2006/relationships/hyperlink" Target="consultantplus://offline/ref=2E8168FBACA9F7B8428CF3B0D60B1E8E2FC7B1BAE09FCBF1ACAAC01559DF47AE08E1BCC60A8676C9D5G4N" TargetMode="External"/><Relationship Id="rId51" Type="http://schemas.openxmlformats.org/officeDocument/2006/relationships/hyperlink" Target="consultantplus://offline/ref=7A733B6AE55273809994F589770E269F95DDF3ECA68F097706E4C1987418C85BDF00E9C23F72B0E7XDdCM" TargetMode="External"/><Relationship Id="rId72" Type="http://schemas.openxmlformats.org/officeDocument/2006/relationships/hyperlink" Target="consultantplus://offline/ref=A397FE100A04CF436DCCD0D0DE31C68B43BD210F9FBFB806F655A1EE54601F0A9EDC906EB6B32417F3x2G" TargetMode="External"/><Relationship Id="rId80" Type="http://schemas.openxmlformats.org/officeDocument/2006/relationships/hyperlink" Target="http://www.adm-grsk.ru" TargetMode="External"/><Relationship Id="rId3" Type="http://schemas.openxmlformats.org/officeDocument/2006/relationships/settings" Target="settings.xml"/><Relationship Id="rId12" Type="http://schemas.openxmlformats.org/officeDocument/2006/relationships/hyperlink" Target="consultantplus://offline/ref=BC5415200B9EDBE61897DBDFF88408CCDB7C8077190173551C2DB759B6C696875F7D53914EO2r0F" TargetMode="External"/><Relationship Id="rId17" Type="http://schemas.openxmlformats.org/officeDocument/2006/relationships/hyperlink" Target="consultantplus://offline/ref=7A9B07FA6C1ED10DAA8567F8DD7B75F1C309D65828B79D817C7E63BCFBo0PCF" TargetMode="External"/><Relationship Id="rId25" Type="http://schemas.openxmlformats.org/officeDocument/2006/relationships/hyperlink" Target="file:///G:\&#1059;&#1057;&#1058;&#1040;&#1042;\&#1059;&#1089;&#1090;&#1072;&#1074;%20&#1043;&#1088;&#1072;&#1095;&#1077;&#1074;&#1089;&#1082;&#1086;&#1075;&#1086;%20&#1052;&#1054;%202020.doc" TargetMode="External"/><Relationship Id="rId33" Type="http://schemas.openxmlformats.org/officeDocument/2006/relationships/hyperlink" Target="consultantplus://offline/ref=9F583E25C0D61063FF549147ECFDA3C94C91C9E307692235C210A8B585u1I7L" TargetMode="External"/><Relationship Id="rId38" Type="http://schemas.openxmlformats.org/officeDocument/2006/relationships/hyperlink" Target="consultantplus://offline/ref=6554B31EC1CED7C71AAE1BFF072301976524BE41E13CE7508FF0A3761D608D7367426D82CA32E37CXB6BJ" TargetMode="External"/><Relationship Id="rId46" Type="http://schemas.openxmlformats.org/officeDocument/2006/relationships/hyperlink" Target="http://www.consultant.ru/document/cons_doc_LAW_307758/" TargetMode="External"/><Relationship Id="rId59" Type="http://schemas.openxmlformats.org/officeDocument/2006/relationships/hyperlink" Target="consultantplus://offline/ref=2B57CA1C06C3B3E89149A88012D019382D00F1458C0FEC374F8B7E5E555FF24660086A42B6581E64D5U8L" TargetMode="External"/><Relationship Id="rId67" Type="http://schemas.openxmlformats.org/officeDocument/2006/relationships/hyperlink" Target="consultantplus://offline/ref=AD62FAB74B34034B9F08AC8CE99232391F816408F389275263E8D07DD1614B252522F4DA0Fo97DE" TargetMode="External"/><Relationship Id="rId20" Type="http://schemas.openxmlformats.org/officeDocument/2006/relationships/hyperlink" Target="consultantplus://offline/ref=B3B6A04589438C2B98BA4BE2DED71B51A8BBFA1A44E42B18759B759A42FE201784ED649353272BE85A52G" TargetMode="External"/><Relationship Id="rId41" Type="http://schemas.openxmlformats.org/officeDocument/2006/relationships/hyperlink" Target="http://www.consultant.ru/document/cons_doc_LAW_308419/" TargetMode="External"/><Relationship Id="rId54" Type="http://schemas.openxmlformats.org/officeDocument/2006/relationships/hyperlink" Target="consultantplus://offline/ref=5AA67594F6C988112AB396DD7D5CDBB4BEC968D94EFE2AA538A07C9291kFWFL" TargetMode="External"/><Relationship Id="rId62" Type="http://schemas.openxmlformats.org/officeDocument/2006/relationships/hyperlink" Target="consultantplus://offline/ref=AD62FAB74B34034B9F08AC8CE99232391F816408F389275263E8D07DD1614B252522F4DA08o973E" TargetMode="External"/><Relationship Id="rId70" Type="http://schemas.openxmlformats.org/officeDocument/2006/relationships/hyperlink" Target="consultantplus://offline/ref=AABEC330626F5D9275DF905FFCA34E5029227910AB56FFD56F99028C4848F1FA33CE73A605534A26D6RFF" TargetMode="External"/><Relationship Id="rId75" Type="http://schemas.openxmlformats.org/officeDocument/2006/relationships/hyperlink" Target="consultantplus://offline/ref=A397FE100A04CF436DCCD0D0DE31C68B43BE21069CBCB806F655A1EE54F6x0G" TargetMode="External"/><Relationship Id="rId1" Type="http://schemas.openxmlformats.org/officeDocument/2006/relationships/numbering" Target="numbering.xml"/><Relationship Id="rId6" Type="http://schemas.openxmlformats.org/officeDocument/2006/relationships/hyperlink" Target="http://www.consultant.ru/document/cons_doc_LAW_357935/d1fff908c2d37e4a021fca66e5cb54074d8c66e3/" TargetMode="External"/><Relationship Id="rId15" Type="http://schemas.openxmlformats.org/officeDocument/2006/relationships/hyperlink" Target="consultantplus://offline/ref=DF8E98E5F22A9815C11CEABE64AABDC30E6D7FBD1F53A8B0E908B8F585145AD6E90F3649B2bFkAF" TargetMode="External"/><Relationship Id="rId23" Type="http://schemas.openxmlformats.org/officeDocument/2006/relationships/hyperlink" Target="file:///G:\&#1059;&#1057;&#1058;&#1040;&#1042;\&#1059;&#1089;&#1090;&#1072;&#1074;%20&#1043;&#1088;&#1072;&#1095;&#1077;&#1074;&#1089;&#1082;&#1086;&#1075;&#1086;%20&#1052;&#1054;%202020.doc" TargetMode="External"/><Relationship Id="rId28" Type="http://schemas.openxmlformats.org/officeDocument/2006/relationships/hyperlink" Target="file:///G:\&#1059;&#1057;&#1058;&#1040;&#1042;\&#1059;&#1089;&#1090;&#1072;&#1074;%20&#1043;&#1088;&#1072;&#1095;&#1077;&#1074;&#1089;&#1082;&#1086;&#1075;&#1086;%20&#1052;&#1054;%202020.doc" TargetMode="External"/><Relationship Id="rId36" Type="http://schemas.openxmlformats.org/officeDocument/2006/relationships/hyperlink" Target="consultantplus://offline/ref=4571F93630C7306686D77A962AE5098A387ABECB6F1508556C92C46535Z9fFL" TargetMode="External"/><Relationship Id="rId49" Type="http://schemas.openxmlformats.org/officeDocument/2006/relationships/hyperlink" Target="consultantplus://offline/ref=02F97BD5771DCA77C3FEFD43B0695EA624D3912F2566EBCF6345DBD236ABA6143F5BFF5825E48D6CrCD3L" TargetMode="External"/><Relationship Id="rId57" Type="http://schemas.openxmlformats.org/officeDocument/2006/relationships/hyperlink" Target="consultantplus://offline/main?base=ROS;n=111952;fld=134;dst=1001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27183</Words>
  <Characters>154949</Characters>
  <Application>Microsoft Office Word</Application>
  <DocSecurity>0</DocSecurity>
  <Lines>1291</Lines>
  <Paragraphs>363</Paragraphs>
  <ScaleCrop>false</ScaleCrop>
  <Company>SPecialiST RePack</Company>
  <LinksUpToDate>false</LinksUpToDate>
  <CharactersWithSpaces>181769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Шахов</dc:creator>
  <cp:keywords/>
  <dc:description/>
  <cp:lastModifiedBy>CITYLINE27</cp:lastModifiedBy>
  <cp:revision>23</cp:revision>
  <dcterms:created xsi:type="dcterms:W3CDTF">2020-10-06T14:47:00Z</dcterms:created>
  <dcterms:modified xsi:type="dcterms:W3CDTF">2020-10-16T10:23:00Z</dcterms:modified>
</cp:coreProperties>
</file>