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:rsidR="00C633BF" w:rsidRPr="00C633BF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СОВЕТА ГРАЧЕВСКОГО МУНИЦИПАЛЬНОГО РАЙОНА</w:t>
      </w:r>
    </w:p>
    <w:p w:rsidR="00C633BF" w:rsidRPr="00C633BF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:rsidTr="008B1E92">
        <w:trPr>
          <w:hidden/>
        </w:trPr>
        <w:tc>
          <w:tcPr>
            <w:tcW w:w="3190" w:type="dxa"/>
          </w:tcPr>
          <w:p w:rsidR="00C633BF" w:rsidRPr="00AD5700" w:rsidRDefault="00C633BF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AD5700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AD5700">
              <w:rPr>
                <w:rFonts w:eastAsia="Calibri"/>
                <w:sz w:val="28"/>
                <w:szCs w:val="28"/>
                <w:lang w:eastAsia="en-US"/>
              </w:rPr>
              <w:t>. Грачёвка</w:t>
            </w:r>
          </w:p>
        </w:tc>
        <w:tc>
          <w:tcPr>
            <w:tcW w:w="3190" w:type="dxa"/>
          </w:tcPr>
          <w:p w:rsidR="00C633BF" w:rsidRPr="00AD5700" w:rsidRDefault="00C633BF" w:rsidP="008B1E9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:rsidR="008A5EB0" w:rsidRPr="00C633BF" w:rsidRDefault="008A5EB0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uppressAutoHyphens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</w:t>
      </w:r>
      <w:r w:rsidR="00BD1190">
        <w:rPr>
          <w:rFonts w:eastAsia="Calibri"/>
          <w:b/>
          <w:sz w:val="28"/>
          <w:szCs w:val="28"/>
        </w:rPr>
        <w:t>б</w:t>
      </w:r>
      <w:r w:rsidRPr="00C633BF">
        <w:rPr>
          <w:rFonts w:eastAsia="Calibri"/>
          <w:b/>
          <w:sz w:val="28"/>
          <w:szCs w:val="28"/>
        </w:rPr>
        <w:t xml:space="preserve"> </w:t>
      </w:r>
      <w:r w:rsidR="00BD1190">
        <w:rPr>
          <w:rFonts w:eastAsia="Calibri"/>
          <w:b/>
          <w:sz w:val="28"/>
          <w:szCs w:val="28"/>
        </w:rPr>
        <w:t>ис</w:t>
      </w:r>
      <w:r w:rsidR="00CD5306">
        <w:rPr>
          <w:rFonts w:eastAsia="Calibri"/>
          <w:b/>
          <w:sz w:val="28"/>
          <w:szCs w:val="28"/>
        </w:rPr>
        <w:t xml:space="preserve">ключении </w:t>
      </w:r>
      <w:r w:rsidR="00D12A57" w:rsidRPr="00D12A57">
        <w:rPr>
          <w:rFonts w:eastAsia="Calibri"/>
          <w:b/>
          <w:sz w:val="28"/>
          <w:szCs w:val="28"/>
        </w:rPr>
        <w:t xml:space="preserve">имущества </w:t>
      </w:r>
      <w:r w:rsidR="00BD1190">
        <w:rPr>
          <w:rFonts w:eastAsia="Calibri"/>
          <w:b/>
          <w:sz w:val="28"/>
          <w:szCs w:val="28"/>
        </w:rPr>
        <w:t>из</w:t>
      </w:r>
      <w:r w:rsidR="00D12A57" w:rsidRPr="00D12A57">
        <w:rPr>
          <w:rFonts w:eastAsia="Calibri"/>
          <w:b/>
          <w:sz w:val="28"/>
          <w:szCs w:val="28"/>
        </w:rPr>
        <w:t xml:space="preserve"> </w:t>
      </w:r>
      <w:r w:rsidR="00CD5306">
        <w:rPr>
          <w:rFonts w:eastAsia="Calibri"/>
          <w:b/>
          <w:sz w:val="28"/>
          <w:szCs w:val="28"/>
        </w:rPr>
        <w:t>муниципальн</w:t>
      </w:r>
      <w:r w:rsidR="00BD1190">
        <w:rPr>
          <w:rFonts w:eastAsia="Calibri"/>
          <w:b/>
          <w:sz w:val="28"/>
          <w:szCs w:val="28"/>
        </w:rPr>
        <w:t>ой</w:t>
      </w:r>
      <w:r w:rsidR="00CD5306">
        <w:rPr>
          <w:rFonts w:eastAsia="Calibri"/>
          <w:b/>
          <w:sz w:val="28"/>
          <w:szCs w:val="28"/>
        </w:rPr>
        <w:t xml:space="preserve"> казн</w:t>
      </w:r>
      <w:r w:rsidR="00BD1190">
        <w:rPr>
          <w:rFonts w:eastAsia="Calibri"/>
          <w:b/>
          <w:sz w:val="28"/>
          <w:szCs w:val="28"/>
        </w:rPr>
        <w:t>ы</w:t>
      </w:r>
      <w:r w:rsidR="00D12A57" w:rsidRPr="00D12A57">
        <w:rPr>
          <w:rFonts w:eastAsia="Calibri"/>
          <w:b/>
          <w:sz w:val="28"/>
          <w:szCs w:val="28"/>
        </w:rPr>
        <w:t xml:space="preserve"> Грач</w:t>
      </w:r>
      <w:r w:rsidR="000D1D07">
        <w:rPr>
          <w:rFonts w:eastAsia="Calibri"/>
          <w:b/>
          <w:sz w:val="28"/>
          <w:szCs w:val="28"/>
        </w:rPr>
        <w:t>ё</w:t>
      </w:r>
      <w:r w:rsidR="00D12A57" w:rsidRPr="00D12A57">
        <w:rPr>
          <w:rFonts w:eastAsia="Calibri"/>
          <w:b/>
          <w:sz w:val="28"/>
          <w:szCs w:val="28"/>
        </w:rPr>
        <w:t>вского муниципального района Ставропольского края</w:t>
      </w:r>
    </w:p>
    <w:p w:rsidR="00C633BF" w:rsidRDefault="00C633BF" w:rsidP="008B1E92">
      <w:pPr>
        <w:jc w:val="both"/>
        <w:rPr>
          <w:rFonts w:eastAsia="Calibri"/>
          <w:sz w:val="28"/>
          <w:szCs w:val="28"/>
        </w:rPr>
      </w:pPr>
    </w:p>
    <w:p w:rsidR="008A5EB0" w:rsidRPr="00C633BF" w:rsidRDefault="008A5EB0" w:rsidP="008B1E92">
      <w:pPr>
        <w:jc w:val="both"/>
        <w:rPr>
          <w:rFonts w:eastAsia="Calibri"/>
          <w:sz w:val="28"/>
          <w:szCs w:val="28"/>
        </w:rPr>
      </w:pPr>
    </w:p>
    <w:p w:rsidR="008A5EB0" w:rsidRDefault="00264B75" w:rsidP="00B60BC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A7A3C" w:rsidRPr="002A7A3C">
        <w:rPr>
          <w:sz w:val="28"/>
          <w:szCs w:val="28"/>
        </w:rPr>
        <w:t xml:space="preserve"> </w:t>
      </w:r>
      <w:r w:rsidR="007A1866">
        <w:rPr>
          <w:sz w:val="28"/>
          <w:szCs w:val="28"/>
        </w:rPr>
        <w:t>а</w:t>
      </w:r>
      <w:r w:rsidR="00675D97">
        <w:rPr>
          <w:sz w:val="28"/>
          <w:szCs w:val="28"/>
        </w:rPr>
        <w:t xml:space="preserve">бзацем вторым пункта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1</w:t>
      </w:r>
      <w:r w:rsidR="00675D97">
        <w:rPr>
          <w:sz w:val="28"/>
          <w:szCs w:val="28"/>
        </w:rPr>
        <w:t xml:space="preserve"> и пунктом </w:t>
      </w:r>
      <w:r w:rsidR="008A5256">
        <w:rPr>
          <w:sz w:val="28"/>
          <w:szCs w:val="28"/>
        </w:rPr>
        <w:t>6</w:t>
      </w:r>
      <w:r w:rsidR="00675D97">
        <w:rPr>
          <w:sz w:val="28"/>
          <w:szCs w:val="28"/>
        </w:rPr>
        <w:t>.</w:t>
      </w:r>
      <w:r w:rsidR="008A5256">
        <w:rPr>
          <w:sz w:val="28"/>
          <w:szCs w:val="28"/>
        </w:rPr>
        <w:t>2</w:t>
      </w:r>
      <w:r w:rsidR="00675D97">
        <w:rPr>
          <w:sz w:val="28"/>
          <w:szCs w:val="28"/>
        </w:rPr>
        <w:t xml:space="preserve"> Положения о муниципальной казне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района Ставропольск</w:t>
      </w:r>
      <w:r w:rsidR="00675D97" w:rsidRPr="002A7A3C">
        <w:rPr>
          <w:sz w:val="28"/>
          <w:szCs w:val="28"/>
        </w:rPr>
        <w:t>о</w:t>
      </w:r>
      <w:r w:rsidR="00675D97" w:rsidRPr="002A7A3C">
        <w:rPr>
          <w:sz w:val="28"/>
          <w:szCs w:val="28"/>
        </w:rPr>
        <w:t>го края</w:t>
      </w:r>
      <w:r w:rsidR="00675D97">
        <w:rPr>
          <w:sz w:val="28"/>
          <w:szCs w:val="28"/>
        </w:rPr>
        <w:t xml:space="preserve">, утверждённого решением Совета </w:t>
      </w:r>
      <w:r w:rsidR="00675D97" w:rsidRPr="002A7A3C">
        <w:rPr>
          <w:sz w:val="28"/>
          <w:szCs w:val="28"/>
        </w:rPr>
        <w:t>Грач</w:t>
      </w:r>
      <w:r w:rsidR="00675D97">
        <w:rPr>
          <w:sz w:val="28"/>
          <w:szCs w:val="28"/>
        </w:rPr>
        <w:t>е</w:t>
      </w:r>
      <w:r w:rsidR="00675D97" w:rsidRPr="002A7A3C">
        <w:rPr>
          <w:sz w:val="28"/>
          <w:szCs w:val="28"/>
        </w:rPr>
        <w:t>вского муниципального ра</w:t>
      </w:r>
      <w:r w:rsidR="00675D97" w:rsidRPr="002A7A3C">
        <w:rPr>
          <w:sz w:val="28"/>
          <w:szCs w:val="28"/>
        </w:rPr>
        <w:t>й</w:t>
      </w:r>
      <w:r w:rsidR="00675D97" w:rsidRPr="002A7A3C">
        <w:rPr>
          <w:sz w:val="28"/>
          <w:szCs w:val="28"/>
        </w:rPr>
        <w:t xml:space="preserve">она Ставропольского края </w:t>
      </w:r>
      <w:r w:rsidR="00675D97">
        <w:rPr>
          <w:sz w:val="28"/>
          <w:szCs w:val="28"/>
        </w:rPr>
        <w:t>от 19.04.2016 № 208-</w:t>
      </w:r>
      <w:r w:rsidR="00675D97">
        <w:rPr>
          <w:sz w:val="28"/>
          <w:szCs w:val="28"/>
          <w:lang w:val="en-US"/>
        </w:rPr>
        <w:t>III</w:t>
      </w:r>
      <w:r w:rsidR="00675D97" w:rsidRPr="00675D97">
        <w:rPr>
          <w:sz w:val="28"/>
          <w:szCs w:val="28"/>
        </w:rPr>
        <w:t xml:space="preserve">, </w:t>
      </w:r>
      <w:r w:rsidR="007A1866">
        <w:rPr>
          <w:sz w:val="28"/>
          <w:szCs w:val="28"/>
        </w:rPr>
        <w:t>распоряжени</w:t>
      </w:r>
      <w:r w:rsidR="000D59D7">
        <w:rPr>
          <w:sz w:val="28"/>
          <w:szCs w:val="28"/>
        </w:rPr>
        <w:t>ем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отдела имущественных и земельных отношений администрации Грачёвского мун</w:t>
      </w:r>
      <w:r w:rsidR="000D59D7">
        <w:rPr>
          <w:sz w:val="28"/>
          <w:szCs w:val="28"/>
        </w:rPr>
        <w:t>и</w:t>
      </w:r>
      <w:r w:rsidR="000D59D7">
        <w:rPr>
          <w:sz w:val="28"/>
          <w:szCs w:val="28"/>
        </w:rPr>
        <w:t>ципального района Ставропольского края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09</w:t>
      </w:r>
      <w:r w:rsidR="007A1866">
        <w:rPr>
          <w:sz w:val="28"/>
          <w:szCs w:val="28"/>
        </w:rPr>
        <w:t>.0</w:t>
      </w:r>
      <w:r w:rsidR="000D59D7">
        <w:rPr>
          <w:sz w:val="28"/>
          <w:szCs w:val="28"/>
        </w:rPr>
        <w:t>8</w:t>
      </w:r>
      <w:r w:rsidR="007A1866">
        <w:rPr>
          <w:sz w:val="28"/>
          <w:szCs w:val="28"/>
        </w:rPr>
        <w:t xml:space="preserve">.2018 № </w:t>
      </w:r>
      <w:r w:rsidR="000D59D7">
        <w:rPr>
          <w:sz w:val="28"/>
          <w:szCs w:val="28"/>
        </w:rPr>
        <w:t>37</w:t>
      </w:r>
      <w:r w:rsidR="007A1866">
        <w:rPr>
          <w:sz w:val="28"/>
          <w:szCs w:val="28"/>
        </w:rPr>
        <w:t xml:space="preserve"> «</w:t>
      </w:r>
      <w:r w:rsidR="000D59D7" w:rsidRPr="000D59D7">
        <w:rPr>
          <w:sz w:val="28"/>
          <w:szCs w:val="28"/>
        </w:rPr>
        <w:t>О закреплении имущества муниципальной казны Грачёвского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 на праве оперативного управления за муниципальным</w:t>
      </w:r>
      <w:proofErr w:type="gramEnd"/>
      <w:r w:rsidR="000D59D7" w:rsidRPr="000D59D7">
        <w:rPr>
          <w:sz w:val="28"/>
          <w:szCs w:val="28"/>
        </w:rPr>
        <w:t xml:space="preserve"> бюджетным учреждением культуры 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>Грачевская межпоселенческая це</w:t>
      </w:r>
      <w:r w:rsidR="000D59D7" w:rsidRPr="000D59D7">
        <w:rPr>
          <w:sz w:val="28"/>
          <w:szCs w:val="28"/>
        </w:rPr>
        <w:t>н</w:t>
      </w:r>
      <w:r w:rsidR="000D59D7" w:rsidRPr="000D59D7">
        <w:rPr>
          <w:sz w:val="28"/>
          <w:szCs w:val="28"/>
        </w:rPr>
        <w:t>тральная районная библиотека</w:t>
      </w:r>
      <w:r w:rsidR="008A5256">
        <w:rPr>
          <w:sz w:val="28"/>
          <w:szCs w:val="28"/>
        </w:rPr>
        <w:t>"</w:t>
      </w:r>
      <w:r w:rsidR="000D59D7" w:rsidRPr="000D59D7">
        <w:rPr>
          <w:sz w:val="28"/>
          <w:szCs w:val="28"/>
        </w:rPr>
        <w:t xml:space="preserve"> Грачевского муниципального района Ста</w:t>
      </w:r>
      <w:r w:rsidR="000D59D7" w:rsidRPr="000D59D7">
        <w:rPr>
          <w:sz w:val="28"/>
          <w:szCs w:val="28"/>
        </w:rPr>
        <w:t>в</w:t>
      </w:r>
      <w:r w:rsidR="000D59D7" w:rsidRPr="000D59D7">
        <w:rPr>
          <w:sz w:val="28"/>
          <w:szCs w:val="28"/>
        </w:rPr>
        <w:t>ропольского края</w:t>
      </w:r>
      <w:r w:rsidR="007A1866">
        <w:rPr>
          <w:sz w:val="28"/>
          <w:szCs w:val="28"/>
        </w:rPr>
        <w:t xml:space="preserve">» </w:t>
      </w:r>
      <w:r w:rsidR="000D59D7">
        <w:rPr>
          <w:sz w:val="28"/>
          <w:szCs w:val="28"/>
        </w:rPr>
        <w:t xml:space="preserve">и на основании акта о приёме-передаче </w:t>
      </w:r>
      <w:r w:rsidR="008A5256">
        <w:rPr>
          <w:sz w:val="28"/>
          <w:szCs w:val="28"/>
        </w:rPr>
        <w:t>объектов неф</w:t>
      </w:r>
      <w:r w:rsidR="008A5256">
        <w:rPr>
          <w:sz w:val="28"/>
          <w:szCs w:val="28"/>
        </w:rPr>
        <w:t>и</w:t>
      </w:r>
      <w:r w:rsidR="008A5256">
        <w:rPr>
          <w:sz w:val="28"/>
          <w:szCs w:val="28"/>
        </w:rPr>
        <w:t xml:space="preserve">нансовых активов от 15.08.2018 № ОИ000002 </w:t>
      </w:r>
      <w:r w:rsidR="00D3370F" w:rsidRPr="002A7A3C">
        <w:rPr>
          <w:sz w:val="28"/>
          <w:szCs w:val="28"/>
        </w:rPr>
        <w:t>Совет Грач</w:t>
      </w:r>
      <w:r w:rsidR="00D3370F">
        <w:rPr>
          <w:sz w:val="28"/>
          <w:szCs w:val="28"/>
        </w:rPr>
        <w:t>е</w:t>
      </w:r>
      <w:r w:rsidR="00D3370F" w:rsidRPr="002A7A3C">
        <w:rPr>
          <w:sz w:val="28"/>
          <w:szCs w:val="28"/>
        </w:rPr>
        <w:t>вского муниц</w:t>
      </w:r>
      <w:r w:rsidR="00D3370F" w:rsidRPr="002A7A3C">
        <w:rPr>
          <w:sz w:val="28"/>
          <w:szCs w:val="28"/>
        </w:rPr>
        <w:t>и</w:t>
      </w:r>
      <w:r w:rsidR="00D3370F" w:rsidRPr="002A7A3C">
        <w:rPr>
          <w:sz w:val="28"/>
          <w:szCs w:val="28"/>
        </w:rPr>
        <w:t>пального района Ставропольского края</w:t>
      </w:r>
    </w:p>
    <w:p w:rsidR="00B60BCB" w:rsidRPr="00C633BF" w:rsidRDefault="00B60BCB" w:rsidP="008B1E92">
      <w:pPr>
        <w:jc w:val="both"/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:rsidR="007A1866" w:rsidRPr="00C633BF" w:rsidRDefault="007A1866" w:rsidP="008B1E92">
      <w:pPr>
        <w:jc w:val="both"/>
        <w:rPr>
          <w:rFonts w:eastAsia="Calibri"/>
          <w:sz w:val="28"/>
          <w:szCs w:val="28"/>
        </w:rPr>
      </w:pPr>
    </w:p>
    <w:p w:rsidR="007A1866" w:rsidRDefault="002A7A3C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 w:rsidR="007A1866"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Ис</w:t>
      </w:r>
      <w:r w:rsidR="007A1866">
        <w:rPr>
          <w:sz w:val="28"/>
          <w:szCs w:val="28"/>
        </w:rPr>
        <w:t xml:space="preserve">ключить </w:t>
      </w:r>
      <w:r w:rsidR="000D59D7">
        <w:rPr>
          <w:sz w:val="28"/>
          <w:szCs w:val="28"/>
        </w:rPr>
        <w:t>из</w:t>
      </w:r>
      <w:r w:rsidR="007A1866">
        <w:rPr>
          <w:sz w:val="28"/>
          <w:szCs w:val="28"/>
        </w:rPr>
        <w:t xml:space="preserve"> муниципальн</w:t>
      </w:r>
      <w:r w:rsidR="000D59D7">
        <w:rPr>
          <w:sz w:val="28"/>
          <w:szCs w:val="28"/>
        </w:rPr>
        <w:t>ой</w:t>
      </w:r>
      <w:r w:rsidR="007A1866">
        <w:rPr>
          <w:sz w:val="28"/>
          <w:szCs w:val="28"/>
        </w:rPr>
        <w:t xml:space="preserve"> казн</w:t>
      </w:r>
      <w:r w:rsidR="000D59D7">
        <w:rPr>
          <w:sz w:val="28"/>
          <w:szCs w:val="28"/>
        </w:rPr>
        <w:t>ы</w:t>
      </w:r>
      <w:r w:rsidR="007A1866">
        <w:rPr>
          <w:sz w:val="28"/>
          <w:szCs w:val="28"/>
        </w:rPr>
        <w:t xml:space="preserve"> </w:t>
      </w:r>
      <w:r w:rsidR="007A1866" w:rsidRPr="002A7A3C">
        <w:rPr>
          <w:sz w:val="28"/>
          <w:szCs w:val="28"/>
        </w:rPr>
        <w:t>Грач</w:t>
      </w:r>
      <w:r w:rsidR="000D1D07">
        <w:rPr>
          <w:sz w:val="28"/>
          <w:szCs w:val="28"/>
        </w:rPr>
        <w:t>ё</w:t>
      </w:r>
      <w:r w:rsidR="007A1866" w:rsidRPr="002A7A3C">
        <w:rPr>
          <w:sz w:val="28"/>
          <w:szCs w:val="28"/>
        </w:rPr>
        <w:t>вского муниципального района Ставропольского края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>имущество</w:t>
      </w:r>
      <w:r w:rsidR="00E77D67" w:rsidRPr="00E77D67">
        <w:rPr>
          <w:sz w:val="28"/>
          <w:szCs w:val="28"/>
        </w:rPr>
        <w:t xml:space="preserve"> </w:t>
      </w:r>
      <w:r w:rsidR="00E77D67">
        <w:rPr>
          <w:sz w:val="28"/>
          <w:szCs w:val="28"/>
        </w:rPr>
        <w:t xml:space="preserve">согласно прилагаемому </w:t>
      </w:r>
      <w:r w:rsidR="00E77D67" w:rsidRPr="00D3370F">
        <w:rPr>
          <w:sz w:val="28"/>
          <w:szCs w:val="28"/>
        </w:rPr>
        <w:t>перечн</w:t>
      </w:r>
      <w:r w:rsidR="00E77D67">
        <w:rPr>
          <w:sz w:val="28"/>
          <w:szCs w:val="28"/>
        </w:rPr>
        <w:t>ю.</w:t>
      </w:r>
    </w:p>
    <w:p w:rsidR="00B906DC" w:rsidRDefault="00B906DC" w:rsidP="00B9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59D7">
        <w:rPr>
          <w:sz w:val="28"/>
          <w:szCs w:val="28"/>
        </w:rPr>
        <w:t>Отделу имущественных и земельных отношений администрации Грачёвского муниципального района Ставропольского края</w:t>
      </w:r>
      <w:r>
        <w:rPr>
          <w:sz w:val="28"/>
          <w:szCs w:val="28"/>
        </w:rPr>
        <w:t xml:space="preserve"> обеспечить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сение </w:t>
      </w:r>
      <w:r w:rsidRPr="001E1903">
        <w:rPr>
          <w:sz w:val="28"/>
          <w:szCs w:val="28"/>
        </w:rPr>
        <w:t xml:space="preserve">в реестр </w:t>
      </w:r>
      <w:r w:rsidR="00D451C2"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</w:t>
      </w:r>
      <w:r w:rsidRPr="001E1903">
        <w:rPr>
          <w:sz w:val="28"/>
          <w:szCs w:val="28"/>
        </w:rPr>
        <w:t>о</w:t>
      </w:r>
      <w:r w:rsidRPr="001E1903">
        <w:rPr>
          <w:sz w:val="28"/>
          <w:szCs w:val="28"/>
        </w:rPr>
        <w:t xml:space="preserve">на Ставропольского края </w:t>
      </w:r>
      <w:r w:rsidR="00D451C2">
        <w:rPr>
          <w:sz w:val="28"/>
          <w:szCs w:val="28"/>
        </w:rPr>
        <w:t xml:space="preserve">записей об изменении </w:t>
      </w:r>
      <w:r w:rsidRPr="001E1903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</w:t>
      </w:r>
      <w:r w:rsidR="00D451C2">
        <w:rPr>
          <w:sz w:val="28"/>
          <w:szCs w:val="28"/>
        </w:rPr>
        <w:t>имуществе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</w:t>
      </w:r>
      <w:r w:rsidR="00D451C2">
        <w:rPr>
          <w:sz w:val="28"/>
          <w:szCs w:val="28"/>
        </w:rPr>
        <w:t>ом</w:t>
      </w:r>
      <w:r>
        <w:rPr>
          <w:sz w:val="28"/>
          <w:szCs w:val="28"/>
        </w:rPr>
        <w:t xml:space="preserve"> в пункте 1 настоящего решения</w:t>
      </w:r>
      <w:r w:rsidRPr="00D3370F">
        <w:rPr>
          <w:sz w:val="28"/>
          <w:szCs w:val="28"/>
        </w:rPr>
        <w:t>.</w:t>
      </w:r>
    </w:p>
    <w:p w:rsidR="002A7A3C" w:rsidRPr="002A7A3C" w:rsidRDefault="00E77D67" w:rsidP="00E71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A3C" w:rsidRPr="002A7A3C">
        <w:rPr>
          <w:sz w:val="28"/>
          <w:szCs w:val="28"/>
        </w:rPr>
        <w:t>.</w:t>
      </w:r>
      <w:r w:rsidR="00030180">
        <w:rPr>
          <w:sz w:val="28"/>
          <w:szCs w:val="28"/>
        </w:rPr>
        <w:t xml:space="preserve"> </w:t>
      </w:r>
      <w:r w:rsidR="002A7A3C" w:rsidRPr="002A7A3C">
        <w:rPr>
          <w:sz w:val="28"/>
          <w:szCs w:val="28"/>
        </w:rPr>
        <w:t>Настоящее решение вступает в силу со дня его подписания</w:t>
      </w:r>
      <w:r w:rsidR="0038666A">
        <w:rPr>
          <w:sz w:val="28"/>
          <w:szCs w:val="28"/>
        </w:rPr>
        <w:t xml:space="preserve"> и распр</w:t>
      </w:r>
      <w:r w:rsidR="0038666A">
        <w:rPr>
          <w:sz w:val="28"/>
          <w:szCs w:val="28"/>
        </w:rPr>
        <w:t>о</w:t>
      </w:r>
      <w:r w:rsidR="0038666A">
        <w:rPr>
          <w:sz w:val="28"/>
          <w:szCs w:val="28"/>
        </w:rPr>
        <w:t xml:space="preserve">страняется на правоотношения, </w:t>
      </w:r>
      <w:r w:rsidR="0038666A" w:rsidRPr="00E71B92">
        <w:rPr>
          <w:sz w:val="28"/>
          <w:szCs w:val="28"/>
        </w:rPr>
        <w:t>возникшие с 1</w:t>
      </w:r>
      <w:r w:rsidR="00E71B92" w:rsidRPr="00E71B92">
        <w:rPr>
          <w:sz w:val="28"/>
          <w:szCs w:val="28"/>
        </w:rPr>
        <w:t>5</w:t>
      </w:r>
      <w:r w:rsidR="0038666A" w:rsidRPr="00E71B92">
        <w:rPr>
          <w:sz w:val="28"/>
          <w:szCs w:val="28"/>
        </w:rPr>
        <w:t xml:space="preserve"> </w:t>
      </w:r>
      <w:r w:rsidR="00E71B92" w:rsidRPr="00E71B92">
        <w:rPr>
          <w:sz w:val="28"/>
          <w:szCs w:val="28"/>
        </w:rPr>
        <w:t>августа</w:t>
      </w:r>
      <w:r w:rsidR="0038666A" w:rsidRPr="00E71B92">
        <w:rPr>
          <w:sz w:val="28"/>
          <w:szCs w:val="28"/>
        </w:rPr>
        <w:t xml:space="preserve"> 2018</w:t>
      </w:r>
      <w:r w:rsidR="0038666A">
        <w:rPr>
          <w:sz w:val="28"/>
          <w:szCs w:val="28"/>
        </w:rPr>
        <w:t xml:space="preserve"> года</w:t>
      </w:r>
      <w:r w:rsidR="002A7A3C" w:rsidRPr="002A7A3C">
        <w:rPr>
          <w:sz w:val="28"/>
          <w:szCs w:val="28"/>
        </w:rPr>
        <w:t>.</w:t>
      </w:r>
    </w:p>
    <w:p w:rsid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E71B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:rsidR="00C633BF" w:rsidRPr="00C633BF" w:rsidRDefault="00C633BF" w:rsidP="008B1E92">
      <w:pPr>
        <w:spacing w:line="24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района Ставропольского края</w:t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</w:r>
      <w:r w:rsidR="002A7A3C">
        <w:rPr>
          <w:rFonts w:eastAsia="Calibri"/>
          <w:sz w:val="28"/>
          <w:szCs w:val="28"/>
        </w:rPr>
        <w:tab/>
        <w:t xml:space="preserve">       </w:t>
      </w:r>
      <w:r w:rsidRPr="00C633BF">
        <w:rPr>
          <w:rFonts w:eastAsia="Calibri"/>
          <w:sz w:val="28"/>
          <w:szCs w:val="28"/>
        </w:rPr>
        <w:t>Ф.</w:t>
      </w:r>
      <w:r w:rsidR="002A7A3C">
        <w:rPr>
          <w:rFonts w:eastAsia="Calibri"/>
          <w:sz w:val="28"/>
          <w:szCs w:val="28"/>
        </w:rPr>
        <w:t xml:space="preserve"> </w:t>
      </w:r>
      <w:r w:rsidRPr="00C633BF">
        <w:rPr>
          <w:rFonts w:eastAsia="Calibri"/>
          <w:sz w:val="28"/>
          <w:szCs w:val="28"/>
        </w:rPr>
        <w:t>В.</w:t>
      </w:r>
      <w:r w:rsidR="002A7A3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C633BF">
        <w:rPr>
          <w:rFonts w:eastAsia="Calibri"/>
          <w:sz w:val="28"/>
          <w:szCs w:val="28"/>
        </w:rPr>
        <w:t>Колотий</w:t>
      </w:r>
      <w:proofErr w:type="spellEnd"/>
      <w:proofErr w:type="gramEnd"/>
    </w:p>
    <w:p w:rsidR="00C633BF" w:rsidRDefault="00C633BF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Default="00E71B92" w:rsidP="008B1E92">
      <w:pPr>
        <w:rPr>
          <w:rFonts w:eastAsia="Calibri"/>
          <w:sz w:val="28"/>
          <w:szCs w:val="28"/>
        </w:rPr>
      </w:pPr>
    </w:p>
    <w:p w:rsidR="00E71B92" w:rsidRPr="00C633BF" w:rsidRDefault="00E71B92" w:rsidP="008B1E92">
      <w:pPr>
        <w:rPr>
          <w:rFonts w:eastAsia="Calibri"/>
          <w:sz w:val="28"/>
          <w:szCs w:val="28"/>
        </w:rPr>
      </w:pPr>
    </w:p>
    <w:p w:rsidR="00C633BF" w:rsidRPr="00C633BF" w:rsidRDefault="00C633BF" w:rsidP="008B1E92">
      <w:pPr>
        <w:rPr>
          <w:rFonts w:eastAsia="Calibri"/>
          <w:sz w:val="28"/>
          <w:szCs w:val="28"/>
        </w:rPr>
      </w:pPr>
    </w:p>
    <w:p w:rsidR="00B63143" w:rsidRDefault="00B63143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E71B92" w:rsidRDefault="00E71B92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10574D" w:rsidRDefault="0010574D" w:rsidP="008B1E92">
      <w:pPr>
        <w:suppressAutoHyphens/>
        <w:jc w:val="both"/>
        <w:rPr>
          <w:sz w:val="28"/>
          <w:szCs w:val="28"/>
        </w:rPr>
      </w:pPr>
    </w:p>
    <w:p w:rsidR="00B63143" w:rsidRDefault="00B63143" w:rsidP="008B1E92">
      <w:pPr>
        <w:jc w:val="both"/>
        <w:rPr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0"/>
        <w:gridCol w:w="3350"/>
      </w:tblGrid>
      <w:tr w:rsidR="00E71B92" w:rsidRPr="00835576" w:rsidTr="00BE238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>Грачевского муниципального района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Pr="00835576"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Р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ar-SA"/>
              </w:rPr>
              <w:t>Коврыга</w:t>
            </w:r>
            <w:proofErr w:type="spellEnd"/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СОГЛАСОВАНО:</w:t>
            </w: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первый 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В</w:t>
            </w:r>
            <w:r w:rsidRPr="00835576">
              <w:rPr>
                <w:sz w:val="28"/>
                <w:szCs w:val="28"/>
                <w:lang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Полюбин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управляющий делами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Н. Шалыгина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правового и кадрового обеспечения администрации Грачевского муниципального района Ставропольского края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Л. В. Моногарова</w:t>
            </w: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:rsidR="00E71B92" w:rsidRPr="00835576" w:rsidRDefault="00E71B92" w:rsidP="00BE238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71B92" w:rsidRPr="00835576" w:rsidTr="00BE2388">
        <w:tc>
          <w:tcPr>
            <w:tcW w:w="3250" w:type="pct"/>
          </w:tcPr>
          <w:p w:rsidR="00E71B92" w:rsidRPr="00835576" w:rsidRDefault="00E71B92" w:rsidP="00BE2388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начальник отдела имущественных и земельных отношений администрации Грачёвского муниципального района</w:t>
            </w:r>
          </w:p>
        </w:tc>
        <w:tc>
          <w:tcPr>
            <w:tcW w:w="1750" w:type="pct"/>
            <w:vAlign w:val="bottom"/>
          </w:tcPr>
          <w:p w:rsidR="00E71B92" w:rsidRPr="00835576" w:rsidRDefault="00E71B92" w:rsidP="00BE2388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>М. В. Лютова</w:t>
            </w:r>
          </w:p>
        </w:tc>
      </w:tr>
    </w:tbl>
    <w:p w:rsidR="00E71B92" w:rsidRPr="00835576" w:rsidRDefault="00E71B92" w:rsidP="00E71B92">
      <w:pPr>
        <w:suppressAutoHyphens/>
        <w:jc w:val="both"/>
        <w:rPr>
          <w:sz w:val="28"/>
          <w:szCs w:val="28"/>
          <w:lang w:eastAsia="ar-SA"/>
        </w:rPr>
      </w:pPr>
    </w:p>
    <w:p w:rsidR="00C633BF" w:rsidRPr="00C633BF" w:rsidRDefault="00E77D67" w:rsidP="00E71B92">
      <w:pPr>
        <w:pageBreakBefore/>
        <w:ind w:left="4678" w:right="84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C633BF" w:rsidRPr="00C633BF" w:rsidRDefault="00E77D67" w:rsidP="00191233">
      <w:pPr>
        <w:suppressAutoHyphens/>
        <w:spacing w:line="240" w:lineRule="exact"/>
        <w:ind w:left="467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C633BF" w:rsidRPr="00C633BF">
        <w:rPr>
          <w:rFonts w:eastAsia="Calibri"/>
          <w:sz w:val="28"/>
          <w:szCs w:val="28"/>
        </w:rPr>
        <w:t>решени</w:t>
      </w:r>
      <w:r>
        <w:rPr>
          <w:rFonts w:eastAsia="Calibri"/>
          <w:sz w:val="28"/>
          <w:szCs w:val="28"/>
        </w:rPr>
        <w:t>ю</w:t>
      </w:r>
      <w:r w:rsidR="00C633BF" w:rsidRPr="00C633BF">
        <w:rPr>
          <w:rFonts w:eastAsia="Calibri"/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C9030C">
        <w:rPr>
          <w:rFonts w:eastAsia="Calibri"/>
          <w:sz w:val="28"/>
          <w:szCs w:val="28"/>
        </w:rPr>
        <w:t>"__" __________</w:t>
      </w:r>
      <w:r w:rsidRPr="00C633BF">
        <w:rPr>
          <w:rFonts w:eastAsia="Calibri"/>
          <w:sz w:val="28"/>
          <w:szCs w:val="28"/>
        </w:rPr>
        <w:t xml:space="preserve"> 2018 года № </w:t>
      </w:r>
      <w:r w:rsidR="00030180">
        <w:rPr>
          <w:rFonts w:eastAsia="Calibri"/>
          <w:sz w:val="28"/>
          <w:szCs w:val="28"/>
        </w:rPr>
        <w:t>___</w:t>
      </w:r>
    </w:p>
    <w:p w:rsid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030180" w:rsidRPr="00C633BF" w:rsidRDefault="00030180" w:rsidP="00191233">
      <w:pPr>
        <w:ind w:left="4678"/>
        <w:rPr>
          <w:rFonts w:eastAsia="Calibri"/>
          <w:sz w:val="28"/>
          <w:szCs w:val="28"/>
        </w:rPr>
      </w:pPr>
    </w:p>
    <w:p w:rsidR="00C633BF" w:rsidRPr="00C633BF" w:rsidRDefault="00C633BF" w:rsidP="00191233">
      <w:pPr>
        <w:ind w:left="4678"/>
        <w:rPr>
          <w:rFonts w:eastAsia="Calibri"/>
          <w:sz w:val="28"/>
          <w:szCs w:val="28"/>
        </w:rPr>
      </w:pPr>
    </w:p>
    <w:p w:rsidR="00D431A2" w:rsidRPr="00D431A2" w:rsidRDefault="00D431A2" w:rsidP="008B1E92">
      <w:pPr>
        <w:shd w:val="clear" w:color="auto" w:fill="FFFFFF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>ПЕРЕЧЕНЬ</w:t>
      </w:r>
    </w:p>
    <w:p w:rsidR="00030180" w:rsidRPr="00D431A2" w:rsidRDefault="00D431A2" w:rsidP="0038666A">
      <w:pPr>
        <w:shd w:val="clear" w:color="auto" w:fill="FFFFFF"/>
        <w:suppressAutoHyphens/>
        <w:spacing w:line="240" w:lineRule="exact"/>
        <w:jc w:val="center"/>
        <w:rPr>
          <w:rFonts w:eastAsia="Calibri"/>
          <w:color w:val="000000"/>
          <w:spacing w:val="-1"/>
          <w:sz w:val="28"/>
          <w:szCs w:val="28"/>
        </w:rPr>
      </w:pP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имущества,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ис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ключаемого 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из</w:t>
      </w:r>
      <w:r w:rsidR="0038666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муниципальн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ой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казн</w:t>
      </w:r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ы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bookmarkStart w:id="0" w:name="_GoBack"/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Грач</w:t>
      </w:r>
      <w:bookmarkEnd w:id="0"/>
      <w:r w:rsidR="000D59D7">
        <w:rPr>
          <w:rFonts w:ascii="Times New Roman CYR" w:eastAsiaTheme="minorEastAsia" w:hAnsi="Times New Roman CYR" w:cs="Times New Roman CYR"/>
          <w:bCs/>
          <w:sz w:val="28"/>
          <w:szCs w:val="28"/>
        </w:rPr>
        <w:t>ё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вского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муниципальн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ого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район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а</w:t>
      </w:r>
      <w:r w:rsidRPr="00D431A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E77D67">
        <w:rPr>
          <w:rFonts w:ascii="Times New Roman CYR" w:eastAsiaTheme="minorEastAsia" w:hAnsi="Times New Roman CYR" w:cs="Times New Roman CYR"/>
          <w:bCs/>
          <w:sz w:val="28"/>
          <w:szCs w:val="28"/>
        </w:rPr>
        <w:t>Ставропольского края</w:t>
      </w:r>
    </w:p>
    <w:p w:rsidR="00030180" w:rsidRDefault="00030180" w:rsidP="008B1E9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3"/>
        <w:gridCol w:w="1894"/>
        <w:gridCol w:w="1843"/>
        <w:gridCol w:w="1336"/>
      </w:tblGrid>
      <w:tr w:rsidR="00191233" w:rsidRPr="00D431A2" w:rsidTr="00E71B92">
        <w:tc>
          <w:tcPr>
            <w:tcW w:w="4343" w:type="dxa"/>
          </w:tcPr>
          <w:p w:rsidR="00191233" w:rsidRPr="00D431A2" w:rsidRDefault="00191233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1894" w:type="dxa"/>
          </w:tcPr>
          <w:p w:rsidR="00191233" w:rsidRPr="00191233" w:rsidRDefault="00191233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экземпляров, шт.</w:t>
            </w:r>
          </w:p>
        </w:tc>
        <w:tc>
          <w:tcPr>
            <w:tcW w:w="1843" w:type="dxa"/>
          </w:tcPr>
          <w:p w:rsidR="00191233" w:rsidRPr="00D431A2" w:rsidRDefault="00191233" w:rsidP="007678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Цена за 1 экз</w:t>
            </w:r>
            <w:r w:rsidR="0076786D">
              <w:t>емпляр</w:t>
            </w:r>
            <w:r>
              <w:t>, руб.</w:t>
            </w:r>
          </w:p>
        </w:tc>
        <w:tc>
          <w:tcPr>
            <w:tcW w:w="1336" w:type="dxa"/>
          </w:tcPr>
          <w:p w:rsidR="00191233" w:rsidRPr="00D431A2" w:rsidRDefault="00191233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Стоимость всего, руб.</w:t>
            </w:r>
          </w:p>
        </w:tc>
      </w:tr>
      <w:tr w:rsidR="00191233" w:rsidRPr="00D431A2" w:rsidTr="00E71B92">
        <w:tc>
          <w:tcPr>
            <w:tcW w:w="4343" w:type="dxa"/>
          </w:tcPr>
          <w:p w:rsidR="00191233" w:rsidRPr="00191233" w:rsidRDefault="00191233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33</w:t>
            </w:r>
          </w:p>
        </w:tc>
        <w:tc>
          <w:tcPr>
            <w:tcW w:w="1894" w:type="dxa"/>
            <w:vAlign w:val="center"/>
          </w:tcPr>
          <w:p w:rsidR="00191233" w:rsidRPr="00191233" w:rsidRDefault="00191233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191233" w:rsidRPr="00852971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191233" w:rsidRPr="00D431A2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34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76786D" w:rsidRPr="00852971" w:rsidRDefault="0076786D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76786D" w:rsidRPr="00D431A2" w:rsidRDefault="0076786D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35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</w:tcPr>
          <w:p w:rsidR="0076786D" w:rsidRPr="00852971" w:rsidRDefault="0076786D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</w:tcPr>
          <w:p w:rsidR="0076786D" w:rsidRPr="00D431A2" w:rsidRDefault="0076786D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44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76786D" w:rsidRPr="00852971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76786D" w:rsidRPr="00D431A2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45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76786D" w:rsidRPr="00852971" w:rsidRDefault="0076786D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76786D" w:rsidRPr="00D431A2" w:rsidRDefault="0076786D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46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76786D" w:rsidRPr="00852971" w:rsidRDefault="0076786D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76786D" w:rsidRPr="00D431A2" w:rsidRDefault="0076786D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47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</w:tcPr>
          <w:p w:rsidR="0076786D" w:rsidRPr="00852971" w:rsidRDefault="0076786D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</w:tcPr>
          <w:p w:rsidR="0076786D" w:rsidRPr="00D431A2" w:rsidRDefault="0076786D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6786D" w:rsidRPr="00D431A2" w:rsidTr="00E71B92">
        <w:tc>
          <w:tcPr>
            <w:tcW w:w="4343" w:type="dxa"/>
          </w:tcPr>
          <w:p w:rsidR="0076786D" w:rsidRPr="00191233" w:rsidRDefault="0076786D" w:rsidP="00191233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94" w:type="dxa"/>
            <w:vAlign w:val="center"/>
          </w:tcPr>
          <w:p w:rsidR="0076786D" w:rsidRPr="00191233" w:rsidRDefault="0076786D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6786D" w:rsidRPr="0076786D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Х</w:t>
            </w:r>
          </w:p>
        </w:tc>
        <w:tc>
          <w:tcPr>
            <w:tcW w:w="1336" w:type="dxa"/>
          </w:tcPr>
          <w:p w:rsidR="0076786D" w:rsidRPr="00D431A2" w:rsidRDefault="0076786D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63 000,00</w:t>
            </w:r>
          </w:p>
        </w:tc>
      </w:tr>
    </w:tbl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30180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297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отношений администрации</w:t>
      </w:r>
    </w:p>
    <w:p w:rsidR="0076786D" w:rsidRDefault="00030180" w:rsidP="000D59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030180" w:rsidRPr="00030180" w:rsidRDefault="00030180" w:rsidP="000D59D7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9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8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 В. Лютова</w:t>
      </w:r>
    </w:p>
    <w:sectPr w:rsidR="00030180" w:rsidRPr="00030180" w:rsidSect="00E71B92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C0" w:rsidRDefault="007221C0" w:rsidP="00C633BF">
      <w:r>
        <w:separator/>
      </w:r>
    </w:p>
  </w:endnote>
  <w:endnote w:type="continuationSeparator" w:id="0">
    <w:p w:rsidR="007221C0" w:rsidRDefault="007221C0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C0" w:rsidRDefault="007221C0" w:rsidP="00C633BF">
      <w:r>
        <w:separator/>
      </w:r>
    </w:p>
  </w:footnote>
  <w:footnote w:type="continuationSeparator" w:id="0">
    <w:p w:rsidR="007221C0" w:rsidRDefault="007221C0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B" w:rsidRPr="002A7A3C" w:rsidRDefault="00B60BCB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1D07"/>
    <w:rsid w:val="000D2820"/>
    <w:rsid w:val="000D3D2C"/>
    <w:rsid w:val="000D5943"/>
    <w:rsid w:val="000D59D7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74D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2A5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1C0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A9B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256"/>
    <w:rsid w:val="008A5EB0"/>
    <w:rsid w:val="008A780A"/>
    <w:rsid w:val="008A7CFF"/>
    <w:rsid w:val="008A7EC6"/>
    <w:rsid w:val="008B00FB"/>
    <w:rsid w:val="008B033B"/>
    <w:rsid w:val="008B1E92"/>
    <w:rsid w:val="008B2210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190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1C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1B92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E7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Унтилов Сергей Александрович</dc:creator>
  <cp:lastModifiedBy>Сергей А. Унтилов</cp:lastModifiedBy>
  <cp:revision>32</cp:revision>
  <cp:lastPrinted>2018-10-19T06:56:00Z</cp:lastPrinted>
  <dcterms:created xsi:type="dcterms:W3CDTF">2018-03-16T13:22:00Z</dcterms:created>
  <dcterms:modified xsi:type="dcterms:W3CDTF">2018-10-22T15:29:00Z</dcterms:modified>
</cp:coreProperties>
</file>