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6C8" w:rsidRDefault="00C536C8" w:rsidP="00C536C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A04B7">
        <w:rPr>
          <w:rFonts w:ascii="Times New Roman" w:hAnsi="Times New Roman" w:cs="Times New Roman"/>
          <w:sz w:val="28"/>
          <w:szCs w:val="28"/>
        </w:rPr>
        <w:t>9</w:t>
      </w:r>
    </w:p>
    <w:p w:rsidR="00C536C8" w:rsidRDefault="00C536C8" w:rsidP="00C536C8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решению Совета Грачевского</w:t>
      </w:r>
    </w:p>
    <w:p w:rsidR="00C536C8" w:rsidRDefault="00C536C8" w:rsidP="00C536C8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C536C8" w:rsidRDefault="00C536C8" w:rsidP="00C536C8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«О бюджете</w:t>
      </w:r>
    </w:p>
    <w:p w:rsidR="00C536C8" w:rsidRDefault="00C536C8" w:rsidP="00C536C8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Грачевского 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536C8" w:rsidRDefault="00C536C8" w:rsidP="00C536C8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C536C8" w:rsidRDefault="00C536C8" w:rsidP="00C536C8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2017 год и плановый </w:t>
      </w:r>
    </w:p>
    <w:p w:rsidR="00C536C8" w:rsidRDefault="00C536C8" w:rsidP="00C536C8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2018 и 2019 годов»</w:t>
      </w:r>
    </w:p>
    <w:p w:rsidR="00C536C8" w:rsidRDefault="00C536C8" w:rsidP="00C536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6C8" w:rsidRDefault="00C536C8" w:rsidP="00C536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(ПР), 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бюджета 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DA04B7">
        <w:rPr>
          <w:rFonts w:ascii="Times New Roman" w:hAnsi="Times New Roman" w:cs="Times New Roman"/>
          <w:sz w:val="28"/>
          <w:szCs w:val="28"/>
        </w:rPr>
        <w:t>8 и 2019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6C8" w:rsidRDefault="00C536C8" w:rsidP="00C536C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709"/>
        <w:gridCol w:w="567"/>
        <w:gridCol w:w="567"/>
        <w:gridCol w:w="1701"/>
        <w:gridCol w:w="610"/>
        <w:gridCol w:w="1236"/>
        <w:gridCol w:w="1238"/>
      </w:tblGrid>
      <w:tr w:rsidR="001634B9" w:rsidRPr="00D60B91" w:rsidTr="00A42228">
        <w:trPr>
          <w:trHeight w:val="459"/>
        </w:trPr>
        <w:tc>
          <w:tcPr>
            <w:tcW w:w="2943" w:type="dxa"/>
            <w:vAlign w:val="center"/>
            <w:hideMark/>
          </w:tcPr>
          <w:p w:rsidR="001634B9" w:rsidRPr="00D60B91" w:rsidRDefault="001634B9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1634B9" w:rsidRPr="00D60B91" w:rsidRDefault="001634B9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spellEnd"/>
          </w:p>
        </w:tc>
        <w:tc>
          <w:tcPr>
            <w:tcW w:w="567" w:type="dxa"/>
            <w:noWrap/>
            <w:vAlign w:val="center"/>
            <w:hideMark/>
          </w:tcPr>
          <w:p w:rsidR="001634B9" w:rsidRPr="00D60B91" w:rsidRDefault="001634B9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noWrap/>
            <w:vAlign w:val="center"/>
            <w:hideMark/>
          </w:tcPr>
          <w:p w:rsidR="001634B9" w:rsidRPr="00D60B91" w:rsidRDefault="001634B9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701" w:type="dxa"/>
            <w:noWrap/>
            <w:vAlign w:val="center"/>
            <w:hideMark/>
          </w:tcPr>
          <w:p w:rsidR="001634B9" w:rsidRPr="00D60B91" w:rsidRDefault="001634B9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ЦСР </w:t>
            </w:r>
          </w:p>
        </w:tc>
        <w:tc>
          <w:tcPr>
            <w:tcW w:w="610" w:type="dxa"/>
            <w:noWrap/>
            <w:vAlign w:val="center"/>
            <w:hideMark/>
          </w:tcPr>
          <w:p w:rsidR="001634B9" w:rsidRPr="00D60B91" w:rsidRDefault="001634B9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36" w:type="dxa"/>
            <w:vAlign w:val="center"/>
            <w:hideMark/>
          </w:tcPr>
          <w:p w:rsidR="001634B9" w:rsidRPr="00D60B91" w:rsidRDefault="001634B9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38" w:type="dxa"/>
            <w:noWrap/>
            <w:vAlign w:val="center"/>
            <w:hideMark/>
          </w:tcPr>
          <w:p w:rsidR="001634B9" w:rsidRPr="00D60B91" w:rsidRDefault="001634B9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Совет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3 793,56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3 793,56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Совета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3 743,56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3 743,56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в рамках </w:t>
            </w:r>
            <w:proofErr w:type="gramStart"/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обеспечения  деятельности</w:t>
            </w:r>
            <w:proofErr w:type="gramEnd"/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Совета Грачевского муниципального района Ставропольского края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3 743,56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3 743,56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50 2 00 10010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592,43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592,43</w:t>
            </w:r>
          </w:p>
        </w:tc>
      </w:tr>
      <w:tr w:rsidR="009D30FC" w:rsidRPr="00D60B91" w:rsidTr="001406D4">
        <w:trPr>
          <w:trHeight w:val="1137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50 2 00 10010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174,65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174,65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Закупка товаров, работ и услуг </w:t>
            </w:r>
            <w:proofErr w:type="gramStart"/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для  государственных</w:t>
            </w:r>
            <w:proofErr w:type="gramEnd"/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50 2 00 10010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413,28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413,28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50 2 00 10010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4,50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4,50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50 2 00 10020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3 151,13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3 151,13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50 2 00 10020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3 151,13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3 151,13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Совета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в рамках </w:t>
            </w:r>
            <w:proofErr w:type="gramStart"/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обеспечения  деятельности</w:t>
            </w:r>
            <w:proofErr w:type="gramEnd"/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Совета Грачевского муниципального района Ставропольского края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9D30FC" w:rsidRPr="00D60B91" w:rsidTr="001406D4">
        <w:trPr>
          <w:trHeight w:val="82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публикации в средствах массовой информации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50 2 00 20010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9D30FC" w:rsidRPr="00D60B91" w:rsidTr="001634B9">
        <w:trPr>
          <w:trHeight w:val="14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063A81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50 2 00 20010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50 953,67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51 152,40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22 160,78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22 160,78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063A8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местной администрации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(исполнительно-распорядительного органа муниципального образования)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883,58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883,58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51 1 00 10010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41,55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41,55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51 1 00 10010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41,55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41,55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51 1 00 10020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842,03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842,03</w:t>
            </w:r>
          </w:p>
        </w:tc>
      </w:tr>
      <w:tr w:rsidR="009D30FC" w:rsidRPr="00D60B91" w:rsidTr="001634B9">
        <w:trPr>
          <w:trHeight w:val="28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51 1 00 10020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842,03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842,03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21 277,20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21 277,20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5 765,33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5 765,33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595,55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595,55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063A81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5 006,83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5 006,83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162,95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162,95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51 2 00 10020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14 687,23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14 687,23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51 2 00 10020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14 687,23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14 687,23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деятельности по опеке и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попечительству в области здравоохранения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51 2 00 76100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266,19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266,19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51 2 00 76100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219,16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219,16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063A81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51 2 00 76100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47,03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47,03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Созда</w:t>
            </w:r>
            <w:r w:rsidR="00063A81">
              <w:rPr>
                <w:rFonts w:ascii="Times New Roman" w:hAnsi="Times New Roman" w:cs="Times New Roman"/>
                <w:sz w:val="24"/>
                <w:szCs w:val="24"/>
              </w:rPr>
              <w:t xml:space="preserve">ние и организация деятельности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комиссий по делам несовершеннолетних и защите их прав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51 2 00 76360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22,40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22,40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063A81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51 2 00 76360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22,40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22,40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51 2 00 76630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536,05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536,05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51 2 00 76630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415,89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415,89</w:t>
            </w:r>
          </w:p>
        </w:tc>
      </w:tr>
      <w:tr w:rsidR="009D30FC" w:rsidRPr="00D60B91" w:rsidTr="001406D4">
        <w:trPr>
          <w:trHeight w:val="14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063A81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51 2 00 76630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120,16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120,16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10,65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10,65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51 2 00 51200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10,65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</w:t>
            </w:r>
            <w:proofErr w:type="gramStart"/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для  государственных</w:t>
            </w:r>
            <w:proofErr w:type="gramEnd"/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51 2 00 51200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10,65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Резервные фонды </w:t>
            </w:r>
          </w:p>
        </w:tc>
        <w:tc>
          <w:tcPr>
            <w:tcW w:w="709" w:type="dxa"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51 3 00 00000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51 3 00 20020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51 3 00 20020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gramStart"/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общегосудар</w:t>
            </w:r>
            <w:r w:rsidR="00140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ственные</w:t>
            </w:r>
            <w:proofErr w:type="gramEnd"/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вопросы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7 503,18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7 503,18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Грачевского муниципального района Ставропольс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кого края " Развитие экономики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6 166,18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6 166,18</w:t>
            </w:r>
          </w:p>
        </w:tc>
      </w:tr>
      <w:tr w:rsidR="009D30FC" w:rsidRPr="00D60B91" w:rsidTr="001634B9">
        <w:trPr>
          <w:trHeight w:val="280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районе Ставропольского края, в том чис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ле на базе многофункциональных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центров предоставления государственных и муниципальных услуг в Грачевском муниципальном районе Ставропольского края"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06 3 00 00000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6 166,18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6 166,18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"Функционирование многофункционального центра предоставления государственных и муниципальных услуг в Грачевском районе"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06 3 01 00000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6 166,18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6 166,18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(оказание услуг)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многофункционального центра предоставления государственных и муниципальных услуг 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06 3 01 11510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6 166,18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6 166,18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06 3 01 11510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4 928,45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4 928,45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06 3 01 11510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1 227,73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1 227,73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06 3 01 11510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Программа "Развитие муниципальной службы и 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9D30FC" w:rsidRPr="00D60B91" w:rsidTr="001634B9">
        <w:trPr>
          <w:trHeight w:val="286"/>
        </w:trPr>
        <w:tc>
          <w:tcPr>
            <w:tcW w:w="2943" w:type="dxa"/>
            <w:hideMark/>
          </w:tcPr>
          <w:p w:rsidR="00D60B91" w:rsidRPr="00D60B91" w:rsidRDefault="001406D4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муниципальной службы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</w:tr>
      <w:tr w:rsidR="007C6A49" w:rsidRPr="00D60B91" w:rsidTr="001634B9">
        <w:trPr>
          <w:trHeight w:val="286"/>
        </w:trPr>
        <w:tc>
          <w:tcPr>
            <w:tcW w:w="2943" w:type="dxa"/>
          </w:tcPr>
          <w:p w:rsidR="007C6A49" w:rsidRPr="00D60B91" w:rsidRDefault="003D240C" w:rsidP="007C6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4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proofErr w:type="gramStart"/>
            <w:r w:rsidRPr="003D240C">
              <w:rPr>
                <w:rFonts w:ascii="Times New Roman" w:hAnsi="Times New Roman" w:cs="Times New Roman"/>
                <w:sz w:val="24"/>
                <w:szCs w:val="24"/>
              </w:rPr>
              <w:t>мероприятие  «</w:t>
            </w:r>
            <w:proofErr w:type="gramEnd"/>
            <w:r w:rsidRPr="003D240C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 муниципальных служащих»</w:t>
            </w:r>
          </w:p>
        </w:tc>
        <w:tc>
          <w:tcPr>
            <w:tcW w:w="709" w:type="dxa"/>
            <w:noWrap/>
            <w:vAlign w:val="bottom"/>
          </w:tcPr>
          <w:p w:rsidR="003D240C" w:rsidRDefault="003D240C" w:rsidP="007C6A4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40C" w:rsidRDefault="003D240C" w:rsidP="007C6A4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40C" w:rsidRDefault="003D240C" w:rsidP="007C6A4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40C" w:rsidRDefault="003D240C" w:rsidP="007C6A4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A49" w:rsidRPr="00D60B91" w:rsidRDefault="007C6A49" w:rsidP="007C6A4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7C6A49" w:rsidRPr="00D60B91" w:rsidRDefault="007C6A49" w:rsidP="007C6A4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7C6A49" w:rsidRPr="00D60B91" w:rsidRDefault="007C6A49" w:rsidP="007C6A4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7C6A49" w:rsidRPr="00D60B91" w:rsidRDefault="007C6A49" w:rsidP="007C6A4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610" w:type="dxa"/>
            <w:noWrap/>
            <w:vAlign w:val="bottom"/>
          </w:tcPr>
          <w:p w:rsidR="007C6A49" w:rsidRPr="00D60B91" w:rsidRDefault="007C6A49" w:rsidP="007C6A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noWrap/>
            <w:vAlign w:val="bottom"/>
          </w:tcPr>
          <w:p w:rsidR="007C6A49" w:rsidRPr="00D60B91" w:rsidRDefault="007C6A49" w:rsidP="003D24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  <w:tc>
          <w:tcPr>
            <w:tcW w:w="1238" w:type="dxa"/>
            <w:noWrap/>
            <w:vAlign w:val="bottom"/>
          </w:tcPr>
          <w:p w:rsidR="007C6A49" w:rsidRPr="00D60B91" w:rsidRDefault="007C6A49" w:rsidP="007C6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</w:tr>
      <w:tr w:rsidR="009D30FC" w:rsidRPr="00D60B91" w:rsidTr="001406D4">
        <w:trPr>
          <w:trHeight w:val="1835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Мероприятие "Организация дополнительного профессионального образования муниципальных служащих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10 1 01 20180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10 1 01 20180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</w:tr>
      <w:tr w:rsidR="009D30FC" w:rsidRPr="00D60B91" w:rsidTr="003D240C">
        <w:trPr>
          <w:trHeight w:val="2129"/>
        </w:trPr>
        <w:tc>
          <w:tcPr>
            <w:tcW w:w="2943" w:type="dxa"/>
            <w:hideMark/>
          </w:tcPr>
          <w:p w:rsidR="00D60B91" w:rsidRPr="00D60B91" w:rsidRDefault="001406D4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"Противодействие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10 2 00 00000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7C6A49" w:rsidRPr="00D60B91" w:rsidTr="007C6A49">
        <w:trPr>
          <w:trHeight w:val="274"/>
        </w:trPr>
        <w:tc>
          <w:tcPr>
            <w:tcW w:w="2943" w:type="dxa"/>
          </w:tcPr>
          <w:p w:rsidR="007C6A49" w:rsidRPr="00D60B91" w:rsidRDefault="003D240C" w:rsidP="007C6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3D240C">
              <w:rPr>
                <w:rFonts w:ascii="Times New Roman" w:hAnsi="Times New Roman" w:cs="Times New Roman"/>
                <w:sz w:val="24"/>
                <w:szCs w:val="24"/>
              </w:rPr>
              <w:t>«Изготовление и размещение социальной рекламы антикоррупционной направленности</w:t>
            </w:r>
          </w:p>
        </w:tc>
        <w:tc>
          <w:tcPr>
            <w:tcW w:w="709" w:type="dxa"/>
            <w:noWrap/>
            <w:vAlign w:val="bottom"/>
          </w:tcPr>
          <w:p w:rsidR="007C6A49" w:rsidRPr="00D60B91" w:rsidRDefault="007C6A49" w:rsidP="007C6A4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</w:tcPr>
          <w:p w:rsidR="007C6A49" w:rsidRPr="00D60B91" w:rsidRDefault="007C6A49" w:rsidP="007C6A4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</w:tcPr>
          <w:p w:rsidR="007C6A49" w:rsidRPr="00D60B91" w:rsidRDefault="007C6A49" w:rsidP="007C6A4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7C6A49" w:rsidRPr="00D60B91" w:rsidRDefault="007C6A49" w:rsidP="007C6A4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10 2 01 00000</w:t>
            </w:r>
          </w:p>
        </w:tc>
        <w:tc>
          <w:tcPr>
            <w:tcW w:w="610" w:type="dxa"/>
            <w:noWrap/>
            <w:vAlign w:val="bottom"/>
          </w:tcPr>
          <w:p w:rsidR="007C6A49" w:rsidRPr="00D60B91" w:rsidRDefault="007C6A49" w:rsidP="007C6A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noWrap/>
            <w:vAlign w:val="bottom"/>
          </w:tcPr>
          <w:p w:rsidR="007C6A49" w:rsidRPr="00D60B91" w:rsidRDefault="007C6A49" w:rsidP="007C6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238" w:type="dxa"/>
            <w:noWrap/>
            <w:vAlign w:val="bottom"/>
          </w:tcPr>
          <w:p w:rsidR="007C6A49" w:rsidRPr="00D60B91" w:rsidRDefault="007C6A49" w:rsidP="007C6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Мероприятие "Изготовление и размещение социальной рекламы антикоррупционной направленности"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10 2 01 20230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FF6CA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10 2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01 20230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887,00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887,00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887,00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887,00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публикации в средствах массовой информации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51 2 00 20010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3D240C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51 2 00 20010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мероприятия по защите информации (персональных данных)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51 2 00 20190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51 2 00 20190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9" w:type="dxa"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51 2 00 76610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</w:tr>
      <w:tr w:rsidR="009D30FC" w:rsidRPr="00D60B91" w:rsidTr="001634B9">
        <w:trPr>
          <w:trHeight w:val="853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51 2 00 76610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51 2 00 76930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51 2 00 76930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5 934,80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5 934,80</w:t>
            </w:r>
          </w:p>
        </w:tc>
      </w:tr>
      <w:tr w:rsidR="009D30FC" w:rsidRPr="00D60B91" w:rsidTr="003D240C">
        <w:trPr>
          <w:trHeight w:val="57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администрации Грачевского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5 934,80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5 934,80</w:t>
            </w:r>
          </w:p>
        </w:tc>
      </w:tr>
      <w:tr w:rsidR="009D30FC" w:rsidRPr="00D60B91" w:rsidTr="003D240C">
        <w:trPr>
          <w:trHeight w:val="569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5 934,80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5 934,80</w:t>
            </w:r>
          </w:p>
        </w:tc>
      </w:tr>
      <w:tr w:rsidR="009D30FC" w:rsidRPr="00D60B91" w:rsidTr="001406D4">
        <w:trPr>
          <w:trHeight w:val="28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единых дежурно- диспетчерских служб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51 2 00 11010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4 334,80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4 334,80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51 2 00 11010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3 846,61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3 846,61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51 2 00 11010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486,19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486,19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51 2 00 11010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содержание и организация деятельности </w:t>
            </w:r>
            <w:proofErr w:type="spellStart"/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аварийно</w:t>
            </w:r>
            <w:proofErr w:type="spellEnd"/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- спасательной службы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51 2 00 20090 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51 2 00 20090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</w:tr>
      <w:tr w:rsidR="009D30FC" w:rsidRPr="00D60B91" w:rsidTr="003D240C">
        <w:trPr>
          <w:trHeight w:val="142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"Развитие транспортной системы и обес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печение 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безопасности дорожного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движения на территории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09 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5 912,82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5 912,82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"Дорожное хозяйство и обеспечение безопасности дорожного движения"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5 912,82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5 912,82</w:t>
            </w:r>
          </w:p>
        </w:tc>
      </w:tr>
      <w:tr w:rsidR="009D30FC" w:rsidRPr="00D60B91" w:rsidTr="001634B9">
        <w:trPr>
          <w:trHeight w:val="853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"Содержание и ремонт автомобильных дорог общего пользования местного значения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5 912,82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5 912,82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05 1 01 20201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5 312,82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5 312,82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05 1 01  20201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5 312,82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5 312,82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организации дорожного движения на автомобильных дорог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05 1 01  20202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>и услуг для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05 1 01 20202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технических паспортов на автомобильные дороги общего пользования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значения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05 1 01 20203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9D30FC" w:rsidRPr="00D60B91" w:rsidTr="003D240C">
        <w:trPr>
          <w:trHeight w:val="28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05 1 01 20203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9D30FC" w:rsidRPr="00D60B91" w:rsidTr="00AF58ED">
        <w:trPr>
          <w:trHeight w:val="28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99,86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99,86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99,86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99,86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51 2 00 77150 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99,86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99,86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51 2 00 77150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99,86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99,86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Грачевского муниципального района Ставропольского края "Молодёжь Грачевского муниципального района Ставропольского края"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1 361,44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1 361,44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Подпрограмма "Поддержка талантливой, инициативной молодежи и ее патриотическое воспитание"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9D30FC" w:rsidRPr="00D60B91" w:rsidTr="003D240C">
        <w:trPr>
          <w:trHeight w:val="28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"Проведение мероприятий с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07 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03 1 01 20260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03 1 01 20260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асоциальных явлений и экстремизма в молодежной среде"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03 2 00 00000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D30FC" w:rsidRPr="00D60B91" w:rsidTr="001634B9">
        <w:trPr>
          <w:trHeight w:val="187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и направленных на формирование толерантного поведения в молодежной среде"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03 2 01 00000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D30FC" w:rsidRPr="00D60B91" w:rsidTr="003D240C">
        <w:trPr>
          <w:trHeight w:val="570"/>
        </w:trPr>
        <w:tc>
          <w:tcPr>
            <w:tcW w:w="2943" w:type="dxa"/>
            <w:hideMark/>
          </w:tcPr>
          <w:p w:rsidR="00D60B91" w:rsidRPr="00D60B91" w:rsidRDefault="00D35EC7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на выработку социального иммунитета у молодежи против деятельности организаций, пропагандирующих политический,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этнический и религиозный экстремизм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03 2 01 20270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501 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03 2 01 20270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D30FC" w:rsidRPr="00D60B91" w:rsidTr="00AF58ED">
        <w:trPr>
          <w:trHeight w:val="11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"Обеспечение реализации муниципальной программы Грачевского муниципального района Ставропольского края "Молодёжь Грачевского муниципального района Ставропольского края" и общепрограммные расходы"  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03 3 00 00000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1 111,44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1 111,44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деятельности центра молодежи "Юность""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501 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03 3 01 00000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1 111,44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1 111,44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учреждений в области организационно- воспитательной работы с молодежью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03 3 01 11050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1 111,44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1 111,44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03 3 01 11050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1 036,74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1 036,74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03 3 01 11050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74,20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74,20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03 3 01 11050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9D30FC" w:rsidRPr="00D60B91" w:rsidTr="003D240C">
        <w:trPr>
          <w:trHeight w:val="569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7 770,14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7 962,34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района в зональных и региональных спортивных мероприятиях"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направленные на увеличение доли граждан, систематически занимающихся 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культурой и спортом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в общей численности населения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04 1 01 20280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04 1 01 20280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</w:tr>
      <w:tr w:rsidR="009D30FC" w:rsidRPr="00D60B91" w:rsidTr="003D240C">
        <w:trPr>
          <w:trHeight w:val="995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"Обеспечение реализации муниципальной программы Грачевского муниципального района Ставропольского края "Развитие физической культуры и спорта в Грачевском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муниципальном районе Ставропольского края" и общепрограммные расходы"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04 2 00 00000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7 410,14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7 602,34</w:t>
            </w:r>
          </w:p>
        </w:tc>
      </w:tr>
      <w:tr w:rsidR="009D30FC" w:rsidRPr="00D60B91" w:rsidTr="00AF58ED">
        <w:trPr>
          <w:trHeight w:val="28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района"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04 2 01 00000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7 410,14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7 602,34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центров спортивной подготовки (сборных команд)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04 2 01 11090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7 410,14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7 602,34</w:t>
            </w:r>
          </w:p>
        </w:tc>
      </w:tr>
      <w:tr w:rsidR="009D30FC" w:rsidRPr="00D60B91" w:rsidTr="00ED1478">
        <w:trPr>
          <w:trHeight w:val="28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04 2 01 11090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7 410,14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7 602,34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2 775,47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2 775,47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2 635,47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2 635,47</w:t>
            </w:r>
          </w:p>
        </w:tc>
      </w:tr>
      <w:tr w:rsidR="009D30FC" w:rsidRPr="00D60B91" w:rsidTr="003D240C">
        <w:trPr>
          <w:trHeight w:val="42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в рамках обеспечения деятельности отдела имуще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ственных и земельных отношений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Грачевского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502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2 635,47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2 635,47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52 1 00 10010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580,30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580,30</w:t>
            </w:r>
          </w:p>
        </w:tc>
      </w:tr>
      <w:tr w:rsidR="009D30FC" w:rsidRPr="00D60B91" w:rsidTr="001406D4">
        <w:trPr>
          <w:trHeight w:val="853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52 1 00 10010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94,18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94,18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52 1 00 10010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467,72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467,72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52 1 00 10010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18,40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18,40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52 1 00 10020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1 905,17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1 905,17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52 1 00 10020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1 905,17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1 905,17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публикации в средствах массовой информации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52 1 00 20010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Закупка товаров, ра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52 1 00 20010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140,00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в рамках обеспечения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52 1 00 20100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52 1 00 20100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 на земельных участках, отнесенных к собственности Грачевского муниципального района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52 1 00 20110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52 1 00 20110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79 028,96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75 531,96</w:t>
            </w:r>
          </w:p>
        </w:tc>
      </w:tr>
      <w:tr w:rsidR="009D30FC" w:rsidRPr="00D60B91" w:rsidTr="003D240C">
        <w:trPr>
          <w:trHeight w:val="28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финансового управления администрации Грачевского муниципального района Ставропольского края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55 0 00 00000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8 551,74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8 551,74</w:t>
            </w:r>
          </w:p>
        </w:tc>
      </w:tr>
      <w:tr w:rsidR="009D30FC" w:rsidRPr="00D60B91" w:rsidTr="001406D4">
        <w:trPr>
          <w:trHeight w:val="14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55 1 00 00000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8 551,74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8 551,74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55 1 01 10010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8 291,36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8 291,36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55 1 01 10010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6 601,36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6 601,36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55 1 01 10010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1 625,00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1 625,00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55 1 01 10010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55 1 01 10020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260,38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260,38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55 1 01 10020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260,38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260,38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55 0 00 00000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10 575,22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10 575,22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55 1 00 00000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10 575,22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10 575,22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55 1 01 10050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55 1 01 10050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D30FC" w:rsidRPr="00D60B91" w:rsidTr="003D240C">
        <w:trPr>
          <w:trHeight w:val="569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учебно-методических кабинетов, централизованных бухгалтерий, групп хозяйственного обслуживания, учебных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фильмотек, межшкольных учебно-производственных комбинатов, логопедических пунктов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55 1 00 11080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10 075,22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10 075,22</w:t>
            </w:r>
          </w:p>
        </w:tc>
      </w:tr>
      <w:tr w:rsidR="009D30FC" w:rsidRPr="00D60B91" w:rsidTr="001406D4">
        <w:trPr>
          <w:trHeight w:val="42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55 1 00 11080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9 046,72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9 046,72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55 1 00 11080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1 024,50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1 024,50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55 1 00 11080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9D30FC" w:rsidRPr="00D60B91" w:rsidTr="001634B9">
        <w:trPr>
          <w:trHeight w:val="975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59 902,00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56 405,00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ого края "Управление финансами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11280,00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11 281,00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35EC7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«Повышение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сбалансированности и устойчивости бюджетной системы Грачевского муниципального района Ставропольского края»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07 1 00 00000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11280,00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11 281,00</w:t>
            </w:r>
          </w:p>
        </w:tc>
      </w:tr>
      <w:tr w:rsidR="009D30FC" w:rsidRPr="00D60B91" w:rsidTr="003D240C">
        <w:trPr>
          <w:trHeight w:val="28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сбалансированной финансовой поддержки муниципальным образованиям района"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07 1 01 00000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11280,00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11 281,00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Дотации на выравнивание бюджетной обеспеченности поселений из районного фонда финансовой поддержки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07 1 01 90010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11280,00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11 281,00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07 1 01 90010 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11280,00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11 281,00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ого края "Управление финансами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48 622,00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45 124,00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35EC7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«Повышение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сбалансированности и устойчивости бюджетной системы Грачевского муниципального района Ставропольского края»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07 1 00 00000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48 622,00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45 124,00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сбалансированности бюджетов поселений"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07 1 02 00000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48 622,00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45 124,00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Дотации на поддержку мер по обеспечению сбалансированности бюджетов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07 1 02 90020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45 122,00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45 124,00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07 1 02 90020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45 122,00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45 124,00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Резерв на поддержку мер по обеспечению сбалансированности бюджетов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07 1 02 90030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Межбюджетные трансферты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07 1 02 90030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3D240C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AF58ED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487,60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AF58ED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801,73</w:t>
            </w:r>
          </w:p>
        </w:tc>
      </w:tr>
      <w:tr w:rsidR="009D30FC" w:rsidRPr="00D60B91" w:rsidTr="001406D4">
        <w:trPr>
          <w:trHeight w:val="14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AF58ED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597,18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AF58ED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049,58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Подпрограмма " 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700157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1275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97,18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AF58ED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049,58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"Обеспечение предоставления бесплатного дошкольного образования"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AF58ED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597,18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AF58ED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049,58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детских дошкольных учреждений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01 1 01 11020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57 261,14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55 930,03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01 1 01 11020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49 195,10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51 863,99</w:t>
            </w:r>
          </w:p>
        </w:tc>
      </w:tr>
      <w:tr w:rsidR="009D30FC" w:rsidRPr="00D60B91" w:rsidTr="0016231D">
        <w:trPr>
          <w:trHeight w:val="42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01 1 01 11020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7 452,14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3 452,14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01 1 01 11020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613,90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613,90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проведение обязательных медицинских осмотров (обследований) работников муниципальных образовательных учреждений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01 1 01 20120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632,00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632,00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01 1 01 20120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632,00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632,00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предос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тавление питания детям в муниципальных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образовательных учреждениях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07 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01 1 01 20150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9 391,81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9 391,81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01 1 01 20150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9 391,81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9 391,81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е питания учащихся </w:t>
            </w:r>
            <w:proofErr w:type="gramStart"/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муниципальных  образовательных</w:t>
            </w:r>
            <w:proofErr w:type="gramEnd"/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 за счет бюджетных ассигнований местного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01 1 01 20350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6 706,26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6 706,26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01 1 01 20350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6 706,26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6 706,26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мероприятия по противодействию терроризму в муниципальных учреждениях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01 1 01 20360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53,72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53,72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01 1 01 20360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53,72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53,72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01 1 01 20370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01 1 01 20370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Установка и обслуживание пожарной сигнализации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01 1 01 20410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01 1 01 20410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</w:tc>
      </w:tr>
      <w:tr w:rsidR="009D30FC" w:rsidRPr="00D60B91" w:rsidTr="001634B9">
        <w:trPr>
          <w:trHeight w:val="187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сельских населенных пунктах,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поселках (поселках городского типа)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01 1 01 76890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4 064,06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4 064,06</w:t>
            </w:r>
          </w:p>
        </w:tc>
      </w:tr>
      <w:tr w:rsidR="009D30FC" w:rsidRPr="00D60B91" w:rsidTr="0016231D">
        <w:trPr>
          <w:trHeight w:val="14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01 1 01 76890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3 296,33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3 296,33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01 1 01 76890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767,73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767,73</w:t>
            </w:r>
          </w:p>
        </w:tc>
      </w:tr>
      <w:tr w:rsidR="009D30FC" w:rsidRPr="00D60B91" w:rsidTr="00E87F02">
        <w:trPr>
          <w:trHeight w:val="127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07 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01 1 01 77170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48 785,01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49 568,52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07 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01 1 01 77170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48370,02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49 153,53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01 1 01 77170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414,99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414,99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ED1478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158,02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ED1478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019,75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" 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ED1478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158,02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ED1478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019,75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"Обеспечение предоставления бесплатного общего и дополнительного образования"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ED1478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158,02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ED1478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019,75</w:t>
            </w:r>
          </w:p>
        </w:tc>
      </w:tr>
      <w:tr w:rsidR="009D30FC" w:rsidRPr="00D60B91" w:rsidTr="00E87F02">
        <w:trPr>
          <w:trHeight w:val="28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школы-детского сада, начальной, неполной средней и средней школы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01 1 02 11030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54 340,46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49 765,34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01 1 02 11030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39 953,05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40 157,93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01 1 02 11030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13 944,47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9 164,47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01 1 02 11030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442,94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442,94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проведение обязательных медицинских осмотров (обследований) работников муниципальных образовательных учреждений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01 1 02 20120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853,91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853,91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01 1 02 20120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853,91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853,91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35EC7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предоставление питания детям в муниципальных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образовательных учреждениях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07 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01 1 02 20150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4 100,64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4 100,64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01 1 02 20150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4 100,64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4 100,64</w:t>
            </w:r>
          </w:p>
        </w:tc>
      </w:tr>
      <w:tr w:rsidR="009D30FC" w:rsidRPr="00D60B91" w:rsidTr="00ED1478">
        <w:trPr>
          <w:trHeight w:val="286"/>
        </w:trPr>
        <w:tc>
          <w:tcPr>
            <w:tcW w:w="2943" w:type="dxa"/>
            <w:hideMark/>
          </w:tcPr>
          <w:p w:rsidR="00D60B91" w:rsidRPr="00D60B91" w:rsidRDefault="00D35EC7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питания </w:t>
            </w:r>
            <w:proofErr w:type="gramStart"/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учащихся  муниципальных</w:t>
            </w:r>
            <w:proofErr w:type="gramEnd"/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 образовательных учреждений  за счет бюджетных ассигнований местного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01 1 02 20350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3 750,16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3 750,16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01 1 02 20350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3 750,16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3 750,16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мероприятия по противодействию терроризму в муниципальных учреждениях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01 1 02 20360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38,37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38,37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01 1 02 20360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38,37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38,37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01 1 02 20370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220,25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220,25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01 1 02 20370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220,25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220,25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и обслуживание пожарной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сигнализации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01 1 02 20410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01 1 02 20410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</w:tc>
      </w:tr>
      <w:tr w:rsidR="009D30FC" w:rsidRPr="00D60B91" w:rsidTr="00ED1478">
        <w:trPr>
          <w:trHeight w:val="711"/>
        </w:trPr>
        <w:tc>
          <w:tcPr>
            <w:tcW w:w="2943" w:type="dxa"/>
            <w:hideMark/>
          </w:tcPr>
          <w:p w:rsidR="00D60B91" w:rsidRPr="00D60B91" w:rsidRDefault="00D35EC7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мер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поддержки по оплате жилых помещений, отопления и освещения педагогическим работникам образовательных организаций, проживающим и </w:t>
            </w:r>
            <w:proofErr w:type="gramStart"/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работающим  в</w:t>
            </w:r>
            <w:proofErr w:type="gramEnd"/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населенных пунктах, рабочих поселках  (поселках городского типа)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01 1 02 76890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8 214,83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8 214,83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01 1 02 76890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6 441,46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6 441,46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01 1 02 76890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1 773,37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1 773,37</w:t>
            </w:r>
          </w:p>
        </w:tc>
      </w:tr>
      <w:tr w:rsidR="009D30FC" w:rsidRPr="00D60B91" w:rsidTr="001634B9">
        <w:trPr>
          <w:trHeight w:val="343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07 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01 1 02 77160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AF58ED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219,40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AF58ED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656,25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07 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01 1 02 77160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127981,77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ED1478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418,62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01 1 02 77160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1237,63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1 237,63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15 958,25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15 958,25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Подпрограмма " 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15 958,25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15 958,25</w:t>
            </w:r>
          </w:p>
        </w:tc>
      </w:tr>
      <w:tr w:rsidR="009D30FC" w:rsidRPr="00D60B91" w:rsidTr="0016231D">
        <w:trPr>
          <w:trHeight w:val="57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"Обеспечение предоставления бесплатного общего и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дополнительного образования"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15 958,25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15 958,25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35EC7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(оказание услуг)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учреждений по внешкольной работе с детьми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01 1 02 11040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15 139,82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15 139,82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01 1 02 11040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14 501,70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14 501,70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01 1 02 11040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631,66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631,66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01 1 02 11040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6,46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6,46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проведение обязательных медицинских осмотров (обследований) работников муниципальных образовательных учреждений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01 1 02 20120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56,66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56,66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01 1 02 20120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56,66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56,66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мероприятия по противодействию терроризму в муниципальных учреждениях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01 1 02 20360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7,67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7,67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01 1 02 20360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7,67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7,67</w:t>
            </w:r>
          </w:p>
        </w:tc>
      </w:tr>
      <w:tr w:rsidR="009D30FC" w:rsidRPr="00D60B91" w:rsidTr="00AF58ED">
        <w:trPr>
          <w:trHeight w:val="28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01 1 02 20370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31,46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31,46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01 1 02 20370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31,46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31,46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Установка и обслуживание пожарной сигнализации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01 1 02 20410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28,20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28,20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01 1 02 20410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28,20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28,20</w:t>
            </w:r>
          </w:p>
        </w:tc>
      </w:tr>
      <w:tr w:rsidR="009D30FC" w:rsidRPr="00D60B91" w:rsidTr="001634B9">
        <w:trPr>
          <w:trHeight w:val="1872"/>
        </w:trPr>
        <w:tc>
          <w:tcPr>
            <w:tcW w:w="2943" w:type="dxa"/>
            <w:hideMark/>
          </w:tcPr>
          <w:p w:rsidR="00D60B91" w:rsidRPr="00D60B91" w:rsidRDefault="00D35EC7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мер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поддержки по оплате жилых помещений, отопления и освещения педагогическим работникам образовательных организаций, проживающим и </w:t>
            </w:r>
            <w:proofErr w:type="gramStart"/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работающим  в</w:t>
            </w:r>
            <w:proofErr w:type="gramEnd"/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населенных пунктах, рабочих поселках  (поселках городского типа)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01 1 02 76890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694,44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694,44</w:t>
            </w:r>
          </w:p>
        </w:tc>
      </w:tr>
      <w:tr w:rsidR="009D30FC" w:rsidRPr="00D60B91" w:rsidTr="0016231D">
        <w:trPr>
          <w:trHeight w:val="14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01 1 02 76890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678,12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678,12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01 1 02 76890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16,32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16,32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2 310,58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2 310,58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Подпрограмма " 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2 310,58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2 310,58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мероприятие" Обеспечение мероприятий по социальной поддержке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детей"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01 1 03 00000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2 310,58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2 310,58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Расхода на организацию и обеспечение оздоровления детей, проживающих на территории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01 1 03 20170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1 886,58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1 886,58</w:t>
            </w:r>
          </w:p>
        </w:tc>
      </w:tr>
      <w:tr w:rsidR="009D30FC" w:rsidRPr="00D60B91" w:rsidTr="00AF58ED">
        <w:trPr>
          <w:trHeight w:val="28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Закупка товаров, ра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01 1 03 20170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1 569,78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1 569,78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01 1 03 20170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316,80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316,80</w:t>
            </w:r>
          </w:p>
        </w:tc>
      </w:tr>
      <w:tr w:rsidR="009D30FC" w:rsidRPr="00D60B91" w:rsidTr="001634B9">
        <w:trPr>
          <w:trHeight w:val="249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Награждение призами (в денежном выражении) учащихся – отличников учебы, одаренных учащихся, достигших высоких результатов во внеурочной и творческой деятельности, в том числе из малообеспеченных семей, выпускников, получивших при окончании средних общеобразовательных школ района аттестаты о среднем общем образовании с отличием</w:t>
            </w:r>
          </w:p>
        </w:tc>
        <w:tc>
          <w:tcPr>
            <w:tcW w:w="709" w:type="dxa"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01 1 03 20400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424,00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424,00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01 1 03 20400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424,00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424,00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11 615,29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11 615,29</w:t>
            </w:r>
          </w:p>
        </w:tc>
      </w:tr>
      <w:tr w:rsidR="009D30FC" w:rsidRPr="00D60B91" w:rsidTr="001634B9">
        <w:trPr>
          <w:trHeight w:val="187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образования в Грачевском муниципальном районе Ставропольского края " и общепрограммные мероприятия"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01 3 00 00000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11 615,29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11 615,29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01 3 01 00000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2 830,20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2 830,20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01 3 01 10010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539,17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539,17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01 3 01 10010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94,18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94,18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01 3 01 10010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430,39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430,39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01 3 01 10010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14,60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14,60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01 3 01 10020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2 291,03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2 291,03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01 3 01 10020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2 291,03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2 291,03</w:t>
            </w:r>
          </w:p>
        </w:tc>
      </w:tr>
      <w:tr w:rsidR="009D30FC" w:rsidRPr="00D60B91" w:rsidTr="0016231D">
        <w:trPr>
          <w:trHeight w:val="28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логопедических пунктов"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01 3 02 00000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7 453,52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7 453,52</w:t>
            </w:r>
          </w:p>
        </w:tc>
      </w:tr>
      <w:tr w:rsidR="009D30FC" w:rsidRPr="00D60B91" w:rsidTr="001634B9">
        <w:trPr>
          <w:trHeight w:val="187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01 3 02 11080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7 453,52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7 453,52</w:t>
            </w:r>
          </w:p>
        </w:tc>
      </w:tr>
      <w:tr w:rsidR="009D30FC" w:rsidRPr="00D60B91" w:rsidTr="00ED1478">
        <w:trPr>
          <w:trHeight w:val="11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01 3 02 11080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6 859,49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6 859,49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01 3 02 11080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590,17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590,17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01 3 02 11080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"Организация и осуществление деятельности по опеке и попечительству в области образования"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01 3 03 00000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1 331,57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1 331,57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01 3 03 76200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1 331,57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1 331,57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01 3 03 76200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1 152,05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1 152,05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01 3 03 76200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179,52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179,52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9 848,28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9 848,28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Подпрограмма " 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3 874,88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3 874,88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"Обеспечение предоставления бесплатного дошкольного образования"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3 874,88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3 874,88</w:t>
            </w:r>
          </w:p>
        </w:tc>
      </w:tr>
      <w:tr w:rsidR="009D30FC" w:rsidRPr="00D60B91" w:rsidTr="00AF58ED">
        <w:trPr>
          <w:trHeight w:val="286"/>
        </w:trPr>
        <w:tc>
          <w:tcPr>
            <w:tcW w:w="2943" w:type="dxa"/>
            <w:hideMark/>
          </w:tcPr>
          <w:p w:rsidR="00D60B91" w:rsidRPr="00D60B91" w:rsidRDefault="00D35EC7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части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платы, взимаемой с родителе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(законных представителей) за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присмотр и уход за детьми, посещающими   образовательные организации, реализу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ющие образовательные программы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дошкольного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709" w:type="dxa"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01 1 01 76140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3 874,88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3 874,88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01 1 01 76140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57,26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57,26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01 1 01 76140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3 817,62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3 817,62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Подпрограмма "Государственная поддержка детей с ограниченными возможностями здоровья,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 детей-инвалидов, детей-сирот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и детей, оставшихся без попечения родителей, в Грачевском муниципальном районе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506 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5 973,40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5 973,40</w:t>
            </w:r>
          </w:p>
        </w:tc>
      </w:tr>
      <w:tr w:rsidR="009D30FC" w:rsidRPr="00D60B91" w:rsidTr="00ED1478">
        <w:trPr>
          <w:trHeight w:val="14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01 2 01 00000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5 973,40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5 973,40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01 2 01 78110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3 621,65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3 621,65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01 2 01 78110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3 621,65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3 621,65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01 2 01 78130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2 351,75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2 351,75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01 2 01 78130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1 087,41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1 087,41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01 2 01 78130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1 264,34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1 264,34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32 411,06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33 314,75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9 523,55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9 703,75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9 523,55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9 703,75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"Оказание (выполнение) мун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иципальных услуг муниципальных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учреждениями культуры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507 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9009,75</w:t>
            </w:r>
          </w:p>
        </w:tc>
        <w:tc>
          <w:tcPr>
            <w:tcW w:w="1238" w:type="dxa"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9 189,95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02 3 01 11040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9009,75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9 189,95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02 3 01 11040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9009,75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9 189,95</w:t>
            </w:r>
          </w:p>
        </w:tc>
      </w:tr>
      <w:tr w:rsidR="009D30FC" w:rsidRPr="00D60B91" w:rsidTr="00AF58ED">
        <w:trPr>
          <w:trHeight w:val="14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"Выплата еж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емесячной денежной компенсации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расходов на оплату жилых помещений, отопления и освещения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педагогическим работникам образовательных организаций, проживающим и работающим 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в сельских населенных пунктах,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рабочих поселках (поселках городского </w:t>
            </w:r>
            <w:r w:rsidR="00AF58ED">
              <w:rPr>
                <w:rFonts w:ascii="Times New Roman" w:hAnsi="Times New Roman" w:cs="Times New Roman"/>
                <w:sz w:val="24"/>
                <w:szCs w:val="24"/>
              </w:rPr>
              <w:t>типа)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02 3 02 00000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513,80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513,80</w:t>
            </w:r>
          </w:p>
        </w:tc>
      </w:tr>
      <w:tr w:rsidR="009D30FC" w:rsidRPr="00D60B91" w:rsidTr="00ED1478">
        <w:trPr>
          <w:trHeight w:val="570"/>
        </w:trPr>
        <w:tc>
          <w:tcPr>
            <w:tcW w:w="2943" w:type="dxa"/>
            <w:hideMark/>
          </w:tcPr>
          <w:p w:rsidR="00D60B91" w:rsidRPr="00D60B91" w:rsidRDefault="00D35EC7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мер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социа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льной поддержки по оплате жилых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помещений, отопления и освещения педагогическим работникам образовательных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аций, проживающим и работающим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в сельских населенных пунктах, рабочих </w:t>
            </w:r>
            <w:proofErr w:type="gramStart"/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поселках  (</w:t>
            </w:r>
            <w:proofErr w:type="gramEnd"/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поселках городского типа)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02 3 02 76890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513,80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513,80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02 3 02 76890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513,80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513,80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16 385,28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16 969,95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Подпрограмма "Разви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тие библиотечной деятельности в Грачевском муниципальном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районе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9 580,76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9 929,44</w:t>
            </w:r>
          </w:p>
        </w:tc>
      </w:tr>
      <w:tr w:rsidR="009D30FC" w:rsidRPr="00D60B91" w:rsidTr="0016231D">
        <w:trPr>
          <w:trHeight w:val="569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ятие "Обеспечение деятельности учреждения 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оказание услуг) библиотек"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9 378,64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9 727,32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(выполнение) муниципальных услуг библиотеками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02 1 01 11060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9 378,64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9 727,32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02 1 01 11060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9 378,64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9 727,32</w:t>
            </w:r>
          </w:p>
        </w:tc>
      </w:tr>
      <w:tr w:rsidR="009D30FC" w:rsidRPr="00D60B91" w:rsidTr="00ED1478">
        <w:trPr>
          <w:trHeight w:val="14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"Дополнительные меры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145,04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145,04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02 1 02 80010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145,04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145,04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02 1 02 80010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145,04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145,04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"Выравнивание уровня обеспеченности населения Грачевского муниципального района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книжными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фондами библиотек"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02 1 03 00000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57,08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57,08</w:t>
            </w:r>
          </w:p>
        </w:tc>
      </w:tr>
      <w:tr w:rsidR="009D30FC" w:rsidRPr="00D60B91" w:rsidTr="00E87F02">
        <w:trPr>
          <w:trHeight w:val="42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Поддержка отрасли культуры (комплектование книжных фондов библиотек муниципальных образований за счет средств местного бюджета)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1 03 L5194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57,08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57,08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1 03 L5194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57,08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57,08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культурно-досуговой деятельности в Грачевском муниципальном районе"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6 804,52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7 040,51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6 427,73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6 663,72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Оказание (выполнение) мун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иципальных услуг муниципальных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учреждениями культуры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02 2 01 11070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6 427,73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6 663,72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02 2 01 11070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6 427,73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6 663,72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 Мероприятия по развитию культуры Грачевского муниципального района 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02 2 03 00000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плана мероприятий по развитию культуры Грачевского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района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02 2 03 20240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9D30FC" w:rsidRPr="00D60B91" w:rsidTr="0088673C">
        <w:trPr>
          <w:trHeight w:val="14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02 2 03 20240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02 2 04 00000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76,79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76,79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02 2 04 80010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76,79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76,79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02 2 04 80010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76,79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76,79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6 502,23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6 641,05</w:t>
            </w:r>
          </w:p>
        </w:tc>
      </w:tr>
      <w:tr w:rsidR="009D30FC" w:rsidRPr="00D60B91" w:rsidTr="0016231D">
        <w:trPr>
          <w:trHeight w:val="711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изации муниципальной программы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Грачевского муниципального района Ставропольского края "</w:t>
            </w:r>
            <w:proofErr w:type="gramStart"/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Культура  Грачевского</w:t>
            </w:r>
            <w:proofErr w:type="gramEnd"/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района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Ставропольского края " и общепрограммные мероприятия"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02 4 00 00000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6 502,23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6 641,05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реализации Подпрограммы"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1 210,83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1 210,83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02 4 01 10010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52,69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52,69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02 4 01 10010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27,70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02 4 01 10010 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02 4 01 10010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02 4 01 10020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1158,14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1 158,14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02 4 01 10020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1158,14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1 158,14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"Обеспечение деятельности учреждений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(оказание услуг) в сфере культуры"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02 4 02 00000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5 291,40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5 430,22</w:t>
            </w:r>
          </w:p>
        </w:tc>
      </w:tr>
      <w:tr w:rsidR="009D30FC" w:rsidRPr="00D60B91" w:rsidTr="001634B9">
        <w:trPr>
          <w:trHeight w:val="187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02 4 02 11080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5 291,40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5 430,22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02 4 02 11080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5 007,80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5 146,62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803A2D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02 4 02 11080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272,39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272,39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02 4 02 11080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11,21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11,21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803A2D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375,67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803A2D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703,56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9D30FC" w:rsidRPr="00D60B91" w:rsidTr="00803A2D">
        <w:trPr>
          <w:trHeight w:val="41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"Социальная поддержка</w:t>
            </w:r>
            <w:r w:rsidR="00E87F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F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 в Грачевском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Ставропольского края 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"Обеспечение беспрепятственного доступа инвалидов и других маломобильных гру</w:t>
            </w:r>
            <w:r w:rsidR="00803A2D">
              <w:rPr>
                <w:rFonts w:ascii="Times New Roman" w:hAnsi="Times New Roman" w:cs="Times New Roman"/>
                <w:sz w:val="24"/>
                <w:szCs w:val="24"/>
              </w:rPr>
              <w:t xml:space="preserve">пп населения района к объектам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социальной сферы"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9D30FC" w:rsidRPr="00D60B91" w:rsidTr="00D35EC7">
        <w:trPr>
          <w:trHeight w:val="57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мероприятия по обустройству входной группы пандусом и поручнями в здании МКУ СОШ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13 2 01 20250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803A2D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13 2 01 20250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803A2D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мероприятия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по обустройству приспособления путей противоскользящим покрытием внутри здания УТСЗН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13 2 02 20250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13 2 02 20250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AF58ED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829,89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AF58ED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130,59</w:t>
            </w:r>
          </w:p>
        </w:tc>
      </w:tr>
      <w:tr w:rsidR="00803A2D" w:rsidRPr="00D60B91" w:rsidTr="00AF58ED">
        <w:trPr>
          <w:trHeight w:val="144"/>
        </w:trPr>
        <w:tc>
          <w:tcPr>
            <w:tcW w:w="2943" w:type="dxa"/>
          </w:tcPr>
          <w:p w:rsidR="00803A2D" w:rsidRPr="00D60B91" w:rsidRDefault="00803A2D" w:rsidP="00803A2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"Социальная поддержка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 в Грачевском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Ставропольского края "</w:t>
            </w:r>
          </w:p>
        </w:tc>
        <w:tc>
          <w:tcPr>
            <w:tcW w:w="709" w:type="dxa"/>
            <w:noWrap/>
            <w:vAlign w:val="bottom"/>
          </w:tcPr>
          <w:p w:rsidR="00803A2D" w:rsidRPr="00D60B91" w:rsidRDefault="00803A2D" w:rsidP="00803A2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03A2D" w:rsidRPr="00D60B91" w:rsidRDefault="00803A2D" w:rsidP="00803A2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03A2D" w:rsidRPr="00D60B91" w:rsidRDefault="00803A2D" w:rsidP="00803A2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</w:tcPr>
          <w:p w:rsidR="00803A2D" w:rsidRPr="00D60B91" w:rsidRDefault="00803A2D" w:rsidP="00803A2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610" w:type="dxa"/>
            <w:noWrap/>
            <w:vAlign w:val="bottom"/>
          </w:tcPr>
          <w:p w:rsidR="00803A2D" w:rsidRPr="00D60B91" w:rsidRDefault="00803A2D" w:rsidP="00803A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noWrap/>
            <w:vAlign w:val="bottom"/>
          </w:tcPr>
          <w:p w:rsidR="00803A2D" w:rsidRPr="00D60B91" w:rsidRDefault="00803A2D" w:rsidP="00803A2D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829,89</w:t>
            </w:r>
          </w:p>
        </w:tc>
        <w:tc>
          <w:tcPr>
            <w:tcW w:w="1238" w:type="dxa"/>
            <w:noWrap/>
            <w:vAlign w:val="bottom"/>
          </w:tcPr>
          <w:p w:rsidR="00803A2D" w:rsidRPr="00D60B91" w:rsidRDefault="00803A2D" w:rsidP="00803A2D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130,59</w:t>
            </w:r>
          </w:p>
        </w:tc>
      </w:tr>
      <w:tr w:rsidR="009D30FC" w:rsidRPr="00D60B91" w:rsidTr="00AF58ED">
        <w:trPr>
          <w:trHeight w:val="144"/>
        </w:trPr>
        <w:tc>
          <w:tcPr>
            <w:tcW w:w="2943" w:type="dxa"/>
            <w:hideMark/>
          </w:tcPr>
          <w:p w:rsidR="00D60B91" w:rsidRPr="00D60B91" w:rsidRDefault="00803A2D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"Социальное обес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печение населения </w:t>
            </w:r>
            <w:r w:rsidR="00AF58ED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района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AF58ED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829,89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AF58ED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130,59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13 1 00 52200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1 950,90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2 028,80</w:t>
            </w:r>
          </w:p>
        </w:tc>
      </w:tr>
      <w:tr w:rsidR="009D30FC" w:rsidRPr="00D60B91" w:rsidTr="00E87F02">
        <w:trPr>
          <w:trHeight w:val="14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803A2D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13 1 00 52200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9,71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10,10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13 1 00 52200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1941,19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2 018,70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13 1 00 52500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27 225,20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27 225,20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803A2D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13 1 00 52500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13 1 00 52500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26825,2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26 825,20</w:t>
            </w:r>
          </w:p>
        </w:tc>
      </w:tr>
      <w:tr w:rsidR="009D30FC" w:rsidRPr="00D60B91" w:rsidTr="001634B9">
        <w:trPr>
          <w:trHeight w:val="218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13 1 00 52800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1,40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1,40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803A2D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13 1 00 52800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13 1 00 52800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9D30FC" w:rsidRPr="00D60B91" w:rsidTr="001634B9">
        <w:trPr>
          <w:trHeight w:val="312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№81-ФЗ "О государственных пособиях гражданам, имеющим детей"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13 1 00 53800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30592,50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31 790,30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13 1 00 53800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30592,50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31 790,30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13 1 00 76240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692,05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692,05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13 1 00 76240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692,05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692,05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13 1 00 76260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38,19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38,19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803A2D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13 1 00 76260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13 1 00 76260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37,68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37,68</w:t>
            </w:r>
          </w:p>
        </w:tc>
      </w:tr>
      <w:tr w:rsidR="009D30FC" w:rsidRPr="00D60B91" w:rsidTr="00D35EC7">
        <w:trPr>
          <w:trHeight w:val="569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13 1 00 77190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728,05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728,05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803A2D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13 1 00 77190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7,21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7,21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13 1 00 77190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720,84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720,84</w:t>
            </w:r>
          </w:p>
        </w:tc>
      </w:tr>
      <w:tr w:rsidR="009D30FC" w:rsidRPr="00D60B91" w:rsidTr="001634B9">
        <w:trPr>
          <w:trHeight w:val="1248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13 1 00 77220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22,20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22,20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803A2D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13 1 00 77220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13 1 00 77220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21,90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21,90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13 1 00 78210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23 575,09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22 990,33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</w:t>
            </w:r>
            <w:r w:rsidR="00803A2D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13 1 00 78210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401,65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391,69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13 1 00 78210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23173,44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22 598,64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13 1 00 78220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20 982,37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20 775,99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803A2D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13 1 00 78220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357,48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353,96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13 1 00 78220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20624,89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20 422,03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13 1 00 78230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726,63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709,44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803A2D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13 1 00 78230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12,38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12,09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13 1 00 78230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714,25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697,35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13 1 00 78240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26,71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26,71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803A2D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13 1 00 78240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обеспечение и иные выплаты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13 1 00 78240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26,56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26,56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13 1 00 78260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15 028,60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15 118,50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803A2D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13 1 00 78260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241,00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242,00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13 1 00 78260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14787,60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14 876,50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13 1 00 78280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8 240,00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8 983,43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803A2D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13 1 00 78280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113,08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123,28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13 1 00 78280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8126,92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8 860,15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44 999,86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44 999,86</w:t>
            </w:r>
          </w:p>
        </w:tc>
      </w:tr>
      <w:tr w:rsidR="00803A2D" w:rsidRPr="00D60B91" w:rsidTr="001634B9">
        <w:trPr>
          <w:trHeight w:val="624"/>
        </w:trPr>
        <w:tc>
          <w:tcPr>
            <w:tcW w:w="2943" w:type="dxa"/>
          </w:tcPr>
          <w:p w:rsidR="00803A2D" w:rsidRPr="00D60B91" w:rsidRDefault="00803A2D" w:rsidP="00803A2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"Социальная поддержка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 в Грачевском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Ставропольского края "</w:t>
            </w:r>
          </w:p>
        </w:tc>
        <w:tc>
          <w:tcPr>
            <w:tcW w:w="709" w:type="dxa"/>
            <w:noWrap/>
            <w:vAlign w:val="bottom"/>
          </w:tcPr>
          <w:p w:rsidR="00803A2D" w:rsidRPr="00D60B91" w:rsidRDefault="00803A2D" w:rsidP="00803A2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803A2D" w:rsidRPr="00D60B91" w:rsidRDefault="00803A2D" w:rsidP="00803A2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803A2D" w:rsidRPr="00D60B91" w:rsidRDefault="00803A2D" w:rsidP="00803A2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803A2D" w:rsidRPr="00D60B91" w:rsidRDefault="00803A2D" w:rsidP="00803A2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610" w:type="dxa"/>
            <w:noWrap/>
            <w:vAlign w:val="bottom"/>
          </w:tcPr>
          <w:p w:rsidR="00803A2D" w:rsidRPr="00D60B91" w:rsidRDefault="00803A2D" w:rsidP="00803A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noWrap/>
            <w:vAlign w:val="bottom"/>
          </w:tcPr>
          <w:p w:rsidR="00803A2D" w:rsidRPr="00D60B91" w:rsidRDefault="00803A2D" w:rsidP="00803A2D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44 999,86</w:t>
            </w:r>
          </w:p>
        </w:tc>
        <w:tc>
          <w:tcPr>
            <w:tcW w:w="1238" w:type="dxa"/>
            <w:noWrap/>
            <w:vAlign w:val="bottom"/>
          </w:tcPr>
          <w:p w:rsidR="00803A2D" w:rsidRPr="00D60B91" w:rsidRDefault="00803A2D" w:rsidP="00803A2D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44 999,86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803A2D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"Социальное обес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печение населения </w:t>
            </w:r>
            <w:r w:rsidR="00E87F02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r w:rsidR="00D35EC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44 999,86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44 999,86</w:t>
            </w:r>
          </w:p>
        </w:tc>
      </w:tr>
      <w:tr w:rsidR="009D30FC" w:rsidRPr="00D60B91" w:rsidTr="00FD7E49">
        <w:trPr>
          <w:trHeight w:val="28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Ежемесячная денежная выплата, назначаемая в случае рождения третьего ребенка или последующих детей до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достижения ребенком возраста трех лет 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R0840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24 460,00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24 460,00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</w:t>
            </w:r>
            <w:r w:rsidR="00803A2D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R0840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R0840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24 455,00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24 455,00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13 1 00 76270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20 539,86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20 539,86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803A2D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13 1 00 76270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13 1 00 76270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20534,86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20 534,86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11 195,92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11 223,11</w:t>
            </w:r>
          </w:p>
        </w:tc>
      </w:tr>
      <w:tr w:rsidR="00FD7E49" w:rsidRPr="00D60B91" w:rsidTr="001634B9">
        <w:trPr>
          <w:trHeight w:val="624"/>
        </w:trPr>
        <w:tc>
          <w:tcPr>
            <w:tcW w:w="2943" w:type="dxa"/>
          </w:tcPr>
          <w:p w:rsidR="00FD7E49" w:rsidRPr="00D60B91" w:rsidRDefault="00FD7E49" w:rsidP="00FD7E4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"Социальная поддержка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 в Грачевском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Ставропольского края "</w:t>
            </w:r>
          </w:p>
        </w:tc>
        <w:tc>
          <w:tcPr>
            <w:tcW w:w="709" w:type="dxa"/>
            <w:noWrap/>
            <w:vAlign w:val="bottom"/>
          </w:tcPr>
          <w:p w:rsidR="00FD7E49" w:rsidRPr="00D60B91" w:rsidRDefault="00FD7E49" w:rsidP="00FD7E4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</w:tcPr>
          <w:p w:rsidR="00FD7E49" w:rsidRPr="00D60B91" w:rsidRDefault="00FD7E49" w:rsidP="00FD7E4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FD7E49" w:rsidRPr="00D60B91" w:rsidRDefault="00FD7E49" w:rsidP="00FD7E4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FD7E49" w:rsidRPr="00D60B91" w:rsidRDefault="00FD7E49" w:rsidP="00FD7E4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610" w:type="dxa"/>
            <w:noWrap/>
            <w:vAlign w:val="bottom"/>
          </w:tcPr>
          <w:p w:rsidR="00FD7E49" w:rsidRPr="00D60B91" w:rsidRDefault="00FD7E49" w:rsidP="00FD7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noWrap/>
            <w:vAlign w:val="bottom"/>
          </w:tcPr>
          <w:p w:rsidR="00FD7E49" w:rsidRPr="00D60B91" w:rsidRDefault="00FD7E49" w:rsidP="00FD7E49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11 195,92</w:t>
            </w:r>
          </w:p>
        </w:tc>
        <w:tc>
          <w:tcPr>
            <w:tcW w:w="1238" w:type="dxa"/>
            <w:noWrap/>
            <w:vAlign w:val="bottom"/>
          </w:tcPr>
          <w:p w:rsidR="00FD7E49" w:rsidRPr="00D60B91" w:rsidRDefault="00FD7E49" w:rsidP="00FD7E49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11 223,11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803A2D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"Социальное обес</w:t>
            </w:r>
            <w:r w:rsidR="00FD7E49">
              <w:rPr>
                <w:rFonts w:ascii="Times New Roman" w:hAnsi="Times New Roman" w:cs="Times New Roman"/>
                <w:sz w:val="24"/>
                <w:szCs w:val="24"/>
              </w:rPr>
              <w:t xml:space="preserve">печение населения </w:t>
            </w:r>
            <w:r w:rsidR="00AF58ED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r w:rsidR="00FD7E4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11 195,92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11 223,11</w:t>
            </w:r>
          </w:p>
        </w:tc>
      </w:tr>
      <w:tr w:rsidR="009D30FC" w:rsidRPr="00D60B91" w:rsidTr="001634B9">
        <w:trPr>
          <w:trHeight w:val="936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13 1 00 76210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11 195,92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11 223,11</w:t>
            </w:r>
          </w:p>
        </w:tc>
      </w:tr>
      <w:tr w:rsidR="009D30FC" w:rsidRPr="00D60B91" w:rsidTr="001634B9">
        <w:trPr>
          <w:trHeight w:val="1560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13 1 00 76210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10432,35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10 453,23</w:t>
            </w:r>
          </w:p>
        </w:tc>
      </w:tr>
      <w:tr w:rsidR="009D30FC" w:rsidRPr="00D60B91" w:rsidTr="001634B9">
        <w:trPr>
          <w:trHeight w:val="624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FD7E49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13 1 00 76210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758,07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764,38</w:t>
            </w:r>
          </w:p>
        </w:tc>
      </w:tr>
      <w:tr w:rsidR="009D30FC" w:rsidRPr="00D60B91" w:rsidTr="001634B9">
        <w:trPr>
          <w:trHeight w:val="312"/>
        </w:trPr>
        <w:tc>
          <w:tcPr>
            <w:tcW w:w="2943" w:type="dxa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13 1 00 76210</w:t>
            </w:r>
          </w:p>
        </w:tc>
        <w:tc>
          <w:tcPr>
            <w:tcW w:w="610" w:type="dxa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5,50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5,50</w:t>
            </w:r>
          </w:p>
        </w:tc>
      </w:tr>
      <w:tr w:rsidR="001406D4" w:rsidRPr="00D60B91" w:rsidTr="00E87F02">
        <w:trPr>
          <w:trHeight w:val="93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10 602,12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10 559,63</w:t>
            </w:r>
          </w:p>
        </w:tc>
      </w:tr>
      <w:tr w:rsidR="001406D4" w:rsidRPr="00D60B91" w:rsidTr="00E87F02">
        <w:trPr>
          <w:trHeight w:val="232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"Развитие сельского хозяйства Грачевского муниципального района Ставропольского края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10 602,12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10 559,63</w:t>
            </w:r>
          </w:p>
        </w:tc>
      </w:tr>
      <w:tr w:rsidR="001406D4" w:rsidRPr="00D60B91" w:rsidTr="00E87F02">
        <w:trPr>
          <w:cantSplit/>
          <w:trHeight w:val="50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растениеводства"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3 802,73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3 760,24</w:t>
            </w:r>
          </w:p>
        </w:tc>
      </w:tr>
      <w:tr w:rsidR="001406D4" w:rsidRPr="00D60B91" w:rsidTr="0016231D">
        <w:trPr>
          <w:cantSplit/>
          <w:trHeight w:val="357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1 02 R543B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74,04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31,55</w:t>
            </w:r>
          </w:p>
        </w:tc>
      </w:tr>
      <w:tr w:rsidR="001406D4" w:rsidRPr="00D60B91" w:rsidTr="0016231D">
        <w:trPr>
          <w:cantSplit/>
          <w:trHeight w:val="31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1 02 R543B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74,04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31,55</w:t>
            </w:r>
          </w:p>
        </w:tc>
      </w:tr>
      <w:tr w:rsidR="001406D4" w:rsidRPr="00D60B91" w:rsidTr="0016231D">
        <w:trPr>
          <w:cantSplit/>
          <w:trHeight w:val="62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 по борьбе с иксодовыми клещами - переносчиками Крымской геморрагической лихорадки в природных биотипах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11 1 03 76540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89,62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89,62</w:t>
            </w:r>
          </w:p>
        </w:tc>
      </w:tr>
      <w:tr w:rsidR="001406D4" w:rsidRPr="00D60B91" w:rsidTr="00E87F02">
        <w:trPr>
          <w:cantSplit/>
          <w:trHeight w:val="86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810EDD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11 1 03 76540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89,62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89,62</w:t>
            </w:r>
          </w:p>
        </w:tc>
      </w:tr>
      <w:tr w:rsidR="001406D4" w:rsidRPr="00D60B91" w:rsidTr="00E87F02">
        <w:trPr>
          <w:cantSplit/>
          <w:trHeight w:val="31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Элитные семена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1 04 R5431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3 639,07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3 639,07</w:t>
            </w:r>
          </w:p>
        </w:tc>
      </w:tr>
      <w:tr w:rsidR="001406D4" w:rsidRPr="00D60B91" w:rsidTr="00E87F02">
        <w:trPr>
          <w:cantSplit/>
          <w:trHeight w:val="31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1 04 R5431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3 639,07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3 639,07</w:t>
            </w:r>
          </w:p>
        </w:tc>
      </w:tr>
      <w:tr w:rsidR="001406D4" w:rsidRPr="00D60B91" w:rsidTr="001406D4">
        <w:trPr>
          <w:cantSplit/>
          <w:trHeight w:val="333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животноводства"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3 324,52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3 324,52</w:t>
            </w:r>
          </w:p>
        </w:tc>
      </w:tr>
      <w:tr w:rsidR="001406D4" w:rsidRPr="00D60B91" w:rsidTr="001406D4">
        <w:trPr>
          <w:cantSplit/>
          <w:trHeight w:val="312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 xml:space="preserve">531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2 01 R5438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413,98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413,98</w:t>
            </w:r>
          </w:p>
        </w:tc>
      </w:tr>
      <w:tr w:rsidR="001406D4" w:rsidRPr="00D60B91" w:rsidTr="001406D4">
        <w:trPr>
          <w:cantSplit/>
          <w:trHeight w:val="162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 xml:space="preserve">531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2 01 R5438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413,98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413,98</w:t>
            </w:r>
          </w:p>
        </w:tc>
      </w:tr>
      <w:tr w:rsidR="001406D4" w:rsidRPr="00D60B91" w:rsidTr="001406D4">
        <w:trPr>
          <w:cantSplit/>
          <w:trHeight w:val="312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Выплата субсидий на животноводческую продукцию (кроме субсидий гражданам, ведущим личное подсобное хозяйство)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11 2 02 76520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2 910,54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2 910,54</w:t>
            </w:r>
          </w:p>
        </w:tc>
      </w:tr>
      <w:tr w:rsidR="001406D4" w:rsidRPr="00D60B91" w:rsidTr="0016231D">
        <w:trPr>
          <w:cantSplit/>
          <w:trHeight w:val="570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11 2 02 76520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2 910,54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2 910,54</w:t>
            </w:r>
          </w:p>
        </w:tc>
      </w:tr>
      <w:tr w:rsidR="001406D4" w:rsidRPr="00D60B91" w:rsidTr="0016231D">
        <w:trPr>
          <w:cantSplit/>
          <w:trHeight w:val="156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3 474,87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3 474,87</w:t>
            </w:r>
          </w:p>
        </w:tc>
      </w:tr>
      <w:tr w:rsidR="001406D4" w:rsidRPr="00D60B91" w:rsidTr="0016231D">
        <w:trPr>
          <w:cantSplit/>
          <w:trHeight w:val="62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11 3 01 10010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539,03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539,03</w:t>
            </w:r>
          </w:p>
        </w:tc>
      </w:tr>
      <w:tr w:rsidR="001406D4" w:rsidRPr="00D60B91" w:rsidTr="00D35EC7">
        <w:trPr>
          <w:cantSplit/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EC7" w:rsidRDefault="00D35EC7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F02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11 3 01 10010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44,32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44,32</w:t>
            </w:r>
          </w:p>
        </w:tc>
      </w:tr>
      <w:tr w:rsidR="001406D4" w:rsidRPr="00D60B91" w:rsidTr="00D35EC7">
        <w:trPr>
          <w:cantSplit/>
          <w:trHeight w:val="62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810EDD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11 3 01 10010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433,99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433,99</w:t>
            </w:r>
          </w:p>
        </w:tc>
      </w:tr>
      <w:tr w:rsidR="001406D4" w:rsidRPr="00D60B91" w:rsidTr="00D35EC7">
        <w:trPr>
          <w:trHeight w:val="62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11 3 01 10010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60,72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60,72</w:t>
            </w:r>
          </w:p>
        </w:tc>
      </w:tr>
      <w:tr w:rsidR="001406D4" w:rsidRPr="00D60B91" w:rsidTr="00E87F02">
        <w:trPr>
          <w:trHeight w:val="624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11 3 01 10020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1 143,96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1 143,96</w:t>
            </w:r>
          </w:p>
        </w:tc>
      </w:tr>
      <w:tr w:rsidR="001406D4" w:rsidRPr="00D60B91" w:rsidTr="0016231D">
        <w:trPr>
          <w:trHeight w:val="624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11 3 01 10020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1 143,96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1 143,96</w:t>
            </w:r>
          </w:p>
        </w:tc>
      </w:tr>
      <w:tr w:rsidR="001406D4" w:rsidRPr="00D60B91" w:rsidTr="0016231D">
        <w:trPr>
          <w:trHeight w:val="62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управленческих функций по реализации отдельных </w:t>
            </w:r>
            <w:r w:rsidRPr="001406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полномочий в области сельского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11 3 01 76530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1 791,88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1 791,88</w:t>
            </w:r>
          </w:p>
        </w:tc>
      </w:tr>
      <w:tr w:rsidR="001406D4" w:rsidRPr="00D60B91" w:rsidTr="0016231D">
        <w:trPr>
          <w:trHeight w:val="62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11 3 01 76530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1 558,90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1 558,90</w:t>
            </w:r>
          </w:p>
        </w:tc>
      </w:tr>
      <w:tr w:rsidR="001406D4" w:rsidRPr="00D60B91" w:rsidTr="00E87F02">
        <w:trPr>
          <w:trHeight w:val="62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810EDD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11 3 01 76530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232,98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6D4" w:rsidRPr="001406D4" w:rsidRDefault="001406D4" w:rsidP="001406D4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4">
              <w:rPr>
                <w:rFonts w:ascii="Times New Roman" w:hAnsi="Times New Roman" w:cs="Times New Roman"/>
                <w:sz w:val="24"/>
                <w:szCs w:val="24"/>
              </w:rPr>
              <w:t>232,98</w:t>
            </w:r>
          </w:p>
        </w:tc>
      </w:tr>
      <w:tr w:rsidR="00D60B91" w:rsidRPr="00D60B91" w:rsidTr="001634B9">
        <w:trPr>
          <w:trHeight w:val="312"/>
        </w:trPr>
        <w:tc>
          <w:tcPr>
            <w:tcW w:w="7097" w:type="dxa"/>
            <w:gridSpan w:val="6"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8 520,00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D60B91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17 300,00</w:t>
            </w:r>
          </w:p>
        </w:tc>
      </w:tr>
      <w:tr w:rsidR="00D60B91" w:rsidRPr="00D60B91" w:rsidTr="001634B9">
        <w:trPr>
          <w:trHeight w:val="312"/>
        </w:trPr>
        <w:tc>
          <w:tcPr>
            <w:tcW w:w="7097" w:type="dxa"/>
            <w:gridSpan w:val="6"/>
            <w:noWrap/>
            <w:vAlign w:val="bottom"/>
            <w:hideMark/>
          </w:tcPr>
          <w:p w:rsidR="00D60B91" w:rsidRPr="00D60B91" w:rsidRDefault="00D60B91" w:rsidP="00D60B9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60B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36" w:type="dxa"/>
            <w:noWrap/>
            <w:vAlign w:val="bottom"/>
            <w:hideMark/>
          </w:tcPr>
          <w:p w:rsidR="00D60B91" w:rsidRPr="00D60B91" w:rsidRDefault="009D30FC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948,11</w:t>
            </w:r>
          </w:p>
        </w:tc>
        <w:tc>
          <w:tcPr>
            <w:tcW w:w="1238" w:type="dxa"/>
            <w:noWrap/>
            <w:vAlign w:val="bottom"/>
            <w:hideMark/>
          </w:tcPr>
          <w:p w:rsidR="00D60B91" w:rsidRPr="00D60B91" w:rsidRDefault="009D30FC" w:rsidP="00A4222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D60B91" w:rsidRPr="00D60B91">
              <w:rPr>
                <w:rFonts w:ascii="Times New Roman" w:hAnsi="Times New Roman" w:cs="Times New Roman"/>
                <w:sz w:val="24"/>
                <w:szCs w:val="24"/>
              </w:rPr>
              <w:t>933,06</w:t>
            </w:r>
          </w:p>
        </w:tc>
      </w:tr>
    </w:tbl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P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D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Грачевского муниципального </w:t>
      </w:r>
    </w:p>
    <w:p w:rsidR="004333E1" w:rsidRDefault="004D4B77" w:rsidP="004D4B77">
      <w:proofErr w:type="gramStart"/>
      <w:r w:rsidRPr="004D4B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proofErr w:type="gramEnd"/>
      <w:r w:rsidRPr="004D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                                                       </w:t>
      </w:r>
      <w:r w:rsidRPr="004D4B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Н.И. Аникеева</w:t>
      </w:r>
    </w:p>
    <w:sectPr w:rsidR="00433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63A81"/>
    <w:rsid w:val="001406D4"/>
    <w:rsid w:val="00157514"/>
    <w:rsid w:val="0016231D"/>
    <w:rsid w:val="001634B9"/>
    <w:rsid w:val="001D302A"/>
    <w:rsid w:val="002C50A4"/>
    <w:rsid w:val="002F72BF"/>
    <w:rsid w:val="003D240C"/>
    <w:rsid w:val="004333E1"/>
    <w:rsid w:val="004D4B77"/>
    <w:rsid w:val="00640B36"/>
    <w:rsid w:val="00682BC0"/>
    <w:rsid w:val="00700157"/>
    <w:rsid w:val="007C6A49"/>
    <w:rsid w:val="007F0D58"/>
    <w:rsid w:val="00803A2D"/>
    <w:rsid w:val="00810EDD"/>
    <w:rsid w:val="008609C4"/>
    <w:rsid w:val="0088673C"/>
    <w:rsid w:val="008B3603"/>
    <w:rsid w:val="009D30FC"/>
    <w:rsid w:val="00A174FB"/>
    <w:rsid w:val="00A42228"/>
    <w:rsid w:val="00A45C6B"/>
    <w:rsid w:val="00AF58ED"/>
    <w:rsid w:val="00BC6773"/>
    <w:rsid w:val="00C536C8"/>
    <w:rsid w:val="00C61A53"/>
    <w:rsid w:val="00D35EC7"/>
    <w:rsid w:val="00D60B91"/>
    <w:rsid w:val="00DA04B7"/>
    <w:rsid w:val="00E1464D"/>
    <w:rsid w:val="00E4168B"/>
    <w:rsid w:val="00E87F02"/>
    <w:rsid w:val="00ED1478"/>
    <w:rsid w:val="00FD7E49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6C8E4-7BB3-4964-994B-342C22517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9394</Words>
  <Characters>53548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27</cp:revision>
  <cp:lastPrinted>2017-11-14T05:20:00Z</cp:lastPrinted>
  <dcterms:created xsi:type="dcterms:W3CDTF">2016-11-15T08:46:00Z</dcterms:created>
  <dcterms:modified xsi:type="dcterms:W3CDTF">2017-11-14T05:20:00Z</dcterms:modified>
</cp:coreProperties>
</file>