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депутатов муниципального образования </w:t>
      </w:r>
      <w:r w:rsidR="00C57939">
        <w:t>кугультинского</w:t>
      </w:r>
      <w:r w:rsidR="00152D7D">
        <w:t xml:space="preserve"> сельсовета Грачевского района Ставропольского края  «О бюджете муниципального образования </w:t>
      </w:r>
      <w:r w:rsidR="00C57939">
        <w:t>кугультинского</w:t>
      </w:r>
      <w:r w:rsidR="00152D7D">
        <w:t xml:space="preserve"> сельсовета Грачевского района Ставропольского края на 201</w:t>
      </w:r>
      <w:r w:rsidR="00050D25">
        <w:t>8</w:t>
      </w:r>
      <w:r w:rsidR="00152D7D">
        <w:t xml:space="preserve"> год и плановый период 201</w:t>
      </w:r>
      <w:r w:rsidR="00050D25">
        <w:t>9</w:t>
      </w:r>
      <w:proofErr w:type="gramStart"/>
      <w:r w:rsidR="00152D7D">
        <w:t xml:space="preserve"> и</w:t>
      </w:r>
      <w:proofErr w:type="gramEnd"/>
      <w:r w:rsidR="00152D7D">
        <w:t xml:space="preserve"> 20</w:t>
      </w:r>
      <w:r w:rsidR="00050D25">
        <w:t>20</w:t>
      </w:r>
      <w:r w:rsidR="00152D7D">
        <w:t xml:space="preserve">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>
        <w:rPr>
          <w:rFonts w:ascii="Times New Roman" w:hAnsi="Times New Roman" w:cs="Times New Roman"/>
          <w:sz w:val="28"/>
          <w:szCs w:val="28"/>
        </w:rPr>
        <w:t>3.2.1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642D86"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050D25">
        <w:rPr>
          <w:rFonts w:ascii="Times New Roman" w:hAnsi="Times New Roman" w:cs="Times New Roman"/>
          <w:sz w:val="28"/>
          <w:szCs w:val="28"/>
        </w:rPr>
        <w:t>7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приказ Председателя КСК от </w:t>
      </w:r>
      <w:r w:rsidR="00050D25">
        <w:rPr>
          <w:rFonts w:ascii="Times New Roman" w:hAnsi="Times New Roman" w:cs="Times New Roman"/>
          <w:sz w:val="28"/>
          <w:szCs w:val="28"/>
        </w:rPr>
        <w:t>20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 w:rsidR="00050D25">
        <w:rPr>
          <w:rFonts w:ascii="Times New Roman" w:hAnsi="Times New Roman" w:cs="Times New Roman"/>
          <w:sz w:val="28"/>
          <w:szCs w:val="28"/>
        </w:rPr>
        <w:t>7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050D25">
        <w:rPr>
          <w:rFonts w:ascii="Times New Roman" w:hAnsi="Times New Roman" w:cs="Times New Roman"/>
          <w:sz w:val="28"/>
          <w:szCs w:val="28"/>
        </w:rPr>
        <w:t>54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642D86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муниципального образования </w:t>
      </w:r>
      <w:r w:rsidR="00C57939">
        <w:rPr>
          <w:rFonts w:ascii="Times New Roman" w:hAnsi="Times New Roman" w:cs="Times New Roman"/>
          <w:sz w:val="28"/>
          <w:szCs w:val="28"/>
        </w:rPr>
        <w:t>Кугультинского</w:t>
      </w:r>
      <w:r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«О бюджете муниципального образования </w:t>
      </w:r>
      <w:r w:rsidR="00C57939">
        <w:rPr>
          <w:rFonts w:ascii="Times New Roman" w:hAnsi="Times New Roman" w:cs="Times New Roman"/>
          <w:sz w:val="28"/>
          <w:szCs w:val="28"/>
        </w:rPr>
        <w:t>Кугультинского</w:t>
      </w:r>
      <w:r w:rsidR="00C57939" w:rsidRPr="00642D86">
        <w:rPr>
          <w:rFonts w:ascii="Times New Roman" w:hAnsi="Times New Roman" w:cs="Times New Roman"/>
          <w:sz w:val="28"/>
          <w:szCs w:val="28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</w:rPr>
        <w:t>сельсовета Грачевского рай</w:t>
      </w:r>
      <w:r w:rsidR="00050D25">
        <w:rPr>
          <w:rFonts w:ascii="Times New Roman" w:hAnsi="Times New Roman" w:cs="Times New Roman"/>
          <w:sz w:val="28"/>
          <w:szCs w:val="28"/>
        </w:rPr>
        <w:t>она Ставропольского края на 2018</w:t>
      </w:r>
      <w:r w:rsidRPr="00642D86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50D25">
        <w:rPr>
          <w:rFonts w:ascii="Times New Roman" w:hAnsi="Times New Roman" w:cs="Times New Roman"/>
          <w:sz w:val="28"/>
          <w:szCs w:val="28"/>
        </w:rPr>
        <w:t>9 и 2020 </w:t>
      </w:r>
      <w:r w:rsidRPr="00642D86">
        <w:rPr>
          <w:rFonts w:ascii="Times New Roman" w:hAnsi="Times New Roman" w:cs="Times New Roman"/>
          <w:sz w:val="28"/>
          <w:szCs w:val="28"/>
        </w:rPr>
        <w:t xml:space="preserve">годов»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57939">
        <w:rPr>
          <w:rFonts w:ascii="Times New Roman" w:hAnsi="Times New Roman" w:cs="Times New Roman"/>
          <w:sz w:val="28"/>
          <w:szCs w:val="28"/>
        </w:rPr>
        <w:t>Кугультинского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 Ставропольского края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050D25">
        <w:rPr>
          <w:rFonts w:ascii="Times New Roman" w:hAnsi="Times New Roman" w:cs="Times New Roman"/>
          <w:sz w:val="28"/>
          <w:szCs w:val="28"/>
        </w:rPr>
        <w:t>20</w:t>
      </w:r>
      <w:r w:rsidR="00C8677C" w:rsidRPr="00C8677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95B1D" w:rsidRPr="00C8677C">
        <w:rPr>
          <w:rFonts w:ascii="Times New Roman" w:hAnsi="Times New Roman" w:cs="Times New Roman"/>
          <w:sz w:val="28"/>
          <w:szCs w:val="28"/>
        </w:rPr>
        <w:t xml:space="preserve"> </w:t>
      </w:r>
      <w:r w:rsidRPr="00C8677C">
        <w:rPr>
          <w:rFonts w:ascii="Times New Roman" w:hAnsi="Times New Roman" w:cs="Times New Roman"/>
          <w:sz w:val="28"/>
          <w:szCs w:val="28"/>
        </w:rPr>
        <w:t xml:space="preserve">по </w:t>
      </w:r>
      <w:r w:rsidR="00C8677C">
        <w:rPr>
          <w:rFonts w:ascii="Times New Roman" w:hAnsi="Times New Roman" w:cs="Times New Roman"/>
          <w:sz w:val="28"/>
          <w:szCs w:val="28"/>
        </w:rPr>
        <w:t>1</w:t>
      </w:r>
      <w:r w:rsidR="00642D86">
        <w:rPr>
          <w:rFonts w:ascii="Times New Roman" w:hAnsi="Times New Roman" w:cs="Times New Roman"/>
          <w:sz w:val="28"/>
          <w:szCs w:val="28"/>
        </w:rPr>
        <w:t>5</w:t>
      </w:r>
      <w:r w:rsidR="00B11427">
        <w:rPr>
          <w:rFonts w:ascii="Times New Roman" w:hAnsi="Times New Roman" w:cs="Times New Roman"/>
          <w:sz w:val="28"/>
          <w:szCs w:val="28"/>
        </w:rPr>
        <w:t> </w:t>
      </w:r>
      <w:r w:rsidR="00C8677C">
        <w:rPr>
          <w:rFonts w:ascii="Times New Roman" w:hAnsi="Times New Roman" w:cs="Times New Roman"/>
          <w:sz w:val="28"/>
          <w:szCs w:val="28"/>
        </w:rPr>
        <w:t>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050D25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C8677C">
        <w:rPr>
          <w:rFonts w:ascii="Times New Roman" w:hAnsi="Times New Roman" w:cs="Times New Roman"/>
          <w:sz w:val="28"/>
          <w:szCs w:val="28"/>
        </w:rPr>
        <w:t>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соблюдения бюджетного и иного законодательства при разработке и принятии решения Совета депутатов муниципального образования </w:t>
      </w:r>
      <w:r w:rsidR="00C57939">
        <w:rPr>
          <w:rFonts w:ascii="Times New Roman" w:hAnsi="Times New Roman" w:cs="Times New Roman"/>
          <w:sz w:val="28"/>
          <w:szCs w:val="28"/>
        </w:rPr>
        <w:t>Кугультинского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</w:t>
      </w:r>
      <w:r w:rsidR="0036736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«О 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r w:rsidR="00C57939">
        <w:rPr>
          <w:rFonts w:ascii="Times New Roman" w:hAnsi="Times New Roman" w:cs="Times New Roman"/>
          <w:sz w:val="28"/>
          <w:szCs w:val="28"/>
        </w:rPr>
        <w:t>Кугультинского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на 201</w:t>
      </w:r>
      <w:r w:rsidR="00050D25">
        <w:rPr>
          <w:rFonts w:ascii="Times New Roman" w:hAnsi="Times New Roman" w:cs="Times New Roman"/>
          <w:sz w:val="28"/>
          <w:szCs w:val="28"/>
        </w:rPr>
        <w:t>8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го</w:t>
      </w:r>
      <w:r w:rsidR="00C57939">
        <w:rPr>
          <w:rFonts w:ascii="Times New Roman" w:hAnsi="Times New Roman" w:cs="Times New Roman"/>
          <w:sz w:val="28"/>
          <w:szCs w:val="28"/>
        </w:rPr>
        <w:t>д и плановый период 201</w:t>
      </w:r>
      <w:r w:rsidR="00050D25">
        <w:rPr>
          <w:rFonts w:ascii="Times New Roman" w:hAnsi="Times New Roman" w:cs="Times New Roman"/>
          <w:sz w:val="28"/>
          <w:szCs w:val="28"/>
        </w:rPr>
        <w:t>9</w:t>
      </w:r>
      <w:r w:rsidR="00C57939">
        <w:rPr>
          <w:rFonts w:ascii="Times New Roman" w:hAnsi="Times New Roman" w:cs="Times New Roman"/>
          <w:sz w:val="28"/>
          <w:szCs w:val="28"/>
        </w:rPr>
        <w:t xml:space="preserve"> и 20</w:t>
      </w:r>
      <w:r w:rsidR="00050D25">
        <w:rPr>
          <w:rFonts w:ascii="Times New Roman" w:hAnsi="Times New Roman" w:cs="Times New Roman"/>
          <w:sz w:val="28"/>
          <w:szCs w:val="28"/>
        </w:rPr>
        <w:t>20</w:t>
      </w:r>
      <w:r w:rsidR="00C57939">
        <w:rPr>
          <w:rFonts w:ascii="Times New Roman" w:hAnsi="Times New Roman" w:cs="Times New Roman"/>
          <w:sz w:val="28"/>
          <w:szCs w:val="28"/>
        </w:rPr>
        <w:t> </w:t>
      </w:r>
      <w:r w:rsidR="00642D86" w:rsidRPr="00642D86">
        <w:rPr>
          <w:rFonts w:ascii="Times New Roman" w:hAnsi="Times New Roman" w:cs="Times New Roman"/>
          <w:sz w:val="28"/>
          <w:szCs w:val="28"/>
        </w:rPr>
        <w:t>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050D25" w:rsidRPr="002943B6" w:rsidRDefault="00050D25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50D25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proofErr w:type="gramStart"/>
      <w:r w:rsidRPr="00050D25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050D25">
        <w:rPr>
          <w:rFonts w:ascii="Times New Roman" w:hAnsi="Times New Roman" w:cs="Times New Roman"/>
          <w:sz w:val="28"/>
          <w:szCs w:val="28"/>
        </w:rPr>
        <w:t xml:space="preserve"> Кугультинского сельсовета Грачевского района </w:t>
      </w:r>
      <w:r w:rsidRPr="00050D25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«О бюджете муниципального образования Кугультинского сельсовета Грачевского района Ставропольского края на 2018 год и плановый период 2019 и 2020 годов» соответствуют требованиям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050D25">
        <w:rPr>
          <w:rFonts w:ascii="Times New Roman" w:hAnsi="Times New Roman" w:cs="Times New Roman"/>
          <w:sz w:val="28"/>
          <w:szCs w:val="28"/>
        </w:rPr>
        <w:t>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050D25" w:rsidRPr="00050D25">
        <w:rPr>
          <w:rFonts w:ascii="Times New Roman" w:hAnsi="Times New Roman" w:cs="Times New Roman"/>
          <w:sz w:val="28"/>
          <w:szCs w:val="28"/>
        </w:rPr>
        <w:t>в соответствии со статьями 169 и 184.1 Бюджетного кодекса, Положением о бюджетном процессе проект бюджета муниципального образования Кугультинского сельсовета Грачевского муниципального района Ставропольского края составлен сроком на три года: на 2018 год и плановый период 2019 и 2020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4393" w:rsidRDefault="002377A1" w:rsidP="0005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050D25">
        <w:rPr>
          <w:rFonts w:ascii="Times New Roman" w:hAnsi="Times New Roman" w:cs="Times New Roman"/>
          <w:sz w:val="28"/>
          <w:szCs w:val="28"/>
        </w:rPr>
        <w:t>.3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050D25" w:rsidRPr="00050D25">
        <w:rPr>
          <w:rFonts w:ascii="Times New Roman" w:hAnsi="Times New Roman" w:cs="Times New Roman"/>
          <w:sz w:val="28"/>
          <w:szCs w:val="28"/>
        </w:rPr>
        <w:t>в нарушение пункта 2.4 Порядка разработки прогноза социально-экономического развития, в</w:t>
      </w:r>
      <w:r w:rsidR="00050D25">
        <w:rPr>
          <w:rFonts w:ascii="Times New Roman" w:hAnsi="Times New Roman" w:cs="Times New Roman"/>
          <w:sz w:val="28"/>
          <w:szCs w:val="28"/>
        </w:rPr>
        <w:t xml:space="preserve"> Пояснительной записке к </w:t>
      </w:r>
      <w:r w:rsidR="00050D25" w:rsidRPr="00050D25">
        <w:rPr>
          <w:rFonts w:ascii="Times New Roman" w:hAnsi="Times New Roman" w:cs="Times New Roman"/>
          <w:sz w:val="28"/>
          <w:szCs w:val="28"/>
        </w:rPr>
        <w:t>Прогноз</w:t>
      </w:r>
      <w:r w:rsidR="00050D25">
        <w:rPr>
          <w:rFonts w:ascii="Times New Roman" w:hAnsi="Times New Roman" w:cs="Times New Roman"/>
          <w:sz w:val="28"/>
          <w:szCs w:val="28"/>
        </w:rPr>
        <w:t>у</w:t>
      </w:r>
      <w:r w:rsidR="00050D25" w:rsidRPr="00050D2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отсутствует обоснование параметров прогноза, их сопоставление с ранее утвержденными параметрами с указанием причин и факторов прогнозируемых изменений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050D25" w:rsidRPr="00050D25" w:rsidRDefault="00152D7D" w:rsidP="0005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42D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0D25" w:rsidRPr="00050D25">
        <w:rPr>
          <w:rFonts w:ascii="Times New Roman" w:hAnsi="Times New Roman" w:cs="Times New Roman"/>
          <w:sz w:val="28"/>
          <w:szCs w:val="28"/>
        </w:rPr>
        <w:t>предлагаемый проект Решения совета депутатов муниципального образования Кугультинского сельсовета соответствует следующим параметрам:</w:t>
      </w:r>
    </w:p>
    <w:p w:rsidR="00050D25" w:rsidRPr="00050D25" w:rsidRDefault="00050D25" w:rsidP="0005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D25">
        <w:rPr>
          <w:rFonts w:ascii="Times New Roman" w:hAnsi="Times New Roman" w:cs="Times New Roman"/>
          <w:sz w:val="28"/>
          <w:szCs w:val="28"/>
        </w:rPr>
        <w:t xml:space="preserve">Доходы - на 2018 год в сумме 24242471,04  рублей, на 2019 год в сумме 23462710,00 рублей, на 2020 год в сумме 23987140,00 рублей. </w:t>
      </w:r>
    </w:p>
    <w:p w:rsidR="00050D25" w:rsidRPr="00050D25" w:rsidRDefault="00050D25" w:rsidP="0005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D25">
        <w:rPr>
          <w:rFonts w:ascii="Times New Roman" w:hAnsi="Times New Roman" w:cs="Times New Roman"/>
          <w:sz w:val="28"/>
          <w:szCs w:val="28"/>
        </w:rPr>
        <w:t xml:space="preserve">Расходы - на 2018 год в сумме 24242471,04  рублей, на 2019 год в сумме 23462710,00 рублей, на 2020 год в сумме 23987140,00 рублей. </w:t>
      </w:r>
    </w:p>
    <w:p w:rsidR="00152D7D" w:rsidRDefault="00050D25" w:rsidP="0005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D25">
        <w:rPr>
          <w:rFonts w:ascii="Times New Roman" w:hAnsi="Times New Roman" w:cs="Times New Roman"/>
          <w:sz w:val="28"/>
          <w:szCs w:val="28"/>
        </w:rPr>
        <w:t xml:space="preserve">Дефицит бюджета на 2018 год и на плановый </w:t>
      </w:r>
      <w:r w:rsidR="0036736F">
        <w:rPr>
          <w:rFonts w:ascii="Times New Roman" w:hAnsi="Times New Roman" w:cs="Times New Roman"/>
          <w:sz w:val="28"/>
          <w:szCs w:val="28"/>
        </w:rPr>
        <w:t>период 2019 и 2020 годов - 0,00 </w:t>
      </w:r>
      <w:r w:rsidRPr="00050D25">
        <w:rPr>
          <w:rFonts w:ascii="Times New Roman" w:hAnsi="Times New Roman" w:cs="Times New Roman"/>
          <w:sz w:val="28"/>
          <w:szCs w:val="28"/>
        </w:rPr>
        <w:t>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642D86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Pr="00642D86">
        <w:rPr>
          <w:rFonts w:ascii="Times New Roman" w:hAnsi="Times New Roman" w:cs="Times New Roman"/>
          <w:sz w:val="28"/>
          <w:szCs w:val="28"/>
        </w:rPr>
        <w:t>по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B57999" w:rsidRDefault="00B57999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7F271C" w:rsidRDefault="00050D25" w:rsidP="006B211F">
      <w:pPr>
        <w:widowControl w:val="0"/>
        <w:spacing w:line="240" w:lineRule="auto"/>
        <w:jc w:val="both"/>
      </w:pPr>
      <w:proofErr w:type="gramStart"/>
      <w:r w:rsidRPr="00050D25">
        <w:rPr>
          <w:rFonts w:ascii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Кугультинского сельсовета Грачевского района Ставропольского края «О бюджете муниципального образования Кугультинского сельсовета Грачевского района Ставропольского края на 2018 год и плановый период 2019 и 2020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Кугультинского сельсовета</w:t>
      </w:r>
      <w:proofErr w:type="gramEnd"/>
      <w:r w:rsidRPr="00050D25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</w:t>
      </w:r>
      <w:r w:rsidR="002837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50D25"/>
    <w:rsid w:val="000D0BA5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324FEB"/>
    <w:rsid w:val="0036736F"/>
    <w:rsid w:val="003B0DC9"/>
    <w:rsid w:val="003E7C8D"/>
    <w:rsid w:val="00410F27"/>
    <w:rsid w:val="004A7C41"/>
    <w:rsid w:val="00551BAA"/>
    <w:rsid w:val="0059159C"/>
    <w:rsid w:val="005E6822"/>
    <w:rsid w:val="006008D0"/>
    <w:rsid w:val="00642D86"/>
    <w:rsid w:val="006B211F"/>
    <w:rsid w:val="00753B84"/>
    <w:rsid w:val="00795B1D"/>
    <w:rsid w:val="007F271C"/>
    <w:rsid w:val="00815E2C"/>
    <w:rsid w:val="008D5E37"/>
    <w:rsid w:val="009A66BB"/>
    <w:rsid w:val="009B1027"/>
    <w:rsid w:val="009E2B21"/>
    <w:rsid w:val="00A6423D"/>
    <w:rsid w:val="00A96A05"/>
    <w:rsid w:val="00AF7677"/>
    <w:rsid w:val="00B11427"/>
    <w:rsid w:val="00B46AFE"/>
    <w:rsid w:val="00B5701B"/>
    <w:rsid w:val="00B57999"/>
    <w:rsid w:val="00BB6487"/>
    <w:rsid w:val="00BC28DB"/>
    <w:rsid w:val="00BE4393"/>
    <w:rsid w:val="00C374CE"/>
    <w:rsid w:val="00C57939"/>
    <w:rsid w:val="00C80F5B"/>
    <w:rsid w:val="00C8677C"/>
    <w:rsid w:val="00CD3AD4"/>
    <w:rsid w:val="00D864A2"/>
    <w:rsid w:val="00DA5129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6</cp:revision>
  <cp:lastPrinted>2017-12-21T06:17:00Z</cp:lastPrinted>
  <dcterms:created xsi:type="dcterms:W3CDTF">2016-12-21T07:03:00Z</dcterms:created>
  <dcterms:modified xsi:type="dcterms:W3CDTF">2017-12-22T13:39:00Z</dcterms:modified>
</cp:coreProperties>
</file>