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3209"/>
        <w:gridCol w:w="1611"/>
        <w:gridCol w:w="4808"/>
      </w:tblGrid>
      <w:tr w:rsidR="001E5AAC" w:rsidRPr="00B570DD">
        <w:tc>
          <w:tcPr>
            <w:tcW w:w="3209" w:type="dxa"/>
          </w:tcPr>
          <w:p w:rsidR="001E5AAC" w:rsidRPr="00B570DD" w:rsidRDefault="001E5AAC" w:rsidP="00B570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</w:tcPr>
          <w:p w:rsidR="001E5AAC" w:rsidRPr="00B570DD" w:rsidRDefault="001E5AAC" w:rsidP="00B570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8" w:type="dxa"/>
          </w:tcPr>
          <w:p w:rsidR="001E5AAC" w:rsidRPr="00B570DD" w:rsidRDefault="001E5AAC" w:rsidP="00E47D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70DD">
              <w:rPr>
                <w:rFonts w:ascii="Times New Roman" w:hAnsi="Times New Roman" w:cs="Times New Roman"/>
                <w:sz w:val="28"/>
                <w:szCs w:val="28"/>
              </w:rPr>
              <w:t>Приложение 6</w:t>
            </w:r>
          </w:p>
          <w:p w:rsidR="001E5AAC" w:rsidRPr="00B570DD" w:rsidRDefault="001E5AAC" w:rsidP="00B570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70DD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</w:t>
            </w:r>
          </w:p>
          <w:p w:rsidR="001E5AAC" w:rsidRDefault="001E5AAC" w:rsidP="00B570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70D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Ставропольского края «О внесении изменений и   дополнений в решение </w:t>
            </w:r>
            <w:r w:rsidRPr="00B570D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B570DD">
              <w:rPr>
                <w:rFonts w:ascii="Times New Roman" w:hAnsi="Times New Roman" w:cs="Times New Roman"/>
                <w:sz w:val="28"/>
                <w:szCs w:val="28"/>
              </w:rPr>
              <w:t>овета Грачевского муниципального района Ставропольского края от 18 декабря 2018 года № 88 «О бюджете Грачевского муниципального района Ставропольского края на 2019 год и плановый период 2020 и 2021 годов»</w:t>
            </w:r>
          </w:p>
          <w:p w:rsidR="001E5AAC" w:rsidRPr="00E47D5B" w:rsidRDefault="001E5AAC" w:rsidP="00E47D5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47D5B">
              <w:rPr>
                <w:rFonts w:ascii="Times New Roman" w:hAnsi="Times New Roman" w:cs="Times New Roman"/>
                <w:sz w:val="28"/>
                <w:szCs w:val="28"/>
              </w:rPr>
              <w:t xml:space="preserve">от 17 декабря  №63                               </w:t>
            </w:r>
          </w:p>
          <w:p w:rsidR="001E5AAC" w:rsidRPr="00B570DD" w:rsidRDefault="001E5AAC" w:rsidP="00B570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5AAC" w:rsidRPr="00B570DD" w:rsidRDefault="001E5AAC" w:rsidP="00B570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E5AAC" w:rsidRPr="00A86CCE" w:rsidRDefault="001E5AAC" w:rsidP="00C238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86CCE">
        <w:rPr>
          <w:rFonts w:ascii="Times New Roman" w:hAnsi="Times New Roman" w:cs="Times New Roman"/>
          <w:sz w:val="28"/>
          <w:szCs w:val="28"/>
          <w:lang w:eastAsia="ru-RU"/>
        </w:rPr>
        <w:t>РАСПРЕДЕЛЕНИЕ</w:t>
      </w:r>
    </w:p>
    <w:p w:rsidR="001E5AAC" w:rsidRPr="00A86CCE" w:rsidRDefault="001E5AAC" w:rsidP="00C23836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86CCE">
        <w:rPr>
          <w:rFonts w:ascii="Times New Roman" w:hAnsi="Times New Roman" w:cs="Times New Roman"/>
          <w:sz w:val="28"/>
          <w:szCs w:val="28"/>
          <w:lang w:eastAsia="ru-RU"/>
        </w:rPr>
        <w:t xml:space="preserve">доходов местного бюджета в соответствии с классификацией доходов </w:t>
      </w:r>
    </w:p>
    <w:p w:rsidR="001E5AAC" w:rsidRPr="00A86CCE" w:rsidRDefault="001E5AAC" w:rsidP="00C23836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86CCE">
        <w:rPr>
          <w:rFonts w:ascii="Times New Roman" w:hAnsi="Times New Roman" w:cs="Times New Roman"/>
          <w:sz w:val="28"/>
          <w:szCs w:val="28"/>
          <w:lang w:eastAsia="ru-RU"/>
        </w:rPr>
        <w:t xml:space="preserve">бюджетов на 2019 год </w:t>
      </w:r>
    </w:p>
    <w:p w:rsidR="001E5AAC" w:rsidRPr="00A86CCE" w:rsidRDefault="001E5AAC" w:rsidP="00C2383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A86CC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(в рублях)</w:t>
      </w:r>
    </w:p>
    <w:tbl>
      <w:tblPr>
        <w:tblW w:w="978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"/>
        <w:gridCol w:w="2992"/>
        <w:gridCol w:w="5011"/>
        <w:gridCol w:w="1776"/>
      </w:tblGrid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E52E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5171EA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1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000 1 00 00000 00 0000 000</w:t>
            </w:r>
          </w:p>
        </w:tc>
        <w:tc>
          <w:tcPr>
            <w:tcW w:w="5014" w:type="dxa"/>
            <w:vAlign w:val="bottom"/>
          </w:tcPr>
          <w:p w:rsidR="001E5AAC" w:rsidRPr="005171EA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1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6754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192 2</w:t>
            </w:r>
            <w:r w:rsidRPr="005171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74 788,81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27023C" w:rsidRDefault="001E5AAC" w:rsidP="00A47452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2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5014" w:type="dxa"/>
            <w:vAlign w:val="bottom"/>
          </w:tcPr>
          <w:p w:rsidR="001E5AAC" w:rsidRPr="0027023C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2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776" w:type="dxa"/>
            <w:vAlign w:val="bottom"/>
          </w:tcPr>
          <w:p w:rsidR="001E5AAC" w:rsidRPr="0027023C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02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127 173 000,00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27023C" w:rsidRDefault="001E5AAC" w:rsidP="00A47452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2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5014" w:type="dxa"/>
            <w:vAlign w:val="bottom"/>
          </w:tcPr>
          <w:p w:rsidR="001E5AAC" w:rsidRPr="0027023C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2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776" w:type="dxa"/>
            <w:vAlign w:val="bottom"/>
          </w:tcPr>
          <w:p w:rsidR="001E5AAC" w:rsidRPr="0027023C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02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127 173 000,00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000 1 03 00000 00 0000 000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2 251 115,54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000 1 03 02000 01 0000 110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2 251 115,54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11 989 800,00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000 1 05 02000 02 0000 110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5 900 000,00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000 1 05 02010 02 1000 110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5 900 000,00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000 1 05 03000 01 0000 110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6 010 800,00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000 1 05 03010 01 0000 110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356C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6 010 800,00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000 1 05 04000 02 0000 000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79 000,00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000 1 05 04020 02 0000 110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79 000,00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3 222 000,00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000 1 08 03000 01 0000 110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3 222 000,00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000 1 08 03010 01 0000 110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3 222 000,00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9A1BF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30 461 000,00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9A1BF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30 461 000,00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27023C" w:rsidRDefault="001E5AAC" w:rsidP="00A47452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2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000 1 11 05010 00 0000 120</w:t>
            </w:r>
          </w:p>
        </w:tc>
        <w:tc>
          <w:tcPr>
            <w:tcW w:w="5014" w:type="dxa"/>
            <w:vAlign w:val="bottom"/>
          </w:tcPr>
          <w:p w:rsidR="001E5AAC" w:rsidRPr="0027023C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2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76" w:type="dxa"/>
            <w:vAlign w:val="bottom"/>
          </w:tcPr>
          <w:p w:rsidR="001E5AAC" w:rsidRPr="0027023C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2702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000 000,00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27023C" w:rsidRDefault="001E5AAC" w:rsidP="00A47452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2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000 1 11 05013 05 0000 120</w:t>
            </w:r>
          </w:p>
        </w:tc>
        <w:tc>
          <w:tcPr>
            <w:tcW w:w="5014" w:type="dxa"/>
            <w:vAlign w:val="bottom"/>
          </w:tcPr>
          <w:p w:rsidR="001E5AAC" w:rsidRPr="0027023C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2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9309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30 000 000,00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000 1 11 05030 00 0000 120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461 000,00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000 1 11 05035 05 0000 120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461 000,00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000 1 11 05035 05 1800 120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127 592,00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000 1 11 05035 05 2000 120</w:t>
            </w:r>
          </w:p>
          <w:p w:rsidR="001E5AAC" w:rsidRPr="00A86CCE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333 408,00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000 1 12 00000 00 0000 000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67 590,00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67 590,00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0E14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11 419 463,27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000 1 13 01995 00 0000 130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8 261 830,00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000 1 13 01995 05 0000 130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8 261 830,00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000 1 13 02995 00 0000 130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0E14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0E14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3 157 633,27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000 1 13 02995 05 0000 130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0E14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0E14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3 157 633,27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5171EA" w:rsidRDefault="001E5AAC" w:rsidP="00A47452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1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000 114 00000 00 0000 000</w:t>
            </w:r>
          </w:p>
        </w:tc>
        <w:tc>
          <w:tcPr>
            <w:tcW w:w="5014" w:type="dxa"/>
            <w:vAlign w:val="bottom"/>
          </w:tcPr>
          <w:p w:rsidR="001E5AAC" w:rsidRPr="005171EA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1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76" w:type="dxa"/>
            <w:vAlign w:val="bottom"/>
          </w:tcPr>
          <w:p w:rsidR="001E5AAC" w:rsidRPr="005171EA" w:rsidRDefault="001E5AAC" w:rsidP="009831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171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171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00 000,00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5171EA" w:rsidRDefault="001E5AAC" w:rsidP="00A47452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1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000 1 14 06013 05 0000 430</w:t>
            </w:r>
          </w:p>
        </w:tc>
        <w:tc>
          <w:tcPr>
            <w:tcW w:w="5014" w:type="dxa"/>
            <w:vAlign w:val="bottom"/>
          </w:tcPr>
          <w:p w:rsidR="001E5AAC" w:rsidRPr="005171EA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1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3 1</w:t>
            </w:r>
            <w:r w:rsidRPr="005171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00 000,00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2 590 820,00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5171EA" w:rsidRDefault="001E5AAC" w:rsidP="00A47452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1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000 2 00 00000 00 0000 000</w:t>
            </w:r>
          </w:p>
        </w:tc>
        <w:tc>
          <w:tcPr>
            <w:tcW w:w="5014" w:type="dxa"/>
            <w:vAlign w:val="bottom"/>
          </w:tcPr>
          <w:p w:rsidR="001E5AAC" w:rsidRPr="005171EA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1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605D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1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680 919 909,89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27023C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2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000 2 02 00000 00 0000 000</w:t>
            </w:r>
          </w:p>
        </w:tc>
        <w:tc>
          <w:tcPr>
            <w:tcW w:w="5014" w:type="dxa"/>
            <w:vAlign w:val="bottom"/>
          </w:tcPr>
          <w:p w:rsidR="001E5AAC" w:rsidRPr="0027023C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2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02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679 447 415,80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136 568 000,00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000 2 02 15001 00 0000 150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136 568 000,00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000 2 02 15001 05 0000 150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136 568 000,00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14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81 117 669,75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000 2 02 25097 00 0000 150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Субсидии на создание в муниципальных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2 103 412,44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000 2 02 25097 05 0000 150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2 103 412,44</w:t>
            </w:r>
          </w:p>
        </w:tc>
      </w:tr>
      <w:tr w:rsidR="001E5AAC" w:rsidRPr="00B570DD">
        <w:trPr>
          <w:trHeight w:val="541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000 2 02 25519 00 0000 150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Субсидия бюджетам на поддержку отрасли культуры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67 380,69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000 2 02 25519 05 0000 150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67 380,69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000 2 02 29999 00 0000 150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Прочие субсидии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78 946 876,62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000 2 02 29999 05 0000 150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Прочие субсидии бюджетам муниципальных районов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78 946 876,62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000 2 02 29999 05 0008 150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 (формирование районных фондов финансовой поддержки поселений и обеспечение сбалансированности бюджетов поселений)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49 230 000,00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000 2 02 29999 05 0173 150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субсидии (проведение работ по замене оконных блоков в муниципальных образовательных организациях)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851 075,78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000 2 02 29999 05 1160 150</w:t>
            </w:r>
          </w:p>
          <w:p w:rsidR="001E5AAC" w:rsidRPr="00A86CCE" w:rsidRDefault="001E5AAC" w:rsidP="00A4745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субсидии (создание условий для обеспечения безопасности граждан в местах массового пребывания людей на территории муниципальных образований)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945 000,00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000 2 02 29999 05 1161 150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субсидии (проведение работ по капитальному ремонту кровель в муниципальных общеобразовательных организациях)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9 406 231,11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000 2 02 29999 05 1196 150</w:t>
            </w:r>
          </w:p>
        </w:tc>
        <w:tc>
          <w:tcPr>
            <w:tcW w:w="5014" w:type="dxa"/>
          </w:tcPr>
          <w:p w:rsidR="001E5AAC" w:rsidRPr="00A86CCE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субсидии (приобретение коммунальной техники)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7 400 000,00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563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000 2 02 29999 05 1204 150</w:t>
            </w:r>
          </w:p>
        </w:tc>
        <w:tc>
          <w:tcPr>
            <w:tcW w:w="5014" w:type="dxa"/>
          </w:tcPr>
          <w:p w:rsidR="001E5AAC" w:rsidRPr="00A86CCE" w:rsidRDefault="001E5AAC" w:rsidP="00BA71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BA71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100 000,00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BA71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000 2 02 29999 05 1207 150</w:t>
            </w:r>
          </w:p>
        </w:tc>
        <w:tc>
          <w:tcPr>
            <w:tcW w:w="5014" w:type="dxa"/>
          </w:tcPr>
          <w:p w:rsidR="001E5AAC" w:rsidRPr="00A86CCE" w:rsidRDefault="001E5AAC" w:rsidP="00BA71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субсидии (благоустройство территорий муниципальных общеобразовательных организаций)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BA71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9 605 655,25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000 2 02 29999 05 1213 150</w:t>
            </w:r>
          </w:p>
        </w:tc>
        <w:tc>
          <w:tcPr>
            <w:tcW w:w="5014" w:type="dxa"/>
            <w:vAlign w:val="center"/>
          </w:tcPr>
          <w:p w:rsidR="001E5AAC" w:rsidRPr="00A86CCE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1 408 914,48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27023C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2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000 2 02 30000 00 0000 150</w:t>
            </w:r>
          </w:p>
        </w:tc>
        <w:tc>
          <w:tcPr>
            <w:tcW w:w="5014" w:type="dxa"/>
            <w:vAlign w:val="center"/>
          </w:tcPr>
          <w:p w:rsidR="001E5AAC" w:rsidRPr="0027023C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02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605D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02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421 370 494,06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005140" w:rsidRDefault="001E5AAC" w:rsidP="00A47452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1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000 2 02 30024 00 0000 150</w:t>
            </w:r>
          </w:p>
        </w:tc>
        <w:tc>
          <w:tcPr>
            <w:tcW w:w="5014" w:type="dxa"/>
            <w:vAlign w:val="bottom"/>
          </w:tcPr>
          <w:p w:rsidR="001E5AAC" w:rsidRPr="00005140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1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1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269 740 978,11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005140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1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000 2 02 30024 05 0000 150</w:t>
            </w:r>
          </w:p>
        </w:tc>
        <w:tc>
          <w:tcPr>
            <w:tcW w:w="5014" w:type="dxa"/>
            <w:vAlign w:val="bottom"/>
          </w:tcPr>
          <w:p w:rsidR="001E5AAC" w:rsidRPr="00005140" w:rsidRDefault="001E5AAC" w:rsidP="00E815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1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1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269 740 978,11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000 2 02 30024 05 0026 150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303 680, 00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000 2 02 30024 05 0028 150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1 450 250,00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000 2 02 30024 05 0032 150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3A7D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129 233,85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000 2 02 30024 05 0036 150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3A7D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1 938 273,84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000 2 02 30024 05 0040 150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1 250 000,00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005140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1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000 2 02 30024 05 0041 150</w:t>
            </w:r>
          </w:p>
          <w:p w:rsidR="001E5AAC" w:rsidRPr="00005140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14" w:type="dxa"/>
            <w:vAlign w:val="bottom"/>
          </w:tcPr>
          <w:p w:rsidR="001E5AAC" w:rsidRPr="00005140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1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1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9 350 000,00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000 2 02 30024 05 0042 150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48 907,97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000 2 02 30024 05 0045 150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муниципальных районов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581 673,85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000 2 02 30024 05 0047 150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22 810,00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005140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1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000 2 02 30024 05 0066 150</w:t>
            </w:r>
          </w:p>
        </w:tc>
        <w:tc>
          <w:tcPr>
            <w:tcW w:w="5014" w:type="dxa"/>
            <w:vAlign w:val="bottom"/>
          </w:tcPr>
          <w:p w:rsidR="001E5AAC" w:rsidRPr="00005140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1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1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23 350 000,00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005140" w:rsidRDefault="001E5AAC" w:rsidP="00A47452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1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000 2 02 30024 05 0090 150</w:t>
            </w:r>
          </w:p>
        </w:tc>
        <w:tc>
          <w:tcPr>
            <w:tcW w:w="5014" w:type="dxa"/>
            <w:vAlign w:val="bottom"/>
          </w:tcPr>
          <w:p w:rsidR="001E5AAC" w:rsidRPr="00005140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1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1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19 277 992,92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000 2 02 30024 05 0147 150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12 109 450,00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000 2 02 30024 05 0181 150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27 000,00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005140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1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000 2 02 30024 05 1107 150</w:t>
            </w:r>
          </w:p>
        </w:tc>
        <w:tc>
          <w:tcPr>
            <w:tcW w:w="5014" w:type="dxa"/>
            <w:vAlign w:val="bottom"/>
          </w:tcPr>
          <w:p w:rsidR="001E5AAC" w:rsidRPr="00005140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1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1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52 595 881,00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005140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1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000 2 02 30024 05 1108 150</w:t>
            </w:r>
          </w:p>
        </w:tc>
        <w:tc>
          <w:tcPr>
            <w:tcW w:w="5014" w:type="dxa"/>
            <w:vAlign w:val="bottom"/>
          </w:tcPr>
          <w:p w:rsidR="001E5AAC" w:rsidRPr="00005140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1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1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135 353 499,00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000 2 02 30024 05 1110 150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3A7D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183 653,74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000 2 02 30024 05 1122 150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862 666,34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005140" w:rsidRDefault="001E5AAC" w:rsidP="001E1A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1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000 2 02 30024 05 1209 150</w:t>
            </w:r>
          </w:p>
        </w:tc>
        <w:tc>
          <w:tcPr>
            <w:tcW w:w="5014" w:type="dxa"/>
            <w:vAlign w:val="bottom"/>
          </w:tcPr>
          <w:p w:rsidR="001E5AAC" w:rsidRPr="00005140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1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1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70 000,00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000 2 02 30024 05 1209 150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 и постоянно проживающим на территории Ставропольского края)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9017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10 836 005,60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005140" w:rsidRDefault="001E5AAC" w:rsidP="00A47452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1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000 2 02 30029 00 0000 150</w:t>
            </w:r>
          </w:p>
        </w:tc>
        <w:tc>
          <w:tcPr>
            <w:tcW w:w="5014" w:type="dxa"/>
            <w:vAlign w:val="bottom"/>
          </w:tcPr>
          <w:p w:rsidR="001E5AAC" w:rsidRPr="00005140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1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1776" w:type="dxa"/>
            <w:vAlign w:val="bottom"/>
          </w:tcPr>
          <w:p w:rsidR="001E5AAC" w:rsidRPr="00005140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1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2 749 670,00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005140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1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000 2 02 30029 05 0000 150</w:t>
            </w:r>
          </w:p>
        </w:tc>
        <w:tc>
          <w:tcPr>
            <w:tcW w:w="5014" w:type="dxa"/>
            <w:vAlign w:val="bottom"/>
          </w:tcPr>
          <w:p w:rsidR="001E5AAC" w:rsidRPr="00005140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1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1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2 749 670,00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005140" w:rsidRDefault="001E5AAC" w:rsidP="00A47452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1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000 2 02 35084 00 0000 150</w:t>
            </w:r>
          </w:p>
        </w:tc>
        <w:tc>
          <w:tcPr>
            <w:tcW w:w="5014" w:type="dxa"/>
            <w:vAlign w:val="bottom"/>
          </w:tcPr>
          <w:p w:rsidR="001E5AAC" w:rsidRPr="00005140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1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76" w:type="dxa"/>
            <w:vAlign w:val="bottom"/>
          </w:tcPr>
          <w:p w:rsidR="001E5AAC" w:rsidRPr="00005140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1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24 940 000,00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005140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1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000 2 02 35084 05 0000 150</w:t>
            </w:r>
          </w:p>
        </w:tc>
        <w:tc>
          <w:tcPr>
            <w:tcW w:w="5014" w:type="dxa"/>
            <w:vAlign w:val="bottom"/>
          </w:tcPr>
          <w:p w:rsidR="001E5AAC" w:rsidRPr="00005140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1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1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24 940 000,00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000 2 02 35120 00 0000 150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18 480,00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000 2 02 35120 05 0000 150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18 480,00</w:t>
            </w:r>
          </w:p>
        </w:tc>
      </w:tr>
      <w:tr w:rsidR="001E5AAC" w:rsidRPr="00B570DD">
        <w:trPr>
          <w:trHeight w:val="20"/>
          <w:jc w:val="right"/>
        </w:trPr>
        <w:tc>
          <w:tcPr>
            <w:tcW w:w="2994" w:type="dxa"/>
            <w:gridSpan w:val="2"/>
            <w:vAlign w:val="bottom"/>
          </w:tcPr>
          <w:p w:rsidR="001E5AAC" w:rsidRPr="00A86CCE" w:rsidRDefault="001E5AAC" w:rsidP="00A47452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000 2 02 35220 00 0000 150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2 038 801,46</w:t>
            </w:r>
          </w:p>
        </w:tc>
      </w:tr>
      <w:tr w:rsidR="001E5AAC" w:rsidRPr="00B570DD">
        <w:trPr>
          <w:gridBefore w:val="1"/>
          <w:trHeight w:val="20"/>
          <w:jc w:val="right"/>
        </w:trPr>
        <w:tc>
          <w:tcPr>
            <w:tcW w:w="2994" w:type="dxa"/>
            <w:vAlign w:val="bottom"/>
          </w:tcPr>
          <w:p w:rsidR="001E5AAC" w:rsidRPr="00A86CCE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000 2 02 35220 05 0000 150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CC7C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2 038 801,46</w:t>
            </w:r>
          </w:p>
        </w:tc>
      </w:tr>
      <w:tr w:rsidR="001E5AAC" w:rsidRPr="00B570DD">
        <w:trPr>
          <w:gridBefore w:val="1"/>
          <w:trHeight w:val="20"/>
          <w:jc w:val="right"/>
        </w:trPr>
        <w:tc>
          <w:tcPr>
            <w:tcW w:w="2994" w:type="dxa"/>
            <w:vAlign w:val="bottom"/>
          </w:tcPr>
          <w:p w:rsidR="001E5AAC" w:rsidRPr="00005140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1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000 2 02 35250 00 0000 150</w:t>
            </w:r>
          </w:p>
        </w:tc>
        <w:tc>
          <w:tcPr>
            <w:tcW w:w="5014" w:type="dxa"/>
            <w:vAlign w:val="bottom"/>
          </w:tcPr>
          <w:p w:rsidR="001E5AAC" w:rsidRPr="00005140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1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1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28 840 000,00</w:t>
            </w:r>
          </w:p>
        </w:tc>
      </w:tr>
      <w:tr w:rsidR="001E5AAC" w:rsidRPr="00B570DD">
        <w:trPr>
          <w:gridBefore w:val="1"/>
          <w:trHeight w:val="20"/>
          <w:jc w:val="right"/>
        </w:trPr>
        <w:tc>
          <w:tcPr>
            <w:tcW w:w="2994" w:type="dxa"/>
            <w:vAlign w:val="bottom"/>
          </w:tcPr>
          <w:p w:rsidR="001E5AAC" w:rsidRPr="00005140" w:rsidRDefault="001E5AAC" w:rsidP="00A47452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1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000 2 02 35250 05 0000 150</w:t>
            </w:r>
          </w:p>
        </w:tc>
        <w:tc>
          <w:tcPr>
            <w:tcW w:w="5014" w:type="dxa"/>
            <w:vAlign w:val="bottom"/>
          </w:tcPr>
          <w:p w:rsidR="001E5AAC" w:rsidRPr="00005140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1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1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28 840 000,00</w:t>
            </w:r>
          </w:p>
        </w:tc>
      </w:tr>
      <w:tr w:rsidR="001E5AAC" w:rsidRPr="00B570DD">
        <w:trPr>
          <w:gridBefore w:val="1"/>
          <w:trHeight w:val="20"/>
          <w:jc w:val="right"/>
        </w:trPr>
        <w:tc>
          <w:tcPr>
            <w:tcW w:w="2994" w:type="dxa"/>
            <w:vAlign w:val="bottom"/>
          </w:tcPr>
          <w:p w:rsidR="001E5AAC" w:rsidRPr="00A86CCE" w:rsidRDefault="001E5AAC" w:rsidP="00A47452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000 2 02 35280 00 0000 150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4 803,42</w:t>
            </w:r>
          </w:p>
        </w:tc>
      </w:tr>
      <w:tr w:rsidR="001E5AAC" w:rsidRPr="00B570DD">
        <w:trPr>
          <w:gridBefore w:val="1"/>
          <w:trHeight w:val="20"/>
          <w:jc w:val="right"/>
        </w:trPr>
        <w:tc>
          <w:tcPr>
            <w:tcW w:w="2994" w:type="dxa"/>
            <w:vAlign w:val="bottom"/>
          </w:tcPr>
          <w:p w:rsidR="001E5AAC" w:rsidRPr="00A86CCE" w:rsidRDefault="001E5AAC" w:rsidP="00A47452">
            <w:pPr>
              <w:spacing w:after="0" w:line="240" w:lineRule="auto"/>
              <w:ind w:right="-25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000 2 02 35280 05 0000 150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4 803,42</w:t>
            </w:r>
          </w:p>
        </w:tc>
      </w:tr>
      <w:tr w:rsidR="001E5AAC" w:rsidRPr="00B570DD">
        <w:trPr>
          <w:gridBefore w:val="1"/>
          <w:trHeight w:val="20"/>
          <w:jc w:val="right"/>
        </w:trPr>
        <w:tc>
          <w:tcPr>
            <w:tcW w:w="2994" w:type="dxa"/>
            <w:vAlign w:val="bottom"/>
          </w:tcPr>
          <w:p w:rsidR="001E5AAC" w:rsidRPr="00A86CCE" w:rsidRDefault="001E5AAC" w:rsidP="00A47452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000 2 02 35380 00 0000 150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28 517 500,00</w:t>
            </w:r>
          </w:p>
        </w:tc>
      </w:tr>
      <w:tr w:rsidR="001E5AAC" w:rsidRPr="00B570DD">
        <w:trPr>
          <w:gridBefore w:val="1"/>
          <w:trHeight w:val="20"/>
          <w:jc w:val="right"/>
        </w:trPr>
        <w:tc>
          <w:tcPr>
            <w:tcW w:w="2994" w:type="dxa"/>
            <w:vAlign w:val="bottom"/>
          </w:tcPr>
          <w:p w:rsidR="001E5AAC" w:rsidRPr="00A86CCE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000 2 02 35380 05 0000 150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28 517 500,00</w:t>
            </w:r>
          </w:p>
        </w:tc>
      </w:tr>
      <w:tr w:rsidR="001E5AAC" w:rsidRPr="00B570DD">
        <w:trPr>
          <w:gridBefore w:val="1"/>
          <w:trHeight w:val="20"/>
          <w:jc w:val="right"/>
        </w:trPr>
        <w:tc>
          <w:tcPr>
            <w:tcW w:w="2994" w:type="dxa"/>
            <w:shd w:val="clear" w:color="auto" w:fill="FFFFFF"/>
            <w:vAlign w:val="bottom"/>
          </w:tcPr>
          <w:p w:rsidR="001E5AAC" w:rsidRPr="00A86CCE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000 2 02 35462 00 0000 150</w:t>
            </w:r>
          </w:p>
        </w:tc>
        <w:tc>
          <w:tcPr>
            <w:tcW w:w="5014" w:type="dxa"/>
            <w:shd w:val="clear" w:color="auto" w:fill="FFFFFF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22 651,04</w:t>
            </w:r>
          </w:p>
        </w:tc>
      </w:tr>
      <w:tr w:rsidR="001E5AAC" w:rsidRPr="00B570DD">
        <w:trPr>
          <w:gridBefore w:val="1"/>
          <w:trHeight w:val="20"/>
          <w:jc w:val="right"/>
        </w:trPr>
        <w:tc>
          <w:tcPr>
            <w:tcW w:w="2994" w:type="dxa"/>
            <w:shd w:val="clear" w:color="auto" w:fill="FFFFFF"/>
            <w:vAlign w:val="bottom"/>
          </w:tcPr>
          <w:p w:rsidR="001E5AAC" w:rsidRPr="00A86CCE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000 2 02 35462 05 0000 150</w:t>
            </w:r>
          </w:p>
        </w:tc>
        <w:tc>
          <w:tcPr>
            <w:tcW w:w="5014" w:type="dxa"/>
            <w:shd w:val="clear" w:color="auto" w:fill="FFFFFF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22 651,04</w:t>
            </w:r>
          </w:p>
        </w:tc>
      </w:tr>
      <w:tr w:rsidR="001E5AAC" w:rsidRPr="00B570DD">
        <w:trPr>
          <w:gridBefore w:val="1"/>
          <w:trHeight w:val="20"/>
          <w:jc w:val="right"/>
        </w:trPr>
        <w:tc>
          <w:tcPr>
            <w:tcW w:w="2994" w:type="dxa"/>
            <w:vAlign w:val="bottom"/>
          </w:tcPr>
          <w:p w:rsidR="001E5AAC" w:rsidRPr="00A86CCE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000 2 02 35543 00 0000 150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содействие достижению целевых показателей реализации региональных программ развития агропромышленного комплекса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73 287,44</w:t>
            </w:r>
          </w:p>
        </w:tc>
      </w:tr>
      <w:tr w:rsidR="001E5AAC" w:rsidRPr="00B570DD">
        <w:trPr>
          <w:gridBefore w:val="1"/>
          <w:trHeight w:val="20"/>
          <w:jc w:val="right"/>
        </w:trPr>
        <w:tc>
          <w:tcPr>
            <w:tcW w:w="2994" w:type="dxa"/>
            <w:vAlign w:val="bottom"/>
          </w:tcPr>
          <w:p w:rsidR="001E5AAC" w:rsidRPr="00A86CCE" w:rsidRDefault="001E5AAC" w:rsidP="00DF6F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000 2 02 35543 05 0000 150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DF6F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</w:t>
            </w: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 районов на содействие достижению целевых показателей реализации региональных программ развития агропромышленного комплекса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DF6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73 287,44</w:t>
            </w:r>
          </w:p>
        </w:tc>
      </w:tr>
      <w:tr w:rsidR="001E5AAC" w:rsidRPr="00B570DD">
        <w:trPr>
          <w:gridBefore w:val="1"/>
          <w:trHeight w:val="20"/>
          <w:jc w:val="right"/>
        </w:trPr>
        <w:tc>
          <w:tcPr>
            <w:tcW w:w="2994" w:type="dxa"/>
            <w:vAlign w:val="bottom"/>
          </w:tcPr>
          <w:p w:rsidR="001E5AAC" w:rsidRPr="00005140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1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000 2 02 39998 00 0000 150</w:t>
            </w:r>
          </w:p>
        </w:tc>
        <w:tc>
          <w:tcPr>
            <w:tcW w:w="5014" w:type="dxa"/>
            <w:vAlign w:val="bottom"/>
          </w:tcPr>
          <w:p w:rsidR="001E5AAC" w:rsidRPr="00005140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1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Единая субвенция местным бюджетам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1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64 424 322,59</w:t>
            </w:r>
          </w:p>
        </w:tc>
      </w:tr>
      <w:tr w:rsidR="001E5AAC" w:rsidRPr="00B570DD">
        <w:trPr>
          <w:gridBefore w:val="1"/>
          <w:trHeight w:val="20"/>
          <w:jc w:val="right"/>
        </w:trPr>
        <w:tc>
          <w:tcPr>
            <w:tcW w:w="2994" w:type="dxa"/>
            <w:vAlign w:val="bottom"/>
          </w:tcPr>
          <w:p w:rsidR="001E5AAC" w:rsidRPr="00A86CCE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000 2 02 39998 05 0000 150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Единая субвенция бюджетам муниципальных районов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64 424 322,59</w:t>
            </w:r>
          </w:p>
        </w:tc>
      </w:tr>
      <w:tr w:rsidR="001E5AAC" w:rsidRPr="00B570DD">
        <w:trPr>
          <w:gridBefore w:val="1"/>
          <w:trHeight w:val="20"/>
          <w:jc w:val="right"/>
        </w:trPr>
        <w:tc>
          <w:tcPr>
            <w:tcW w:w="2994" w:type="dxa"/>
            <w:vAlign w:val="bottom"/>
          </w:tcPr>
          <w:p w:rsidR="001E5AAC" w:rsidRPr="00005140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1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000 2 02 39998 05 1157 150</w:t>
            </w:r>
          </w:p>
        </w:tc>
        <w:tc>
          <w:tcPr>
            <w:tcW w:w="5014" w:type="dxa"/>
            <w:shd w:val="clear" w:color="auto" w:fill="FFFFFF"/>
            <w:vAlign w:val="bottom"/>
          </w:tcPr>
          <w:p w:rsidR="001E5AAC" w:rsidRPr="00005140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1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Единая субвенция, выделяемая бюджетам муниципальных районов для осуществления отдельных государственных полномочий по социальной защите отдельных категорий граждан на 2017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1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58 720 540,00</w:t>
            </w:r>
          </w:p>
        </w:tc>
      </w:tr>
      <w:tr w:rsidR="001E5AAC" w:rsidRPr="00B570DD">
        <w:trPr>
          <w:gridBefore w:val="1"/>
          <w:trHeight w:val="20"/>
          <w:jc w:val="right"/>
        </w:trPr>
        <w:tc>
          <w:tcPr>
            <w:tcW w:w="2994" w:type="dxa"/>
            <w:vAlign w:val="bottom"/>
          </w:tcPr>
          <w:p w:rsidR="001E5AAC" w:rsidRPr="00005140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1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000 2 02 39998 05 1158 150</w:t>
            </w:r>
          </w:p>
        </w:tc>
        <w:tc>
          <w:tcPr>
            <w:tcW w:w="5014" w:type="dxa"/>
            <w:shd w:val="clear" w:color="auto" w:fill="FFFFFF"/>
            <w:vAlign w:val="bottom"/>
          </w:tcPr>
          <w:p w:rsidR="001E5AAC" w:rsidRPr="00005140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1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Единая субвенция бюджетам муниципальных районов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1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5 703 782,59</w:t>
            </w:r>
          </w:p>
        </w:tc>
      </w:tr>
      <w:tr w:rsidR="001E5AAC" w:rsidRPr="00B570DD">
        <w:trPr>
          <w:gridBefore w:val="1"/>
          <w:trHeight w:val="20"/>
          <w:jc w:val="right"/>
        </w:trPr>
        <w:tc>
          <w:tcPr>
            <w:tcW w:w="2994" w:type="dxa"/>
            <w:vAlign w:val="bottom"/>
          </w:tcPr>
          <w:p w:rsidR="001E5AAC" w:rsidRPr="0027023C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2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000 2 02 40000 00 0000 150</w:t>
            </w:r>
          </w:p>
        </w:tc>
        <w:tc>
          <w:tcPr>
            <w:tcW w:w="5014" w:type="dxa"/>
            <w:shd w:val="clear" w:color="auto" w:fill="FFFFFF"/>
            <w:vAlign w:val="bottom"/>
          </w:tcPr>
          <w:p w:rsidR="001E5AAC" w:rsidRPr="0027023C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2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B95C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02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40 391 251,99</w:t>
            </w:r>
          </w:p>
        </w:tc>
      </w:tr>
      <w:tr w:rsidR="001E5AAC" w:rsidRPr="00B570DD">
        <w:trPr>
          <w:gridBefore w:val="1"/>
          <w:trHeight w:val="20"/>
          <w:jc w:val="right"/>
        </w:trPr>
        <w:tc>
          <w:tcPr>
            <w:tcW w:w="2994" w:type="dxa"/>
            <w:vAlign w:val="bottom"/>
          </w:tcPr>
          <w:p w:rsidR="001E5AAC" w:rsidRPr="00A86CCE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000 2 02 40014 00 0000 150</w:t>
            </w:r>
          </w:p>
        </w:tc>
        <w:tc>
          <w:tcPr>
            <w:tcW w:w="5014" w:type="dxa"/>
            <w:shd w:val="clear" w:color="auto" w:fill="FFFFFF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490 030,00</w:t>
            </w:r>
          </w:p>
        </w:tc>
      </w:tr>
      <w:tr w:rsidR="001E5AAC" w:rsidRPr="00B570DD">
        <w:trPr>
          <w:gridBefore w:val="1"/>
          <w:trHeight w:val="20"/>
          <w:jc w:val="right"/>
        </w:trPr>
        <w:tc>
          <w:tcPr>
            <w:tcW w:w="2994" w:type="dxa"/>
            <w:vAlign w:val="bottom"/>
          </w:tcPr>
          <w:p w:rsidR="001E5AAC" w:rsidRPr="00A86CCE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000 2 02 40014 05 0000 150</w:t>
            </w:r>
          </w:p>
        </w:tc>
        <w:tc>
          <w:tcPr>
            <w:tcW w:w="5014" w:type="dxa"/>
            <w:shd w:val="clear" w:color="auto" w:fill="FFFFFF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490 030,00</w:t>
            </w:r>
          </w:p>
        </w:tc>
      </w:tr>
      <w:tr w:rsidR="001E5AAC" w:rsidRPr="00B570DD">
        <w:trPr>
          <w:gridBefore w:val="1"/>
          <w:trHeight w:val="20"/>
          <w:jc w:val="right"/>
        </w:trPr>
        <w:tc>
          <w:tcPr>
            <w:tcW w:w="2994" w:type="dxa"/>
            <w:vAlign w:val="bottom"/>
          </w:tcPr>
          <w:p w:rsidR="001E5AAC" w:rsidRPr="00A86CCE" w:rsidRDefault="001E5AAC" w:rsidP="00C14E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000 2 02 45454 00 0000 150</w:t>
            </w:r>
          </w:p>
        </w:tc>
        <w:tc>
          <w:tcPr>
            <w:tcW w:w="5014" w:type="dxa"/>
            <w:shd w:val="clear" w:color="auto" w:fill="FFFFFF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создание модельных муниципальных библиотек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5 000 000,00</w:t>
            </w:r>
          </w:p>
        </w:tc>
      </w:tr>
      <w:tr w:rsidR="001E5AAC" w:rsidRPr="00B570DD">
        <w:trPr>
          <w:gridBefore w:val="1"/>
          <w:trHeight w:val="20"/>
          <w:jc w:val="right"/>
        </w:trPr>
        <w:tc>
          <w:tcPr>
            <w:tcW w:w="2994" w:type="dxa"/>
            <w:vAlign w:val="bottom"/>
          </w:tcPr>
          <w:p w:rsidR="001E5AAC" w:rsidRPr="00A86CCE" w:rsidRDefault="001E5AAC" w:rsidP="00A52C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000 2 02 45454 05 0000 150</w:t>
            </w:r>
          </w:p>
        </w:tc>
        <w:tc>
          <w:tcPr>
            <w:tcW w:w="5014" w:type="dxa"/>
            <w:shd w:val="clear" w:color="auto" w:fill="FFFFFF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создание модельных муниципальных библиотек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5 000 000,00</w:t>
            </w:r>
          </w:p>
        </w:tc>
      </w:tr>
      <w:tr w:rsidR="001E5AAC" w:rsidRPr="00B570DD">
        <w:trPr>
          <w:gridBefore w:val="1"/>
          <w:trHeight w:val="20"/>
          <w:jc w:val="right"/>
        </w:trPr>
        <w:tc>
          <w:tcPr>
            <w:tcW w:w="2994" w:type="dxa"/>
            <w:vAlign w:val="bottom"/>
          </w:tcPr>
          <w:p w:rsidR="001E5AAC" w:rsidRPr="00A86CCE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000 2 02 49999 00 0000 150</w:t>
            </w:r>
          </w:p>
        </w:tc>
        <w:tc>
          <w:tcPr>
            <w:tcW w:w="5014" w:type="dxa"/>
            <w:shd w:val="clear" w:color="auto" w:fill="FFFFFF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34 040 221,99</w:t>
            </w:r>
          </w:p>
        </w:tc>
      </w:tr>
      <w:tr w:rsidR="001E5AAC" w:rsidRPr="00B570DD">
        <w:trPr>
          <w:gridBefore w:val="1"/>
          <w:trHeight w:val="20"/>
          <w:jc w:val="right"/>
        </w:trPr>
        <w:tc>
          <w:tcPr>
            <w:tcW w:w="2994" w:type="dxa"/>
            <w:vAlign w:val="bottom"/>
          </w:tcPr>
          <w:p w:rsidR="001E5AAC" w:rsidRPr="00A86CCE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000 2 02 49999 05 0000 150</w:t>
            </w:r>
          </w:p>
        </w:tc>
        <w:tc>
          <w:tcPr>
            <w:tcW w:w="5014" w:type="dxa"/>
            <w:shd w:val="clear" w:color="auto" w:fill="FFFFFF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34 040 221,99</w:t>
            </w:r>
          </w:p>
        </w:tc>
      </w:tr>
      <w:tr w:rsidR="001E5AAC" w:rsidRPr="00B570DD">
        <w:trPr>
          <w:gridBefore w:val="1"/>
          <w:trHeight w:val="20"/>
          <w:jc w:val="right"/>
        </w:trPr>
        <w:tc>
          <w:tcPr>
            <w:tcW w:w="2994" w:type="dxa"/>
            <w:vAlign w:val="bottom"/>
          </w:tcPr>
          <w:p w:rsidR="001E5AAC" w:rsidRPr="00A86CCE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000 2 02 49999 05 0063 150</w:t>
            </w:r>
          </w:p>
        </w:tc>
        <w:tc>
          <w:tcPr>
            <w:tcW w:w="5014" w:type="dxa"/>
            <w:shd w:val="clear" w:color="auto" w:fill="FFFFFF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(выплата социального пособия на погребение)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290 396,39</w:t>
            </w:r>
          </w:p>
        </w:tc>
      </w:tr>
      <w:tr w:rsidR="001E5AAC" w:rsidRPr="00B570DD">
        <w:trPr>
          <w:gridBefore w:val="1"/>
          <w:trHeight w:val="20"/>
          <w:jc w:val="right"/>
        </w:trPr>
        <w:tc>
          <w:tcPr>
            <w:tcW w:w="2994" w:type="dxa"/>
            <w:vAlign w:val="bottom"/>
          </w:tcPr>
          <w:p w:rsidR="001E5AAC" w:rsidRPr="00A86CCE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000 2 02 49999 05 0064 150</w:t>
            </w:r>
          </w:p>
        </w:tc>
        <w:tc>
          <w:tcPr>
            <w:tcW w:w="5014" w:type="dxa"/>
            <w:shd w:val="clear" w:color="auto" w:fill="FFFFFF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1 100 290,53</w:t>
            </w:r>
          </w:p>
        </w:tc>
      </w:tr>
      <w:tr w:rsidR="001E5AAC" w:rsidRPr="00B570DD">
        <w:trPr>
          <w:gridBefore w:val="1"/>
          <w:trHeight w:val="20"/>
          <w:jc w:val="right"/>
        </w:trPr>
        <w:tc>
          <w:tcPr>
            <w:tcW w:w="2994" w:type="dxa"/>
            <w:vAlign w:val="bottom"/>
          </w:tcPr>
          <w:p w:rsidR="001E5AAC" w:rsidRPr="00A86CCE" w:rsidRDefault="001E5AAC" w:rsidP="00B74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000 2 02 49999 05 0190 150</w:t>
            </w:r>
          </w:p>
        </w:tc>
        <w:tc>
          <w:tcPr>
            <w:tcW w:w="5014" w:type="dxa"/>
            <w:shd w:val="clear" w:color="auto" w:fill="FFFFFF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(повышение заработной платы муниципальных служащих муниципальной службы и лиц, не замещающих должности муниципальной службы и исполняющих обязанности по техническому обеспечению деятельности органов местного самоуправления муниципальных образований, а также работников муниципальных учреждений, за исключением отдельных категорий работников муниципальных учреждений, которым повышение заработной платы осуществляется в соответствии с указами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 реализации государственной политики в сфере защиты детей-сирот и детей, оставшихся без попечения родителей")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2 397 235,07</w:t>
            </w:r>
          </w:p>
        </w:tc>
      </w:tr>
      <w:tr w:rsidR="001E5AAC" w:rsidRPr="00B570DD">
        <w:trPr>
          <w:gridBefore w:val="1"/>
          <w:trHeight w:val="20"/>
          <w:jc w:val="right"/>
        </w:trPr>
        <w:tc>
          <w:tcPr>
            <w:tcW w:w="2994" w:type="dxa"/>
            <w:vAlign w:val="bottom"/>
          </w:tcPr>
          <w:p w:rsidR="001E5AAC" w:rsidRPr="0027023C" w:rsidRDefault="001E5AAC" w:rsidP="00B74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2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000 2 02 49999 05 1217 150</w:t>
            </w:r>
          </w:p>
        </w:tc>
        <w:tc>
          <w:tcPr>
            <w:tcW w:w="5014" w:type="dxa"/>
            <w:shd w:val="clear" w:color="auto" w:fill="FFFFFF"/>
            <w:vAlign w:val="bottom"/>
          </w:tcPr>
          <w:p w:rsidR="001E5AAC" w:rsidRPr="0027023C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2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(приобретение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края)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02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861 000,00</w:t>
            </w:r>
          </w:p>
        </w:tc>
      </w:tr>
      <w:tr w:rsidR="001E5AAC" w:rsidRPr="00B570DD">
        <w:trPr>
          <w:gridBefore w:val="1"/>
          <w:trHeight w:val="20"/>
          <w:jc w:val="right"/>
        </w:trPr>
        <w:tc>
          <w:tcPr>
            <w:tcW w:w="2994" w:type="dxa"/>
            <w:vAlign w:val="bottom"/>
          </w:tcPr>
          <w:p w:rsidR="001E5AAC" w:rsidRPr="00A86CCE" w:rsidRDefault="001E5AAC" w:rsidP="00B74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000 202 49999 05 1224 150</w:t>
            </w:r>
          </w:p>
        </w:tc>
        <w:tc>
          <w:tcPr>
            <w:tcW w:w="5014" w:type="dxa"/>
            <w:shd w:val="clear" w:color="auto" w:fill="FFFFFF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(компенсация части потерь доходов местного бюджета в связи со снижением в 2019 году ставки арендной платы за земельные участки, предоставленные для размещения солнечных электростанций и обслуживающих их сооружений и объектов)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30 252 300,00</w:t>
            </w:r>
          </w:p>
        </w:tc>
      </w:tr>
      <w:tr w:rsidR="001E5AAC" w:rsidRPr="00B570DD">
        <w:trPr>
          <w:gridBefore w:val="1"/>
          <w:trHeight w:val="20"/>
          <w:jc w:val="right"/>
        </w:trPr>
        <w:tc>
          <w:tcPr>
            <w:tcW w:w="2994" w:type="dxa"/>
            <w:vAlign w:val="bottom"/>
          </w:tcPr>
          <w:p w:rsidR="001E5AAC" w:rsidRPr="00A86CCE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000 2 07 00000 00 0000 150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БЕЗВОЗМЕЗДНЫЕ </w:t>
            </w:r>
          </w:p>
          <w:p w:rsidR="001E5AAC" w:rsidRPr="00A86CCE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4 431 409,00</w:t>
            </w:r>
          </w:p>
        </w:tc>
      </w:tr>
      <w:tr w:rsidR="001E5AAC" w:rsidRPr="00B570DD">
        <w:trPr>
          <w:gridBefore w:val="1"/>
          <w:trHeight w:val="20"/>
          <w:jc w:val="right"/>
        </w:trPr>
        <w:tc>
          <w:tcPr>
            <w:tcW w:w="2994" w:type="dxa"/>
            <w:vAlign w:val="bottom"/>
          </w:tcPr>
          <w:p w:rsidR="001E5AAC" w:rsidRPr="00A86CCE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000 2 07 05000 05 0000 150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4 431 409,00</w:t>
            </w:r>
          </w:p>
        </w:tc>
      </w:tr>
      <w:tr w:rsidR="001E5AAC" w:rsidRPr="00B570DD">
        <w:trPr>
          <w:gridBefore w:val="1"/>
          <w:trHeight w:val="20"/>
          <w:jc w:val="right"/>
        </w:trPr>
        <w:tc>
          <w:tcPr>
            <w:tcW w:w="2994" w:type="dxa"/>
            <w:vAlign w:val="bottom"/>
          </w:tcPr>
          <w:p w:rsidR="001E5AAC" w:rsidRPr="00A86CCE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000 2 07 05020 05 0000 150</w:t>
            </w:r>
          </w:p>
        </w:tc>
        <w:tc>
          <w:tcPr>
            <w:tcW w:w="5014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776" w:type="dxa"/>
            <w:vAlign w:val="bottom"/>
          </w:tcPr>
          <w:p w:rsidR="001E5AAC" w:rsidRPr="00A86CCE" w:rsidRDefault="001E5AAC" w:rsidP="00E81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4 431 409,00</w:t>
            </w:r>
          </w:p>
        </w:tc>
      </w:tr>
      <w:tr w:rsidR="001E5AAC" w:rsidRPr="00B570DD">
        <w:trPr>
          <w:gridBefore w:val="1"/>
          <w:trHeight w:val="20"/>
          <w:jc w:val="right"/>
        </w:trPr>
        <w:tc>
          <w:tcPr>
            <w:tcW w:w="2994" w:type="dxa"/>
            <w:vAlign w:val="center"/>
          </w:tcPr>
          <w:p w:rsidR="001E5AAC" w:rsidRPr="00A86CCE" w:rsidRDefault="001E5AAC" w:rsidP="00A4745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000 219 00000 00 0000 000</w:t>
            </w:r>
          </w:p>
        </w:tc>
        <w:tc>
          <w:tcPr>
            <w:tcW w:w="5014" w:type="dxa"/>
          </w:tcPr>
          <w:p w:rsidR="001E5AAC" w:rsidRPr="00A86CCE" w:rsidRDefault="001E5AAC" w:rsidP="008332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76" w:type="dxa"/>
            <w:vAlign w:val="center"/>
          </w:tcPr>
          <w:p w:rsidR="001E5AAC" w:rsidRPr="00A86CCE" w:rsidRDefault="001E5AAC" w:rsidP="00AC12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-2 958 914,91</w:t>
            </w:r>
          </w:p>
        </w:tc>
      </w:tr>
      <w:tr w:rsidR="001E5AAC" w:rsidRPr="00B570DD">
        <w:trPr>
          <w:gridBefore w:val="1"/>
          <w:trHeight w:val="20"/>
          <w:jc w:val="right"/>
        </w:trPr>
        <w:tc>
          <w:tcPr>
            <w:tcW w:w="2994" w:type="dxa"/>
            <w:vAlign w:val="center"/>
          </w:tcPr>
          <w:p w:rsidR="001E5AAC" w:rsidRPr="00A86CCE" w:rsidRDefault="001E5AAC" w:rsidP="00A4745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000 219 00000 05 0000 150</w:t>
            </w:r>
          </w:p>
        </w:tc>
        <w:tc>
          <w:tcPr>
            <w:tcW w:w="5014" w:type="dxa"/>
          </w:tcPr>
          <w:p w:rsidR="001E5AAC" w:rsidRPr="00A86CCE" w:rsidRDefault="001E5AAC" w:rsidP="008332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76" w:type="dxa"/>
            <w:vAlign w:val="center"/>
          </w:tcPr>
          <w:p w:rsidR="001E5AAC" w:rsidRPr="00A86CCE" w:rsidRDefault="001E5AAC" w:rsidP="004C523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-2 958 914,91</w:t>
            </w:r>
          </w:p>
        </w:tc>
      </w:tr>
      <w:tr w:rsidR="001E5AAC" w:rsidRPr="00B570DD">
        <w:trPr>
          <w:gridBefore w:val="1"/>
          <w:trHeight w:val="20"/>
          <w:jc w:val="right"/>
        </w:trPr>
        <w:tc>
          <w:tcPr>
            <w:tcW w:w="2994" w:type="dxa"/>
            <w:vAlign w:val="center"/>
          </w:tcPr>
          <w:p w:rsidR="001E5AAC" w:rsidRPr="00A86CCE" w:rsidRDefault="001E5AAC" w:rsidP="00A4745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000 219 35120 05 0000 150</w:t>
            </w:r>
          </w:p>
        </w:tc>
        <w:tc>
          <w:tcPr>
            <w:tcW w:w="5014" w:type="dxa"/>
          </w:tcPr>
          <w:p w:rsidR="001E5AAC" w:rsidRPr="00A86CCE" w:rsidRDefault="001E5AAC" w:rsidP="008332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районов</w:t>
            </w:r>
          </w:p>
        </w:tc>
        <w:tc>
          <w:tcPr>
            <w:tcW w:w="1776" w:type="dxa"/>
            <w:vAlign w:val="center"/>
          </w:tcPr>
          <w:p w:rsidR="001E5AAC" w:rsidRPr="00A86CCE" w:rsidRDefault="001E5AAC" w:rsidP="00D511C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-158 980,00</w:t>
            </w:r>
          </w:p>
        </w:tc>
      </w:tr>
      <w:tr w:rsidR="001E5AAC" w:rsidRPr="00B570DD">
        <w:trPr>
          <w:gridBefore w:val="1"/>
          <w:trHeight w:val="20"/>
          <w:jc w:val="right"/>
        </w:trPr>
        <w:tc>
          <w:tcPr>
            <w:tcW w:w="2994" w:type="dxa"/>
            <w:vAlign w:val="center"/>
          </w:tcPr>
          <w:p w:rsidR="001E5AAC" w:rsidRPr="00A86CCE" w:rsidRDefault="001E5AAC" w:rsidP="00A4745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000 219 35250 05 0000 150</w:t>
            </w:r>
          </w:p>
        </w:tc>
        <w:tc>
          <w:tcPr>
            <w:tcW w:w="5014" w:type="dxa"/>
          </w:tcPr>
          <w:p w:rsidR="001E5AAC" w:rsidRPr="00A86CCE" w:rsidRDefault="001E5AAC" w:rsidP="008332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субвенций на оплату жилищно-коммунальных услуг отдельным категориям граждан из бюджетов муниципальных районов</w:t>
            </w:r>
          </w:p>
        </w:tc>
        <w:tc>
          <w:tcPr>
            <w:tcW w:w="1776" w:type="dxa"/>
            <w:vAlign w:val="center"/>
          </w:tcPr>
          <w:p w:rsidR="001E5AAC" w:rsidRPr="00A86CCE" w:rsidRDefault="001E5AAC" w:rsidP="00AC12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-1 117 879,81</w:t>
            </w:r>
          </w:p>
        </w:tc>
      </w:tr>
      <w:tr w:rsidR="001E5AAC" w:rsidRPr="00B570DD">
        <w:trPr>
          <w:gridBefore w:val="1"/>
          <w:trHeight w:val="20"/>
          <w:jc w:val="right"/>
        </w:trPr>
        <w:tc>
          <w:tcPr>
            <w:tcW w:w="2994" w:type="dxa"/>
            <w:vAlign w:val="center"/>
          </w:tcPr>
          <w:p w:rsidR="001E5AAC" w:rsidRPr="00A86CCE" w:rsidRDefault="001E5AAC" w:rsidP="00A4745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000 219 35380 05 0000 150</w:t>
            </w:r>
          </w:p>
        </w:tc>
        <w:tc>
          <w:tcPr>
            <w:tcW w:w="5014" w:type="dxa"/>
          </w:tcPr>
          <w:p w:rsidR="001E5AAC" w:rsidRPr="00A86CCE" w:rsidRDefault="001E5AAC" w:rsidP="008332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субвенций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N 81-ФЗ "О государственных пособиях гражданам, имеющим детей" из бюджетов муниципальных районов</w:t>
            </w:r>
          </w:p>
        </w:tc>
        <w:tc>
          <w:tcPr>
            <w:tcW w:w="1776" w:type="dxa"/>
            <w:vAlign w:val="center"/>
          </w:tcPr>
          <w:p w:rsidR="001E5AAC" w:rsidRPr="00A86CCE" w:rsidRDefault="001E5AAC" w:rsidP="006D63D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-2 028,00</w:t>
            </w:r>
          </w:p>
        </w:tc>
      </w:tr>
      <w:tr w:rsidR="001E5AAC" w:rsidRPr="00B570DD">
        <w:trPr>
          <w:gridBefore w:val="1"/>
          <w:trHeight w:val="20"/>
          <w:jc w:val="right"/>
        </w:trPr>
        <w:tc>
          <w:tcPr>
            <w:tcW w:w="2994" w:type="dxa"/>
            <w:vAlign w:val="center"/>
          </w:tcPr>
          <w:p w:rsidR="001E5AAC" w:rsidRPr="00A86CCE" w:rsidRDefault="001E5AAC" w:rsidP="00A4745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000 219 60010 05 0000 150</w:t>
            </w:r>
          </w:p>
        </w:tc>
        <w:tc>
          <w:tcPr>
            <w:tcW w:w="5014" w:type="dxa"/>
          </w:tcPr>
          <w:p w:rsidR="001E5AAC" w:rsidRPr="00A86CCE" w:rsidRDefault="001E5AAC" w:rsidP="008332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76" w:type="dxa"/>
            <w:vAlign w:val="center"/>
          </w:tcPr>
          <w:p w:rsidR="001E5AAC" w:rsidRPr="00A86CCE" w:rsidRDefault="001E5AAC" w:rsidP="00AC12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-1 680 027,10</w:t>
            </w:r>
          </w:p>
        </w:tc>
      </w:tr>
      <w:tr w:rsidR="001E5AAC" w:rsidRPr="00B570DD">
        <w:trPr>
          <w:gridBefore w:val="1"/>
          <w:trHeight w:val="20"/>
          <w:jc w:val="right"/>
        </w:trPr>
        <w:tc>
          <w:tcPr>
            <w:tcW w:w="2994" w:type="dxa"/>
            <w:vAlign w:val="bottom"/>
          </w:tcPr>
          <w:p w:rsidR="001E5AAC" w:rsidRPr="005171EA" w:rsidRDefault="001E5AAC" w:rsidP="00A47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1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000 8 50 00000 00 0000 000</w:t>
            </w:r>
          </w:p>
        </w:tc>
        <w:tc>
          <w:tcPr>
            <w:tcW w:w="5014" w:type="dxa"/>
            <w:vAlign w:val="bottom"/>
          </w:tcPr>
          <w:p w:rsidR="001E5AAC" w:rsidRPr="005171EA" w:rsidRDefault="001E5AAC" w:rsidP="00E815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1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ВСЕГО:</w:t>
            </w:r>
          </w:p>
        </w:tc>
        <w:tc>
          <w:tcPr>
            <w:tcW w:w="1776" w:type="dxa"/>
            <w:vAlign w:val="bottom"/>
          </w:tcPr>
          <w:p w:rsidR="001E5AAC" w:rsidRPr="00E81559" w:rsidRDefault="001E5AAC" w:rsidP="00024A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873 1</w:t>
            </w:r>
            <w:r w:rsidRPr="005171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94 698,70</w:t>
            </w:r>
            <w:bookmarkEnd w:id="0"/>
          </w:p>
        </w:tc>
      </w:tr>
    </w:tbl>
    <w:p w:rsidR="001E5AAC" w:rsidRDefault="001E5AAC" w:rsidP="00FC23AE"/>
    <w:sectPr w:rsidR="001E5AAC" w:rsidSect="000C076C">
      <w:headerReference w:type="default" r:id="rId6"/>
      <w:headerReference w:type="first" r:id="rId7"/>
      <w:pgSz w:w="11906" w:h="16838" w:code="9"/>
      <w:pgMar w:top="1134" w:right="567" w:bottom="1134" w:left="1701" w:header="720" w:footer="720" w:gutter="0"/>
      <w:pgNumType w:start="1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AAC" w:rsidRDefault="001E5AAC" w:rsidP="008A4204">
      <w:pPr>
        <w:spacing w:after="0" w:line="240" w:lineRule="auto"/>
      </w:pPr>
      <w:r>
        <w:separator/>
      </w:r>
    </w:p>
  </w:endnote>
  <w:endnote w:type="continuationSeparator" w:id="0">
    <w:p w:rsidR="001E5AAC" w:rsidRDefault="001E5AAC" w:rsidP="008A4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AAC" w:rsidRDefault="001E5AAC" w:rsidP="008A4204">
      <w:pPr>
        <w:spacing w:after="0" w:line="240" w:lineRule="auto"/>
      </w:pPr>
      <w:r>
        <w:separator/>
      </w:r>
    </w:p>
  </w:footnote>
  <w:footnote w:type="continuationSeparator" w:id="0">
    <w:p w:rsidR="001E5AAC" w:rsidRDefault="001E5AAC" w:rsidP="008A4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AAC" w:rsidRDefault="001E5AAC">
    <w:pPr>
      <w:pStyle w:val="Header"/>
      <w:jc w:val="right"/>
    </w:pPr>
    <w:fldSimple w:instr="PAGE   \* MERGEFORMAT">
      <w:r>
        <w:rPr>
          <w:noProof/>
        </w:rPr>
        <w:t>11</w:t>
      </w:r>
    </w:fldSimple>
  </w:p>
  <w:p w:rsidR="001E5AAC" w:rsidRDefault="001E5AA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AAC" w:rsidRDefault="001E5AAC">
    <w:pPr>
      <w:pStyle w:val="Header"/>
      <w:jc w:val="right"/>
    </w:pPr>
    <w:fldSimple w:instr="PAGE   \* MERGEFORMAT">
      <w:r>
        <w:rPr>
          <w:noProof/>
        </w:rPr>
        <w:t>1</w:t>
      </w:r>
    </w:fldSimple>
  </w:p>
  <w:p w:rsidR="001E5AAC" w:rsidRDefault="001E5AA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drawingGridHorizontalSpacing w:val="120"/>
  <w:drawingGridVerticalSpacing w:val="163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2F1C"/>
    <w:rsid w:val="0000219A"/>
    <w:rsid w:val="00005140"/>
    <w:rsid w:val="00011579"/>
    <w:rsid w:val="00024A58"/>
    <w:rsid w:val="0005113B"/>
    <w:rsid w:val="00091664"/>
    <w:rsid w:val="00097D9A"/>
    <w:rsid w:val="000C076C"/>
    <w:rsid w:val="000C33E3"/>
    <w:rsid w:val="000E123C"/>
    <w:rsid w:val="000E1473"/>
    <w:rsid w:val="00107697"/>
    <w:rsid w:val="0011772D"/>
    <w:rsid w:val="00133590"/>
    <w:rsid w:val="00135016"/>
    <w:rsid w:val="00137A2D"/>
    <w:rsid w:val="00153180"/>
    <w:rsid w:val="00154954"/>
    <w:rsid w:val="001631DA"/>
    <w:rsid w:val="001709F8"/>
    <w:rsid w:val="001A4609"/>
    <w:rsid w:val="001A47AB"/>
    <w:rsid w:val="001B51F4"/>
    <w:rsid w:val="001D616E"/>
    <w:rsid w:val="001E1A70"/>
    <w:rsid w:val="001E1AC9"/>
    <w:rsid w:val="001E5AAC"/>
    <w:rsid w:val="001F1997"/>
    <w:rsid w:val="001F3016"/>
    <w:rsid w:val="00200359"/>
    <w:rsid w:val="002148BD"/>
    <w:rsid w:val="002230D1"/>
    <w:rsid w:val="002265A3"/>
    <w:rsid w:val="00240ED4"/>
    <w:rsid w:val="0027023C"/>
    <w:rsid w:val="002715E2"/>
    <w:rsid w:val="002867E1"/>
    <w:rsid w:val="002A4A9B"/>
    <w:rsid w:val="002B4320"/>
    <w:rsid w:val="002F58D3"/>
    <w:rsid w:val="00306FAC"/>
    <w:rsid w:val="00323F18"/>
    <w:rsid w:val="00356C3A"/>
    <w:rsid w:val="00362785"/>
    <w:rsid w:val="003650D9"/>
    <w:rsid w:val="0038399D"/>
    <w:rsid w:val="003A7D96"/>
    <w:rsid w:val="003E5D49"/>
    <w:rsid w:val="003F5714"/>
    <w:rsid w:val="00420990"/>
    <w:rsid w:val="00424863"/>
    <w:rsid w:val="00440962"/>
    <w:rsid w:val="0045635A"/>
    <w:rsid w:val="00480433"/>
    <w:rsid w:val="004B3B04"/>
    <w:rsid w:val="004C5236"/>
    <w:rsid w:val="004D39B2"/>
    <w:rsid w:val="005027DE"/>
    <w:rsid w:val="005171EA"/>
    <w:rsid w:val="005329AF"/>
    <w:rsid w:val="00533B04"/>
    <w:rsid w:val="00543DEE"/>
    <w:rsid w:val="00563FF2"/>
    <w:rsid w:val="0056730D"/>
    <w:rsid w:val="00597C41"/>
    <w:rsid w:val="005B681C"/>
    <w:rsid w:val="005C295F"/>
    <w:rsid w:val="00605D22"/>
    <w:rsid w:val="00627C71"/>
    <w:rsid w:val="0065531F"/>
    <w:rsid w:val="0067543F"/>
    <w:rsid w:val="006A1995"/>
    <w:rsid w:val="006B5090"/>
    <w:rsid w:val="006D4E99"/>
    <w:rsid w:val="006D63DA"/>
    <w:rsid w:val="0071552A"/>
    <w:rsid w:val="00744725"/>
    <w:rsid w:val="007946AE"/>
    <w:rsid w:val="007A726E"/>
    <w:rsid w:val="007B210E"/>
    <w:rsid w:val="00814A07"/>
    <w:rsid w:val="00815943"/>
    <w:rsid w:val="008332D6"/>
    <w:rsid w:val="008403AA"/>
    <w:rsid w:val="008412D1"/>
    <w:rsid w:val="0084240C"/>
    <w:rsid w:val="00863AE3"/>
    <w:rsid w:val="00881E3B"/>
    <w:rsid w:val="00882F1C"/>
    <w:rsid w:val="0089527C"/>
    <w:rsid w:val="00896FD7"/>
    <w:rsid w:val="008A4204"/>
    <w:rsid w:val="008E2BB0"/>
    <w:rsid w:val="00901660"/>
    <w:rsid w:val="0090173B"/>
    <w:rsid w:val="00912CE2"/>
    <w:rsid w:val="009216DB"/>
    <w:rsid w:val="0092738E"/>
    <w:rsid w:val="0093092D"/>
    <w:rsid w:val="00941A56"/>
    <w:rsid w:val="009429BC"/>
    <w:rsid w:val="00977907"/>
    <w:rsid w:val="0098316B"/>
    <w:rsid w:val="009A1BFB"/>
    <w:rsid w:val="009C26E5"/>
    <w:rsid w:val="009D218A"/>
    <w:rsid w:val="00A2384A"/>
    <w:rsid w:val="00A35CCC"/>
    <w:rsid w:val="00A47452"/>
    <w:rsid w:val="00A52C2E"/>
    <w:rsid w:val="00A626A2"/>
    <w:rsid w:val="00A86CCE"/>
    <w:rsid w:val="00AA7A1B"/>
    <w:rsid w:val="00AC1243"/>
    <w:rsid w:val="00B03777"/>
    <w:rsid w:val="00B27225"/>
    <w:rsid w:val="00B4713F"/>
    <w:rsid w:val="00B570DD"/>
    <w:rsid w:val="00B74727"/>
    <w:rsid w:val="00B867AE"/>
    <w:rsid w:val="00B95CF8"/>
    <w:rsid w:val="00BA453A"/>
    <w:rsid w:val="00BA50F4"/>
    <w:rsid w:val="00BA7112"/>
    <w:rsid w:val="00BC0C26"/>
    <w:rsid w:val="00BC694C"/>
    <w:rsid w:val="00BD7875"/>
    <w:rsid w:val="00BE68BA"/>
    <w:rsid w:val="00C05F4B"/>
    <w:rsid w:val="00C14E07"/>
    <w:rsid w:val="00C23836"/>
    <w:rsid w:val="00C615B9"/>
    <w:rsid w:val="00C66A57"/>
    <w:rsid w:val="00CA5F17"/>
    <w:rsid w:val="00CB556D"/>
    <w:rsid w:val="00CC7C92"/>
    <w:rsid w:val="00CD6F31"/>
    <w:rsid w:val="00CF7822"/>
    <w:rsid w:val="00D021BA"/>
    <w:rsid w:val="00D0795E"/>
    <w:rsid w:val="00D511C8"/>
    <w:rsid w:val="00D55677"/>
    <w:rsid w:val="00D6532F"/>
    <w:rsid w:val="00DD30A0"/>
    <w:rsid w:val="00DE0E15"/>
    <w:rsid w:val="00DE271A"/>
    <w:rsid w:val="00DE67E5"/>
    <w:rsid w:val="00DF6FA8"/>
    <w:rsid w:val="00E27B27"/>
    <w:rsid w:val="00E47D5B"/>
    <w:rsid w:val="00E52E85"/>
    <w:rsid w:val="00E80B8E"/>
    <w:rsid w:val="00E81559"/>
    <w:rsid w:val="00E94B61"/>
    <w:rsid w:val="00EA026C"/>
    <w:rsid w:val="00EB1410"/>
    <w:rsid w:val="00EB247B"/>
    <w:rsid w:val="00EE66EF"/>
    <w:rsid w:val="00F16D1E"/>
    <w:rsid w:val="00F231F5"/>
    <w:rsid w:val="00F43225"/>
    <w:rsid w:val="00F66524"/>
    <w:rsid w:val="00FC23AE"/>
    <w:rsid w:val="00FC72CD"/>
    <w:rsid w:val="00FF2D93"/>
    <w:rsid w:val="00FF4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B8E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2383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23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31F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8A4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A4204"/>
  </w:style>
  <w:style w:type="paragraph" w:styleId="Footer">
    <w:name w:val="footer"/>
    <w:basedOn w:val="Normal"/>
    <w:link w:val="FooterChar"/>
    <w:uiPriority w:val="99"/>
    <w:rsid w:val="008A4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A42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84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4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1027</TotalTime>
  <Pages>11</Pages>
  <Words>3602</Words>
  <Characters>20536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777</cp:lastModifiedBy>
  <cp:revision>100</cp:revision>
  <cp:lastPrinted>2019-11-06T09:20:00Z</cp:lastPrinted>
  <dcterms:created xsi:type="dcterms:W3CDTF">2018-12-06T06:20:00Z</dcterms:created>
  <dcterms:modified xsi:type="dcterms:W3CDTF">2019-12-17T10:53:00Z</dcterms:modified>
</cp:coreProperties>
</file>