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B2D6B" w:rsidP="00541530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541530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1530">
              <w:rPr>
                <w:rFonts w:ascii="Times New Roman" w:hAnsi="Times New Roman" w:cs="Times New Roman"/>
                <w:sz w:val="28"/>
              </w:rPr>
              <w:t>декабря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EB2D6B">
        <w:rPr>
          <w:rFonts w:ascii="Times New Roman" w:hAnsi="Times New Roman" w:cs="Times New Roman"/>
          <w:sz w:val="28"/>
          <w:szCs w:val="28"/>
        </w:rPr>
        <w:t>1</w:t>
      </w:r>
      <w:r w:rsidR="00541530">
        <w:rPr>
          <w:rFonts w:ascii="Times New Roman" w:hAnsi="Times New Roman" w:cs="Times New Roman"/>
          <w:sz w:val="28"/>
          <w:szCs w:val="28"/>
        </w:rPr>
        <w:t>4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EB2D6B">
        <w:rPr>
          <w:rFonts w:ascii="Times New Roman" w:hAnsi="Times New Roman" w:cs="Times New Roman"/>
          <w:sz w:val="28"/>
          <w:szCs w:val="28"/>
        </w:rPr>
        <w:t>2</w:t>
      </w:r>
      <w:r w:rsidR="00541530">
        <w:rPr>
          <w:rFonts w:ascii="Times New Roman" w:hAnsi="Times New Roman" w:cs="Times New Roman"/>
          <w:sz w:val="28"/>
          <w:szCs w:val="28"/>
        </w:rPr>
        <w:t>0</w:t>
      </w:r>
      <w:r w:rsidR="00437F87">
        <w:rPr>
          <w:rFonts w:ascii="Times New Roman" w:hAnsi="Times New Roman" w:cs="Times New Roman"/>
          <w:sz w:val="28"/>
          <w:szCs w:val="28"/>
        </w:rPr>
        <w:t> </w:t>
      </w:r>
      <w:r w:rsidR="00541530">
        <w:rPr>
          <w:rFonts w:ascii="Times New Roman" w:hAnsi="Times New Roman" w:cs="Times New Roman"/>
          <w:sz w:val="28"/>
          <w:szCs w:val="28"/>
        </w:rPr>
        <w:t>декабря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</w:t>
      </w:r>
      <w:r w:rsidR="00EB2D6B">
        <w:rPr>
          <w:rFonts w:ascii="Times New Roman" w:hAnsi="Times New Roman" w:cs="Times New Roman"/>
          <w:sz w:val="28"/>
          <w:szCs w:val="28"/>
        </w:rPr>
        <w:t>руга Ставропольского края от 21 </w:t>
      </w:r>
      <w:r w:rsidR="00EB2D6B" w:rsidRPr="00EB2D6B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74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530" w:rsidRPr="00541530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23, 32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D6B" w:rsidRPr="00EB2D6B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без изменения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541530" w:rsidRPr="00541530">
        <w:rPr>
          <w:rFonts w:ascii="Times New Roman" w:hAnsi="Times New Roman" w:cs="Times New Roman"/>
          <w:sz w:val="28"/>
          <w:szCs w:val="28"/>
        </w:rPr>
        <w:t>Проектом решения на 2022 год планируется увеличение доходной части бюджета на 101 241 222,46 рублей или 5,98%,</w:t>
      </w:r>
      <w:r w:rsidR="00541530">
        <w:rPr>
          <w:rFonts w:ascii="Times New Roman" w:hAnsi="Times New Roman" w:cs="Times New Roman"/>
          <w:sz w:val="28"/>
          <w:szCs w:val="28"/>
        </w:rPr>
        <w:t xml:space="preserve"> расходной части бюджета на 101 </w:t>
      </w:r>
      <w:bookmarkStart w:id="0" w:name="_GoBack"/>
      <w:bookmarkEnd w:id="0"/>
      <w:r w:rsidR="00541530" w:rsidRPr="00541530">
        <w:rPr>
          <w:rFonts w:ascii="Times New Roman" w:hAnsi="Times New Roman" w:cs="Times New Roman"/>
          <w:sz w:val="28"/>
          <w:szCs w:val="28"/>
        </w:rPr>
        <w:t>241 222,46 рублей или на 5,81%. Размер дефицита планируется оставить без изменений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87" w:rsidRPr="00437F87">
        <w:rPr>
          <w:rFonts w:ascii="Times New Roman" w:hAnsi="Times New Roman" w:cs="Times New Roman"/>
          <w:sz w:val="28"/>
          <w:szCs w:val="28"/>
        </w:rPr>
        <w:t>увеличения объема налоговых и неналоговых доходов</w:t>
      </w:r>
      <w:r w:rsidR="00437F87">
        <w:rPr>
          <w:rFonts w:ascii="Times New Roman" w:hAnsi="Times New Roman" w:cs="Times New Roman"/>
          <w:sz w:val="28"/>
          <w:szCs w:val="28"/>
        </w:rPr>
        <w:t>, а также</w:t>
      </w:r>
      <w:r w:rsidR="00437F87" w:rsidRPr="0043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налоговых и неналоговых доходов,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74AC4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44D"/>
    <w:rsid w:val="00410F27"/>
    <w:rsid w:val="00437F87"/>
    <w:rsid w:val="004620AA"/>
    <w:rsid w:val="004737A4"/>
    <w:rsid w:val="004A7C41"/>
    <w:rsid w:val="004F6D11"/>
    <w:rsid w:val="00541530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657B6"/>
    <w:rsid w:val="008739BD"/>
    <w:rsid w:val="008B127B"/>
    <w:rsid w:val="008D5E37"/>
    <w:rsid w:val="00905E25"/>
    <w:rsid w:val="00925C83"/>
    <w:rsid w:val="00957B5B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B2D6B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86</cp:revision>
  <cp:lastPrinted>2020-01-15T12:51:00Z</cp:lastPrinted>
  <dcterms:created xsi:type="dcterms:W3CDTF">2014-02-20T11:18:00Z</dcterms:created>
  <dcterms:modified xsi:type="dcterms:W3CDTF">2022-12-21T12:35:00Z</dcterms:modified>
</cp:coreProperties>
</file>