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8D7A51" w:rsidRDefault="00DD2E92" w:rsidP="008F592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8F5920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</w:t>
            </w:r>
            <w:r w:rsidR="008F59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решение Совета Грачевского муниципального округа Ставропольского края </w:t>
            </w:r>
            <w:r w:rsidR="008F59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8F5920" w:rsidRPr="00F15181" w:rsidRDefault="008F5920" w:rsidP="008F592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10 мая 2023 года № 16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940173" w:rsidTr="00940173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94017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94017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94017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940173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Сумма 202</w:t>
            </w:r>
            <w:r w:rsidR="00DD2E92" w:rsidRPr="00940173">
              <w:rPr>
                <w:rFonts w:ascii="Times New Roman" w:hAnsi="Times New Roman" w:cs="Times New Roman"/>
              </w:rPr>
              <w:t xml:space="preserve">4 </w:t>
            </w:r>
            <w:r w:rsidR="00246037" w:rsidRPr="0094017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940173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 xml:space="preserve">Сумма </w:t>
            </w:r>
            <w:r w:rsidR="0040778D" w:rsidRPr="00940173">
              <w:rPr>
                <w:rFonts w:ascii="Times New Roman" w:hAnsi="Times New Roman" w:cs="Times New Roman"/>
              </w:rPr>
              <w:t>202</w:t>
            </w:r>
            <w:r w:rsidR="00DD2E92" w:rsidRPr="00940173">
              <w:rPr>
                <w:rFonts w:ascii="Times New Roman" w:hAnsi="Times New Roman" w:cs="Times New Roman"/>
              </w:rPr>
              <w:t>5</w:t>
            </w:r>
            <w:r w:rsidRPr="0094017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940173" w:rsidTr="00940173">
        <w:trPr>
          <w:trHeight w:val="20"/>
        </w:trPr>
        <w:tc>
          <w:tcPr>
            <w:tcW w:w="4077" w:type="dxa"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694 739 087,23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670 134 819,17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940173" w:rsidRPr="00940173" w:rsidTr="00940173">
        <w:trPr>
          <w:trHeight w:val="88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497 810 780,01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499 007 447,78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82 823 752,73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83 624 159,99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940173" w:rsidRPr="00940173" w:rsidTr="00940173">
        <w:trPr>
          <w:trHeight w:val="162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организаций, реализующих образовательные 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скими общественными объединениями в 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советников директора по воспитанию и взаимодействию с детскими обществе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дежи, эффективная социализация мол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мероприятий, направле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щихся общеобразовательных школ округа в зональных и региональных и всероссийских спортивных мероприят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направленные на увелич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края для повышения качества и культуры обслуживания в торговых объектах и объектах общественного 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122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гражданской обороне, защита населения и территории от чрезвыча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щенности(подготовленности) населения Грачевского муниципального округа Ставропольского края от опасности во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чрезвычайных ситуаций, стихийных бедствий природного и те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полномочий в области сел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народных дружин муниципального 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 от информации, оправдывающей 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организацию защиты нес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конкурса по противодействию идеологии терроризма и экстремизма на территории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стивалей культур и их софинансиров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онно-казачьим видам спорта в части 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по осуществл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нию мер, направленных на укрепление межнационального и межконфесси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га", полученных с установленных 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202 352 391,27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"Социальное обеспеч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185 729 530,74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162 221 183,65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940173" w:rsidRPr="00940173" w:rsidTr="00940173">
        <w:trPr>
          <w:trHeight w:val="60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сации многодетным семьям на каждого из детей не старше 18 лет, обучающихся в общеобразовательных организациях, на приобретение комплекта школьной 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одежды, спортивной одежды и обуви, и школьных письменных принадлежн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940173" w:rsidRPr="00940173" w:rsidTr="00940173">
        <w:trPr>
          <w:trHeight w:val="122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доплата к пенсии гражд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8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 казенных общеобразовател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мирования современной городской ср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 и прилегающей те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и осуществление деятел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организации архивн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созданию и организ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управления имущественных и земельных отнош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им муниципальных учрежд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Резервирование средств на обеспечение деятельности органов местного сам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940173" w:rsidRPr="00940173" w:rsidTr="00940173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1 263 607 526,49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  <w:bookmarkStart w:id="0" w:name="_GoBack"/>
      <w:bookmarkEnd w:id="0"/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A" w:rsidRDefault="00753A1A" w:rsidP="00BF42E6">
      <w:pPr>
        <w:spacing w:after="0" w:line="240" w:lineRule="auto"/>
      </w:pPr>
      <w:r>
        <w:separator/>
      </w:r>
    </w:p>
  </w:endnote>
  <w:endnote w:type="continuationSeparator" w:id="0">
    <w:p w:rsidR="00753A1A" w:rsidRDefault="00753A1A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A" w:rsidRDefault="00753A1A" w:rsidP="00BF42E6">
      <w:pPr>
        <w:spacing w:after="0" w:line="240" w:lineRule="auto"/>
      </w:pPr>
      <w:r>
        <w:separator/>
      </w:r>
    </w:p>
  </w:footnote>
  <w:footnote w:type="continuationSeparator" w:id="0">
    <w:p w:rsidR="00753A1A" w:rsidRDefault="00753A1A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920">
          <w:rPr>
            <w:noProof/>
          </w:rPr>
          <w:t>36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53A1A"/>
    <w:rsid w:val="007945EE"/>
    <w:rsid w:val="007A3ECB"/>
    <w:rsid w:val="007C26E3"/>
    <w:rsid w:val="007E4FE0"/>
    <w:rsid w:val="00810EB0"/>
    <w:rsid w:val="00816799"/>
    <w:rsid w:val="00817979"/>
    <w:rsid w:val="008255FB"/>
    <w:rsid w:val="00880A0D"/>
    <w:rsid w:val="008853F0"/>
    <w:rsid w:val="008D7A51"/>
    <w:rsid w:val="008E3A46"/>
    <w:rsid w:val="008E6377"/>
    <w:rsid w:val="008F5920"/>
    <w:rsid w:val="00904213"/>
    <w:rsid w:val="00923F5A"/>
    <w:rsid w:val="0092520C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5C48E-D9C0-4778-AF0F-352203EEF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36</Pages>
  <Words>11901</Words>
  <Characters>67837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124</cp:revision>
  <cp:lastPrinted>2023-05-05T08:17:00Z</cp:lastPrinted>
  <dcterms:created xsi:type="dcterms:W3CDTF">2016-11-15T08:50:00Z</dcterms:created>
  <dcterms:modified xsi:type="dcterms:W3CDTF">2023-05-05T08:17:00Z</dcterms:modified>
</cp:coreProperties>
</file>