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C2" w:rsidRDefault="00E509C2" w:rsidP="003A7615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b/>
          <w:bCs/>
          <w:sz w:val="28"/>
          <w:szCs w:val="28"/>
        </w:rPr>
        <w:t>РАСПОРЯЖЕНИЕ</w:t>
      </w:r>
      <w:r>
        <w:rPr>
          <w:rStyle w:val="eopscxw169103951"/>
          <w:sz w:val="28"/>
          <w:szCs w:val="28"/>
        </w:rPr>
        <w:t> </w:t>
      </w:r>
    </w:p>
    <w:p w:rsidR="008B2E2F" w:rsidRDefault="008B2E2F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Style w:val="normaltextrunscxw169103951"/>
          <w:sz w:val="28"/>
          <w:szCs w:val="28"/>
        </w:rPr>
      </w:pP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ПРЕДСЕДАТЕЛЯ СОВЕТА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ГРАЧЕВСКОГО МУНИЦИПАЛЬНОГО ОКРУГА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СТАВРОПОЛЬСКОГО КРАЯ</w:t>
      </w:r>
      <w:r>
        <w:rPr>
          <w:rStyle w:val="eopscxw169103951"/>
          <w:sz w:val="28"/>
          <w:szCs w:val="28"/>
        </w:rPr>
        <w:t> </w:t>
      </w:r>
    </w:p>
    <w:p w:rsidR="008B2E2F" w:rsidRDefault="008B2E2F" w:rsidP="008B2E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A27" w:rsidRDefault="00F62F9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B85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4A27">
        <w:rPr>
          <w:rFonts w:ascii="Times New Roman" w:hAnsi="Times New Roman" w:cs="Times New Roman"/>
          <w:sz w:val="28"/>
          <w:szCs w:val="28"/>
        </w:rPr>
        <w:t xml:space="preserve">                   с. Грачевка                                             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84A27" w:rsidRPr="00085785">
        <w:rPr>
          <w:rFonts w:ascii="Times New Roman" w:hAnsi="Times New Roman" w:cs="Times New Roman"/>
          <w:sz w:val="28"/>
          <w:szCs w:val="28"/>
        </w:rPr>
        <w:t>-р</w:t>
      </w:r>
    </w:p>
    <w:p w:rsidR="00A84A27" w:rsidRPr="003B4989" w:rsidRDefault="00A84A27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B4989" w:rsidRPr="003B4989" w:rsidRDefault="003B4989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409C0" w:rsidRDefault="00A84A27" w:rsidP="00B859C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Совета Грачевского муниципальн</w:t>
      </w:r>
      <w:r w:rsidR="003B4989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785" w:rsidRPr="004B7ABC" w:rsidRDefault="002A6F37" w:rsidP="00B859C2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A6F37">
        <w:rPr>
          <w:rFonts w:ascii="Times New Roman" w:hAnsi="Times New Roman" w:cs="Times New Roman"/>
          <w:b/>
          <w:sz w:val="28"/>
        </w:rPr>
        <w:t>«</w:t>
      </w:r>
      <w:r w:rsidR="00B859C2" w:rsidRPr="007E21DE">
        <w:rPr>
          <w:rFonts w:ascii="Times New Roman" w:hAnsi="Times New Roman" w:cs="Times New Roman"/>
          <w:b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 w:rsidR="00B859C2">
        <w:rPr>
          <w:rFonts w:ascii="Times New Roman" w:hAnsi="Times New Roman" w:cs="Times New Roman"/>
          <w:b/>
          <w:sz w:val="28"/>
          <w:szCs w:val="28"/>
        </w:rPr>
        <w:t>»</w:t>
      </w:r>
    </w:p>
    <w:p w:rsidR="00C87AB4" w:rsidRPr="002463BF" w:rsidRDefault="00C87AB4" w:rsidP="00C87AB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27" w:rsidRPr="00A5534B" w:rsidRDefault="00A84A27" w:rsidP="00C87AB4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84A27" w:rsidRDefault="00A84A27" w:rsidP="00A84A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838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№ 131-ФЗ от 06 октября 2003 года «Об общих принципах организации местного самоуправления </w:t>
      </w:r>
      <w:r w:rsidR="00F922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Федерации», Порядком организации и проведения публичных слушаний в Грачевском муниципальном округе Ставропольского края</w:t>
      </w:r>
      <w:r>
        <w:rPr>
          <w:rFonts w:ascii="Times New Roman" w:hAnsi="Times New Roman" w:cs="Times New Roman"/>
          <w:sz w:val="28"/>
        </w:rPr>
        <w:t xml:space="preserve">, утвержденным решением </w:t>
      </w:r>
      <w:proofErr w:type="gramStart"/>
      <w:r>
        <w:rPr>
          <w:rFonts w:ascii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</w:rPr>
        <w:t xml:space="preserve">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 w:rsidR="00F922BD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от 02 </w:t>
      </w:r>
      <w:r w:rsidR="004E02AC">
        <w:rPr>
          <w:rFonts w:ascii="Times New Roman" w:hAnsi="Times New Roman" w:cs="Times New Roman"/>
          <w:sz w:val="28"/>
        </w:rPr>
        <w:t>октября 2020 года № 15</w:t>
      </w:r>
    </w:p>
    <w:p w:rsidR="00B66545" w:rsidRDefault="00B66545" w:rsidP="00A84A2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C87AB4" w:rsidRDefault="00A84A27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Назначить проведение публичных слушаний по </w:t>
      </w:r>
      <w:r w:rsidRPr="00097B09">
        <w:rPr>
          <w:rFonts w:ascii="Times New Roman" w:hAnsi="Times New Roman" w:cs="Times New Roman"/>
          <w:sz w:val="28"/>
          <w:szCs w:val="28"/>
        </w:rPr>
        <w:t>проект</w:t>
      </w:r>
      <w:r w:rsidR="00F62F97">
        <w:rPr>
          <w:rFonts w:ascii="Times New Roman" w:hAnsi="Times New Roman" w:cs="Times New Roman"/>
          <w:sz w:val="28"/>
          <w:szCs w:val="28"/>
        </w:rPr>
        <w:t>у</w:t>
      </w:r>
      <w:r w:rsidRPr="00097B0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62F9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97B09">
        <w:rPr>
          <w:rFonts w:ascii="Times New Roman" w:hAnsi="Times New Roman" w:cs="Times New Roman"/>
          <w:sz w:val="28"/>
          <w:szCs w:val="28"/>
        </w:rPr>
        <w:t xml:space="preserve">овета Грачевского муниципального </w:t>
      </w:r>
      <w:r w:rsidRPr="003B4989">
        <w:rPr>
          <w:rFonts w:ascii="Times New Roman" w:hAnsi="Times New Roman" w:cs="Times New Roman"/>
          <w:sz w:val="28"/>
        </w:rPr>
        <w:t>округа Ставропольского края</w:t>
      </w:r>
      <w:r w:rsidR="00C87AB4">
        <w:rPr>
          <w:rFonts w:ascii="Times New Roman" w:hAnsi="Times New Roman" w:cs="Times New Roman"/>
          <w:sz w:val="28"/>
        </w:rPr>
        <w:t>:</w:t>
      </w:r>
    </w:p>
    <w:p w:rsidR="00B859C2" w:rsidRPr="00A5534B" w:rsidRDefault="00B859C2" w:rsidP="00B85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89">
        <w:rPr>
          <w:rFonts w:ascii="Times New Roman" w:hAnsi="Times New Roman" w:cs="Times New Roman"/>
          <w:sz w:val="28"/>
        </w:rPr>
        <w:t>«</w:t>
      </w:r>
      <w:r w:rsidRPr="00C87AB4">
        <w:rPr>
          <w:rFonts w:ascii="Times New Roman" w:hAnsi="Times New Roman" w:cs="Times New Roman"/>
          <w:sz w:val="28"/>
        </w:rPr>
        <w:t>О внесении изменений в Устав Грачевского муниципального округа Ставропольского края</w:t>
      </w:r>
      <w:r w:rsidRPr="003B4989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на </w:t>
      </w:r>
      <w:r w:rsidR="00F62F97">
        <w:rPr>
          <w:rFonts w:ascii="Times New Roman" w:hAnsi="Times New Roman" w:cs="Times New Roman"/>
          <w:sz w:val="28"/>
        </w:rPr>
        <w:t>14 февраля</w:t>
      </w:r>
      <w:r>
        <w:rPr>
          <w:rFonts w:ascii="Times New Roman" w:hAnsi="Times New Roman" w:cs="Times New Roman"/>
          <w:sz w:val="28"/>
        </w:rPr>
        <w:t xml:space="preserve"> 202</w:t>
      </w:r>
      <w:r w:rsidR="00F62F9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 в 10 часов 00 минут</w:t>
      </w:r>
      <w:r w:rsidR="00F922BD">
        <w:rPr>
          <w:rFonts w:ascii="Times New Roman" w:hAnsi="Times New Roman" w:cs="Times New Roman"/>
          <w:sz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в </w:t>
      </w:r>
      <w:r w:rsidR="00125B18">
        <w:rPr>
          <w:rFonts w:ascii="Times New Roman" w:hAnsi="Times New Roman" w:cs="Times New Roman"/>
          <w:sz w:val="28"/>
        </w:rPr>
        <w:t xml:space="preserve">большом </w:t>
      </w:r>
      <w:r>
        <w:rPr>
          <w:rFonts w:ascii="Times New Roman" w:hAnsi="Times New Roman" w:cs="Times New Roman"/>
          <w:sz w:val="28"/>
        </w:rPr>
        <w:t>зале администрации Грачевского муниципального округа Ставропольского края.</w:t>
      </w: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Поручить аппарату Совета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, администрации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подготовить проведение публичных слушаний с участием представителей общественности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>.</w:t>
      </w: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Обнародовать информацию о проведении публичных слушаний в соответствии с требованиями действующего законодательства.</w:t>
      </w:r>
    </w:p>
    <w:p w:rsidR="00A84A27" w:rsidRPr="00F62F9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A27" w:rsidRPr="00F62F9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545" w:rsidRPr="00F62F97" w:rsidRDefault="00B66545" w:rsidP="00A84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</w:t>
      </w: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:rsidR="00495CD5" w:rsidRDefault="00A84A27" w:rsidP="003B498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С.Ф. Сотников</w:t>
      </w:r>
    </w:p>
    <w:sectPr w:rsidR="00495CD5" w:rsidSect="003B4989">
      <w:pgSz w:w="11906" w:h="16838"/>
      <w:pgMar w:top="1440" w:right="567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83"/>
    <w:rsid w:val="00085785"/>
    <w:rsid w:val="000F3DEF"/>
    <w:rsid w:val="00125B18"/>
    <w:rsid w:val="00225ADD"/>
    <w:rsid w:val="002757EB"/>
    <w:rsid w:val="002A4B44"/>
    <w:rsid w:val="002A6F37"/>
    <w:rsid w:val="002B3347"/>
    <w:rsid w:val="00324A4D"/>
    <w:rsid w:val="003A7615"/>
    <w:rsid w:val="003B4989"/>
    <w:rsid w:val="00476832"/>
    <w:rsid w:val="00484CEB"/>
    <w:rsid w:val="00495CD5"/>
    <w:rsid w:val="004E02AC"/>
    <w:rsid w:val="004F6C27"/>
    <w:rsid w:val="00537D76"/>
    <w:rsid w:val="005C3EC4"/>
    <w:rsid w:val="007A4505"/>
    <w:rsid w:val="0080055F"/>
    <w:rsid w:val="008B2E2F"/>
    <w:rsid w:val="00914054"/>
    <w:rsid w:val="009D4683"/>
    <w:rsid w:val="00A64575"/>
    <w:rsid w:val="00A84A27"/>
    <w:rsid w:val="00AE60B9"/>
    <w:rsid w:val="00B66545"/>
    <w:rsid w:val="00B859C2"/>
    <w:rsid w:val="00C87AB4"/>
    <w:rsid w:val="00CB0594"/>
    <w:rsid w:val="00CD20CB"/>
    <w:rsid w:val="00D409C0"/>
    <w:rsid w:val="00DE1E85"/>
    <w:rsid w:val="00DE5058"/>
    <w:rsid w:val="00E30030"/>
    <w:rsid w:val="00E509C2"/>
    <w:rsid w:val="00EF103A"/>
    <w:rsid w:val="00F62F97"/>
    <w:rsid w:val="00F9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  <w:style w:type="paragraph" w:styleId="a8">
    <w:name w:val="No Spacing"/>
    <w:uiPriority w:val="1"/>
    <w:qFormat/>
    <w:rsid w:val="00C87A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  <w:style w:type="paragraph" w:styleId="a8">
    <w:name w:val="No Spacing"/>
    <w:uiPriority w:val="1"/>
    <w:qFormat/>
    <w:rsid w:val="00C87A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23</cp:revision>
  <cp:lastPrinted>2022-03-14T07:20:00Z</cp:lastPrinted>
  <dcterms:created xsi:type="dcterms:W3CDTF">2021-05-06T09:04:00Z</dcterms:created>
  <dcterms:modified xsi:type="dcterms:W3CDTF">2023-01-13T08:22:00Z</dcterms:modified>
</cp:coreProperties>
</file>