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7E173" w14:textId="77777777" w:rsidR="008B31A3" w:rsidRPr="008B31A3" w:rsidRDefault="008B31A3" w:rsidP="008B31A3">
      <w:pPr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B31A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68A0BF5C" w14:textId="77777777" w:rsidR="008B31A3" w:rsidRPr="008B31A3" w:rsidRDefault="008B31A3" w:rsidP="008B31A3">
      <w:pPr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9DA0A4E" w14:textId="77777777" w:rsidR="008B31A3" w:rsidRPr="008B31A3" w:rsidRDefault="008B31A3" w:rsidP="008B31A3">
      <w:pPr>
        <w:spacing w:after="0" w:line="280" w:lineRule="exac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31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СОВЕТА ГРАЧЕВСКОГО МУНИЦИПАЛЬНОГО ОКРУГА</w:t>
      </w:r>
    </w:p>
    <w:p w14:paraId="3CCA4307" w14:textId="77777777" w:rsidR="008B31A3" w:rsidRPr="008B31A3" w:rsidRDefault="008B31A3" w:rsidP="008B31A3">
      <w:pPr>
        <w:spacing w:after="0" w:line="280" w:lineRule="exac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31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СТАВРОПОЛЬСКОГО КРАЯ</w:t>
      </w:r>
    </w:p>
    <w:p w14:paraId="367A4493" w14:textId="77777777" w:rsidR="008B31A3" w:rsidRPr="008B31A3" w:rsidRDefault="008B31A3" w:rsidP="008B31A3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B31A3" w:rsidRPr="008B31A3" w14:paraId="52639D21" w14:textId="77777777" w:rsidTr="00211A5C">
        <w:trPr>
          <w:hidden/>
        </w:trPr>
        <w:tc>
          <w:tcPr>
            <w:tcW w:w="3190" w:type="dxa"/>
          </w:tcPr>
          <w:p w14:paraId="0BA59DDD" w14:textId="77777777" w:rsidR="008B31A3" w:rsidRPr="008B31A3" w:rsidRDefault="008B31A3" w:rsidP="008B31A3">
            <w:pPr>
              <w:spacing w:after="0" w:line="280" w:lineRule="exact"/>
              <w:rPr>
                <w:rFonts w:ascii="Times New Roman" w:eastAsia="Calibri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3190" w:type="dxa"/>
          </w:tcPr>
          <w:p w14:paraId="6BA5CE52" w14:textId="77777777" w:rsidR="008B31A3" w:rsidRPr="008B31A3" w:rsidRDefault="008B31A3" w:rsidP="008B31A3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1A3">
              <w:rPr>
                <w:rFonts w:ascii="Times New Roman" w:eastAsia="Calibri" w:hAnsi="Times New Roman" w:cs="Times New Roman"/>
                <w:sz w:val="28"/>
                <w:szCs w:val="28"/>
              </w:rPr>
              <w:t>с. Грачевка</w:t>
            </w:r>
          </w:p>
        </w:tc>
        <w:tc>
          <w:tcPr>
            <w:tcW w:w="3190" w:type="dxa"/>
          </w:tcPr>
          <w:p w14:paraId="52E911FB" w14:textId="77777777" w:rsidR="008B31A3" w:rsidRPr="008B31A3" w:rsidRDefault="008B31A3" w:rsidP="008B31A3">
            <w:pPr>
              <w:spacing w:after="0" w:line="28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1A3">
              <w:rPr>
                <w:rFonts w:ascii="Times New Roman" w:eastAsia="Calibri" w:hAnsi="Times New Roman" w:cs="Times New Roman"/>
                <w:sz w:val="28"/>
                <w:szCs w:val="28"/>
              </w:rPr>
              <w:t>№ ___</w:t>
            </w:r>
          </w:p>
        </w:tc>
      </w:tr>
    </w:tbl>
    <w:p w14:paraId="7191FC39" w14:textId="77777777" w:rsidR="00C764A3" w:rsidRDefault="00C764A3" w:rsidP="00C764A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0936682" w14:textId="77777777" w:rsidR="00544C04" w:rsidRDefault="00544C04" w:rsidP="00C764A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17DFAEA" w14:textId="4779E7CA" w:rsidR="002C491F" w:rsidRPr="00DF2B2F" w:rsidRDefault="002C491F" w:rsidP="00FA621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ar1"/>
      <w:bookmarkStart w:id="1" w:name="_Hlk125962384"/>
      <w:bookmarkStart w:id="2" w:name="_Hlk126063559"/>
      <w:bookmarkEnd w:id="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внесении изменений в </w:t>
      </w:r>
      <w:bookmarkStart w:id="3" w:name="_Hlk115695266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Положение </w:t>
      </w:r>
      <w:bookmarkStart w:id="4" w:name="_Hlk125553278"/>
      <w:r w:rsidR="00E56C17" w:rsidRPr="00E56C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управлении и распоряжении муниципальным имуществом Грачевского муниципального округа Ставропольского края</w:t>
      </w:r>
      <w:r w:rsidR="00F301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="00F30132" w:rsidRPr="00F301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утвержденно</w:t>
      </w:r>
      <w:r w:rsidR="005818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="00F30132" w:rsidRPr="00F301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решением Совета Грачевского муниципального округа Ставропольского края</w:t>
      </w:r>
      <w:r w:rsidR="00E56C17" w:rsidRPr="00E56C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 29 января 2021 г</w:t>
      </w:r>
      <w:r w:rsidR="00816F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№</w:t>
      </w:r>
      <w:r w:rsidR="009902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End w:id="3"/>
      <w:r w:rsidR="00E56C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bookmarkEnd w:id="1"/>
      <w:bookmarkEnd w:id="4"/>
    </w:p>
    <w:bookmarkEnd w:id="2"/>
    <w:p w14:paraId="290F9536" w14:textId="77777777" w:rsidR="002C491F" w:rsidRDefault="002C491F" w:rsidP="002C491F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5DC06EB" w14:textId="77777777" w:rsidR="002C491F" w:rsidRDefault="002C491F" w:rsidP="002C491F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5023817" w14:textId="1CEFEA2F" w:rsidR="002C491F" w:rsidRPr="00CF5BB0" w:rsidRDefault="00816F30" w:rsidP="00973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Hlk125962473"/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5 статьи 51 Федерального закона </w:t>
      </w:r>
      <w:r w:rsidR="00C7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>от 06 октября 2003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1B8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Приказом Министерства </w:t>
      </w:r>
      <w:r w:rsidR="00973A54">
        <w:rPr>
          <w:rFonts w:ascii="Times New Roman" w:hAnsi="Times New Roman" w:cs="Times New Roman"/>
          <w:color w:val="000000" w:themeColor="text1"/>
          <w:sz w:val="28"/>
          <w:szCs w:val="28"/>
        </w:rPr>
        <w:t>финансов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</w:t>
      </w:r>
      <w:r w:rsidR="00973A54">
        <w:rPr>
          <w:rFonts w:ascii="Times New Roman" w:hAnsi="Times New Roman" w:cs="Times New Roman"/>
          <w:color w:val="000000" w:themeColor="text1"/>
          <w:sz w:val="28"/>
          <w:szCs w:val="28"/>
        </w:rPr>
        <w:t>10.10.2023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3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163н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C5EE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C5EE9" w:rsidRPr="00973A54">
        <w:rPr>
          <w:rFonts w:ascii="Times New Roman" w:hAnsi="Times New Roman" w:cs="Times New Roman"/>
          <w:color w:val="000000" w:themeColor="text1"/>
          <w:sz w:val="28"/>
          <w:szCs w:val="28"/>
        </w:rPr>
        <w:t>б утверждении порядка</w:t>
      </w:r>
      <w:r w:rsidR="00973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5EE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C5EE9" w:rsidRPr="00973A54">
        <w:rPr>
          <w:rFonts w:ascii="Times New Roman" w:hAnsi="Times New Roman" w:cs="Times New Roman"/>
          <w:color w:val="000000" w:themeColor="text1"/>
          <w:sz w:val="28"/>
          <w:szCs w:val="28"/>
        </w:rPr>
        <w:t>едения органами местного самоуправления реестров</w:t>
      </w:r>
      <w:r w:rsidR="000C5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0C5EE9" w:rsidRPr="00973A5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униципального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C491F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>Совет Грачевского муниципального округа Ставропольского края</w:t>
      </w:r>
    </w:p>
    <w:p w14:paraId="712EB893" w14:textId="77777777" w:rsidR="002C491F" w:rsidRPr="00DF2B2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6BC0BC" w14:textId="77777777" w:rsidR="002C491F" w:rsidRPr="00DF2B2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Pr="00DF2B2F">
        <w:rPr>
          <w:rFonts w:ascii="Times New Roman" w:hAnsi="Times New Roman" w:cs="Times New Roman"/>
          <w:sz w:val="28"/>
          <w:szCs w:val="28"/>
        </w:rPr>
        <w:t>Л:</w:t>
      </w:r>
    </w:p>
    <w:p w14:paraId="48CDC456" w14:textId="77777777" w:rsidR="002C491F" w:rsidRPr="00DF2B2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83E803" w14:textId="7721FB82" w:rsidR="00D20DCA" w:rsidRPr="00D20DCA" w:rsidRDefault="002C491F" w:rsidP="005C4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3F55CE" w:rsidRPr="003F55CE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AA2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управлении и распоряжении муниципальным имуществом Грачевского муниципального округа Ставропольского края, </w:t>
      </w:r>
      <w:bookmarkStart w:id="6" w:name="_Hlk126050105"/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утвержденное решением Совета Грачевского муниципального округа Ставропольского края </w:t>
      </w:r>
      <w:bookmarkEnd w:id="6"/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>от 2</w:t>
      </w:r>
      <w:r w:rsidR="00D20DC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0DCA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D20DC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D20D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764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Положения об управлении и распоряжении муниципальным имуществом Грачевского муниципального округа Ставропольского края»</w:t>
      </w:r>
      <w:r w:rsidR="005C4F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</w:t>
      </w:r>
      <w:r w:rsidR="005C4F7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4F7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C4F70" w:rsidRPr="005C4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татью 3 </w:t>
      </w:r>
      <w:r w:rsidR="00D20DCA"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>в новой редакции:</w:t>
      </w:r>
    </w:p>
    <w:p w14:paraId="65E0ABD6" w14:textId="318528BE" w:rsidR="000C5EE9" w:rsidRPr="000C5EE9" w:rsidRDefault="00AA25D7" w:rsidP="000C5EE9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C5EE9">
        <w:rPr>
          <w:color w:val="000000" w:themeColor="text1"/>
          <w:sz w:val="28"/>
          <w:szCs w:val="28"/>
        </w:rPr>
        <w:t>«</w:t>
      </w:r>
      <w:r w:rsidR="000C5EE9" w:rsidRPr="000C5EE9">
        <w:rPr>
          <w:bCs/>
          <w:sz w:val="28"/>
          <w:szCs w:val="28"/>
        </w:rPr>
        <w:t>Статья 3. Учет муниципального имущества Грачевского муниципального округа</w:t>
      </w:r>
      <w:r w:rsidR="000C5EE9" w:rsidRPr="000C5EE9">
        <w:rPr>
          <w:sz w:val="28"/>
          <w:szCs w:val="28"/>
        </w:rPr>
        <w:t xml:space="preserve"> </w:t>
      </w:r>
      <w:r w:rsidR="005C4F70">
        <w:rPr>
          <w:sz w:val="28"/>
          <w:szCs w:val="28"/>
        </w:rPr>
        <w:t>Ставропольского края.</w:t>
      </w:r>
    </w:p>
    <w:p w14:paraId="772D2A46" w14:textId="21FE52A4" w:rsidR="000C5EE9" w:rsidRPr="000C5EE9" w:rsidRDefault="000C5EE9" w:rsidP="000C5EE9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C5EE9">
        <w:rPr>
          <w:sz w:val="28"/>
          <w:szCs w:val="28"/>
        </w:rPr>
        <w:t xml:space="preserve">1. Учет муниципального имущества осуществляется Управлением имущественных и земельных отношений администрации Грачевского муниципального округа Ставропольского края путем ведения </w:t>
      </w:r>
      <w:r w:rsidR="005C4F70">
        <w:rPr>
          <w:sz w:val="28"/>
          <w:szCs w:val="28"/>
        </w:rPr>
        <w:t>Р</w:t>
      </w:r>
      <w:r w:rsidRPr="000C5EE9">
        <w:rPr>
          <w:sz w:val="28"/>
          <w:szCs w:val="28"/>
        </w:rPr>
        <w:t>еестра муниципального имущества в порядке, установленном действующим законодательством.</w:t>
      </w:r>
    </w:p>
    <w:p w14:paraId="2E687B74" w14:textId="169C045D" w:rsidR="00D20DCA" w:rsidRPr="000C5EE9" w:rsidRDefault="000C5EE9" w:rsidP="000C5EE9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C5EE9">
        <w:rPr>
          <w:sz w:val="28"/>
          <w:szCs w:val="28"/>
        </w:rPr>
        <w:t xml:space="preserve">2. Движимое муниципальное имущество либо иное имущество, </w:t>
      </w:r>
      <w:r w:rsidR="008B31A3">
        <w:rPr>
          <w:sz w:val="28"/>
          <w:szCs w:val="28"/>
        </w:rPr>
        <w:br/>
      </w:r>
      <w:r w:rsidRPr="000C5EE9">
        <w:rPr>
          <w:sz w:val="28"/>
          <w:szCs w:val="28"/>
        </w:rPr>
        <w:t xml:space="preserve">не относящееся к недвижимым и движимым вещам, находящееся </w:t>
      </w:r>
      <w:r w:rsidR="008B31A3">
        <w:rPr>
          <w:sz w:val="28"/>
          <w:szCs w:val="28"/>
        </w:rPr>
        <w:br/>
      </w:r>
      <w:r w:rsidRPr="000C5EE9">
        <w:rPr>
          <w:sz w:val="28"/>
          <w:szCs w:val="28"/>
        </w:rPr>
        <w:t xml:space="preserve">в муниципальной собственности, балансовая стоимость которого превышает </w:t>
      </w:r>
      <w:r w:rsidR="00812263">
        <w:rPr>
          <w:sz w:val="28"/>
          <w:szCs w:val="28"/>
        </w:rPr>
        <w:t>сто</w:t>
      </w:r>
      <w:r w:rsidRPr="000C5EE9">
        <w:rPr>
          <w:sz w:val="28"/>
          <w:szCs w:val="28"/>
        </w:rPr>
        <w:t xml:space="preserve"> тысяч рублей, подлежит учету в Реестре муниципального имущества Грачевского муниципального округа Ставропольского края.</w:t>
      </w:r>
      <w:r w:rsidR="00D20DCA" w:rsidRPr="000C5EE9">
        <w:rPr>
          <w:color w:val="000000" w:themeColor="text1"/>
          <w:sz w:val="28"/>
          <w:szCs w:val="28"/>
        </w:rPr>
        <w:t>».</w:t>
      </w:r>
    </w:p>
    <w:p w14:paraId="663B8FA4" w14:textId="06D892EE" w:rsidR="00835D84" w:rsidRDefault="00835D84" w:rsidP="00CC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897161" w14:textId="5CCF6390" w:rsidR="008B31A3" w:rsidRDefault="008B31A3" w:rsidP="00CC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2B768A" w14:textId="77777777" w:rsidR="008B31A3" w:rsidRPr="00CF5BB0" w:rsidRDefault="008B31A3" w:rsidP="00CC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AEED6B" w14:textId="7B202122" w:rsidR="002C491F" w:rsidRPr="00DF2B2F" w:rsidRDefault="002C491F" w:rsidP="002C491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решение вступает в силу со дня его </w:t>
      </w:r>
      <w:r w:rsidR="00F30132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обнародования</w:t>
      </w:r>
      <w:r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7" w:name="Par27"/>
      <w:bookmarkEnd w:id="7"/>
    </w:p>
    <w:p w14:paraId="59D6F56A" w14:textId="77777777" w:rsidR="002C491F" w:rsidRPr="00DF2B2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2691D1A7" w14:textId="77777777" w:rsidR="002C491F" w:rsidRDefault="002C491F" w:rsidP="002C491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324CDF5" w14:textId="77777777" w:rsidR="002C491F" w:rsidRPr="001947DB" w:rsidRDefault="002C491F" w:rsidP="002C491F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14:paraId="75FE051F" w14:textId="77777777" w:rsidR="002C491F" w:rsidRPr="001947DB" w:rsidRDefault="002C491F" w:rsidP="002C49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2D175D4A" w14:textId="77777777" w:rsidR="002C491F" w:rsidRPr="001947DB" w:rsidRDefault="002C491F" w:rsidP="002C49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14:paraId="7462B06E" w14:textId="77777777" w:rsidR="002C491F" w:rsidRPr="001947DB" w:rsidRDefault="002C491F" w:rsidP="002C49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  </w:t>
      </w:r>
      <w:proofErr w:type="spellStart"/>
      <w:r w:rsidRPr="001947DB">
        <w:rPr>
          <w:rFonts w:ascii="Times New Roman" w:hAnsi="Times New Roman" w:cs="Times New Roman"/>
          <w:sz w:val="28"/>
          <w:szCs w:val="28"/>
        </w:rPr>
        <w:t>С.Ф.Сотников</w:t>
      </w:r>
      <w:proofErr w:type="spellEnd"/>
    </w:p>
    <w:p w14:paraId="09174FEB" w14:textId="77777777" w:rsidR="002C491F" w:rsidRPr="001947DB" w:rsidRDefault="002C491F" w:rsidP="002C4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9AEF93" w14:textId="77777777" w:rsidR="000C5EE9" w:rsidRDefault="000C5EE9" w:rsidP="000C5EE9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1E5912D" w14:textId="77777777" w:rsidR="000C5EE9" w:rsidRPr="00B50E07" w:rsidRDefault="000C5EE9" w:rsidP="000C5EE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6EFF3CB8" w14:textId="77777777" w:rsidR="000C5EE9" w:rsidRPr="00B50E07" w:rsidRDefault="000C5EE9" w:rsidP="000C5EE9">
      <w:pPr>
        <w:autoSpaceDE w:val="0"/>
        <w:autoSpaceDN w:val="0"/>
        <w:adjustRightInd w:val="0"/>
        <w:spacing w:after="0" w:line="28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вносит глава Грачевского муниципального округа Ставропольского края                                                                                                     С.Л.Филичкин</w:t>
      </w:r>
    </w:p>
    <w:p w14:paraId="50C942B9" w14:textId="77777777" w:rsidR="000C5EE9" w:rsidRPr="00B50E07" w:rsidRDefault="000C5EE9" w:rsidP="000C5EE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191FE" w14:textId="77777777" w:rsidR="000C5EE9" w:rsidRPr="00B50E07" w:rsidRDefault="000C5EE9" w:rsidP="000C5EE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A8E7F" w14:textId="77777777" w:rsidR="000C5EE9" w:rsidRPr="00B50E07" w:rsidRDefault="000C5EE9" w:rsidP="000C5EE9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97415" w14:textId="77777777" w:rsidR="000C5EE9" w:rsidRPr="00B50E07" w:rsidRDefault="000C5EE9" w:rsidP="000C5EE9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5B470A37" w14:textId="77777777" w:rsidR="000C5EE9" w:rsidRPr="00B50E07" w:rsidRDefault="000C5EE9" w:rsidP="000C5EE9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FCFD9" w14:textId="77777777" w:rsidR="000C5EE9" w:rsidRPr="00B50E07" w:rsidRDefault="000C5EE9" w:rsidP="000C5EE9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главы администрации </w:t>
      </w:r>
    </w:p>
    <w:p w14:paraId="29B598F1" w14:textId="77777777" w:rsidR="000C5EE9" w:rsidRPr="00B50E07" w:rsidRDefault="000C5EE9" w:rsidP="000C5EE9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Грачевского муниципального </w:t>
      </w:r>
    </w:p>
    <w:p w14:paraId="36B9189D" w14:textId="77777777" w:rsidR="000C5EE9" w:rsidRPr="00B50E07" w:rsidRDefault="000C5EE9" w:rsidP="000C5EE9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А.А.Волчков</w:t>
      </w:r>
      <w:proofErr w:type="spellEnd"/>
    </w:p>
    <w:p w14:paraId="14693AEB" w14:textId="77777777" w:rsidR="000C5EE9" w:rsidRDefault="000C5EE9" w:rsidP="000C5EE9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B710E" w14:textId="47916142" w:rsidR="000C5EE9" w:rsidRPr="00B50E07" w:rsidRDefault="005C4F70" w:rsidP="000C5EE9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C5EE9"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 правового и</w:t>
      </w:r>
    </w:p>
    <w:p w14:paraId="612D2563" w14:textId="77777777" w:rsidR="000C5EE9" w:rsidRPr="00B50E07" w:rsidRDefault="000C5EE9" w:rsidP="000C5EE9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 обеспечения администрации</w:t>
      </w:r>
    </w:p>
    <w:p w14:paraId="1C00382F" w14:textId="77777777" w:rsidR="000C5EE9" w:rsidRPr="00B50E07" w:rsidRDefault="000C5EE9" w:rsidP="000C5EE9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Грачевского муниципального округа</w:t>
      </w:r>
    </w:p>
    <w:p w14:paraId="4F782828" w14:textId="77777777" w:rsidR="000C5EE9" w:rsidRPr="00B50E07" w:rsidRDefault="000C5EE9" w:rsidP="000C5EE9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proofErr w:type="spellStart"/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Л.В.Моногарова</w:t>
      </w:r>
      <w:proofErr w:type="spellEnd"/>
    </w:p>
    <w:p w14:paraId="697F5563" w14:textId="77777777" w:rsidR="005C4F70" w:rsidRDefault="005C4F70" w:rsidP="005C4F70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51DBD" w14:textId="77777777" w:rsidR="005C4F70" w:rsidRDefault="005C4F70" w:rsidP="005C4F70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Pr="005C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</w:p>
    <w:p w14:paraId="682CEA65" w14:textId="77777777" w:rsidR="005C4F70" w:rsidRDefault="005C4F70" w:rsidP="005C4F70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и земельных отношений </w:t>
      </w:r>
    </w:p>
    <w:p w14:paraId="3CDA8439" w14:textId="77777777" w:rsidR="005C4F70" w:rsidRDefault="005C4F70" w:rsidP="005C4F70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Грачевского муниципального </w:t>
      </w:r>
    </w:p>
    <w:p w14:paraId="1D87659A" w14:textId="6A5E1528" w:rsidR="005C4F70" w:rsidRPr="005C4F70" w:rsidRDefault="005C4F70" w:rsidP="005C4F70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C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Л.Г.Шахова</w:t>
      </w:r>
    </w:p>
    <w:p w14:paraId="4FA97281" w14:textId="77777777" w:rsidR="000C5EE9" w:rsidRPr="00B50E07" w:rsidRDefault="000C5EE9" w:rsidP="000C5EE9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A8EE3" w14:textId="77777777" w:rsidR="000C5EE9" w:rsidRDefault="000C5EE9" w:rsidP="000C5EE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подготовлен Управлением имущественных и земельных отношений администрации Грачевского муниципального округа Ставропольского края</w:t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О.Н.Даскевич</w:t>
      </w:r>
      <w:proofErr w:type="spellEnd"/>
    </w:p>
    <w:p w14:paraId="59BEEB9C" w14:textId="0C61A654" w:rsidR="00E00164" w:rsidRDefault="00E00164" w:rsidP="000C5EE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00164" w:rsidSect="008B31A3">
      <w:headerReference w:type="default" r:id="rId7"/>
      <w:pgSz w:w="11906" w:h="16838"/>
      <w:pgMar w:top="1560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E1015" w14:textId="77777777" w:rsidR="00C34D0D" w:rsidRDefault="00C34D0D" w:rsidP="008C1DCD">
      <w:pPr>
        <w:spacing w:after="0" w:line="240" w:lineRule="auto"/>
      </w:pPr>
      <w:r>
        <w:separator/>
      </w:r>
    </w:p>
  </w:endnote>
  <w:endnote w:type="continuationSeparator" w:id="0">
    <w:p w14:paraId="68137864" w14:textId="77777777" w:rsidR="00C34D0D" w:rsidRDefault="00C34D0D" w:rsidP="008C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5E8C6" w14:textId="77777777" w:rsidR="00C34D0D" w:rsidRDefault="00C34D0D" w:rsidP="008C1DCD">
      <w:pPr>
        <w:spacing w:after="0" w:line="240" w:lineRule="auto"/>
      </w:pPr>
      <w:r>
        <w:separator/>
      </w:r>
    </w:p>
  </w:footnote>
  <w:footnote w:type="continuationSeparator" w:id="0">
    <w:p w14:paraId="0B56B432" w14:textId="77777777" w:rsidR="00C34D0D" w:rsidRDefault="00C34D0D" w:rsidP="008C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35143" w14:textId="653F32FC" w:rsidR="00D23E04" w:rsidRPr="008B31A3" w:rsidRDefault="008B31A3" w:rsidP="008B31A3">
    <w:pPr>
      <w:pStyle w:val="a7"/>
      <w:jc w:val="right"/>
      <w:rPr>
        <w:rFonts w:ascii="Times New Roman" w:hAnsi="Times New Roman" w:cs="Times New Roman"/>
        <w:sz w:val="28"/>
        <w:szCs w:val="28"/>
      </w:rPr>
    </w:pPr>
    <w:r w:rsidRPr="008B31A3">
      <w:rPr>
        <w:rFonts w:ascii="Times New Roman" w:hAnsi="Times New Roman" w:cs="Times New Roman"/>
        <w:sz w:val="28"/>
        <w:szCs w:val="28"/>
      </w:rPr>
      <w:t>ПРОЕКТ</w:t>
    </w:r>
  </w:p>
  <w:p w14:paraId="7147A289" w14:textId="77777777" w:rsidR="00D23E04" w:rsidRDefault="00D23E0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FB3"/>
    <w:rsid w:val="00017C13"/>
    <w:rsid w:val="00080A27"/>
    <w:rsid w:val="000C1626"/>
    <w:rsid w:val="000C5EE9"/>
    <w:rsid w:val="000D39C9"/>
    <w:rsid w:val="000E204C"/>
    <w:rsid w:val="000F62BD"/>
    <w:rsid w:val="001052DD"/>
    <w:rsid w:val="001165A8"/>
    <w:rsid w:val="00194B9E"/>
    <w:rsid w:val="00211B72"/>
    <w:rsid w:val="0021789D"/>
    <w:rsid w:val="00231B79"/>
    <w:rsid w:val="00247E51"/>
    <w:rsid w:val="002C3A4B"/>
    <w:rsid w:val="002C491F"/>
    <w:rsid w:val="002D219D"/>
    <w:rsid w:val="003F55CE"/>
    <w:rsid w:val="00402AB9"/>
    <w:rsid w:val="00424EE0"/>
    <w:rsid w:val="00466E1D"/>
    <w:rsid w:val="00474364"/>
    <w:rsid w:val="00496146"/>
    <w:rsid w:val="004F3B24"/>
    <w:rsid w:val="00544C04"/>
    <w:rsid w:val="00546032"/>
    <w:rsid w:val="00546761"/>
    <w:rsid w:val="00561FB3"/>
    <w:rsid w:val="005818E4"/>
    <w:rsid w:val="005C4F70"/>
    <w:rsid w:val="0065678F"/>
    <w:rsid w:val="00683650"/>
    <w:rsid w:val="006A056A"/>
    <w:rsid w:val="006F15B5"/>
    <w:rsid w:val="00731249"/>
    <w:rsid w:val="007348E5"/>
    <w:rsid w:val="00787A38"/>
    <w:rsid w:val="007B1B85"/>
    <w:rsid w:val="00811354"/>
    <w:rsid w:val="00812263"/>
    <w:rsid w:val="00816F30"/>
    <w:rsid w:val="00831CC9"/>
    <w:rsid w:val="00835D84"/>
    <w:rsid w:val="00872D53"/>
    <w:rsid w:val="00895024"/>
    <w:rsid w:val="008B31A3"/>
    <w:rsid w:val="008C1DCD"/>
    <w:rsid w:val="008F667F"/>
    <w:rsid w:val="00941D05"/>
    <w:rsid w:val="00973A54"/>
    <w:rsid w:val="009902E0"/>
    <w:rsid w:val="009F0A4E"/>
    <w:rsid w:val="009F2BBB"/>
    <w:rsid w:val="009F52BB"/>
    <w:rsid w:val="00A01778"/>
    <w:rsid w:val="00AA25D7"/>
    <w:rsid w:val="00AC57CD"/>
    <w:rsid w:val="00AD4227"/>
    <w:rsid w:val="00B03AB7"/>
    <w:rsid w:val="00B437E0"/>
    <w:rsid w:val="00B50E07"/>
    <w:rsid w:val="00B71A7E"/>
    <w:rsid w:val="00B7377E"/>
    <w:rsid w:val="00B76EBC"/>
    <w:rsid w:val="00BA29EE"/>
    <w:rsid w:val="00BD7E10"/>
    <w:rsid w:val="00BF0392"/>
    <w:rsid w:val="00C32A28"/>
    <w:rsid w:val="00C34D0D"/>
    <w:rsid w:val="00C764A3"/>
    <w:rsid w:val="00CC020A"/>
    <w:rsid w:val="00D20DCA"/>
    <w:rsid w:val="00D23E04"/>
    <w:rsid w:val="00D479E9"/>
    <w:rsid w:val="00D926C7"/>
    <w:rsid w:val="00DC4944"/>
    <w:rsid w:val="00DE69F6"/>
    <w:rsid w:val="00E00164"/>
    <w:rsid w:val="00E56C17"/>
    <w:rsid w:val="00E70619"/>
    <w:rsid w:val="00E85EAA"/>
    <w:rsid w:val="00EA3AC7"/>
    <w:rsid w:val="00F12AF7"/>
    <w:rsid w:val="00F24899"/>
    <w:rsid w:val="00F30132"/>
    <w:rsid w:val="00F31E3A"/>
    <w:rsid w:val="00FA6212"/>
    <w:rsid w:val="00FC14E1"/>
    <w:rsid w:val="00FC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4144"/>
  <w15:docId w15:val="{DC45BB22-F935-42F7-9294-55C74B4C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9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9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491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20DCA"/>
    <w:rPr>
      <w:color w:val="605E5C"/>
      <w:shd w:val="clear" w:color="auto" w:fill="E1DFDD"/>
    </w:rPr>
  </w:style>
  <w:style w:type="paragraph" w:customStyle="1" w:styleId="ConsPlusNormal">
    <w:name w:val="ConsPlusNormal"/>
    <w:rsid w:val="00E001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41D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41D05"/>
  </w:style>
  <w:style w:type="paragraph" w:styleId="a5">
    <w:name w:val="Balloon Text"/>
    <w:basedOn w:val="a"/>
    <w:link w:val="a6"/>
    <w:uiPriority w:val="99"/>
    <w:semiHidden/>
    <w:unhideWhenUsed/>
    <w:rsid w:val="00C7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4A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1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1DCD"/>
  </w:style>
  <w:style w:type="paragraph" w:styleId="a9">
    <w:name w:val="footer"/>
    <w:basedOn w:val="a"/>
    <w:link w:val="aa"/>
    <w:uiPriority w:val="99"/>
    <w:unhideWhenUsed/>
    <w:rsid w:val="008C1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1DCD"/>
  </w:style>
  <w:style w:type="paragraph" w:customStyle="1" w:styleId="4">
    <w:name w:val="Знак Знак4"/>
    <w:basedOn w:val="a"/>
    <w:rsid w:val="000C5EE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rmal (Web)"/>
    <w:basedOn w:val="a"/>
    <w:uiPriority w:val="99"/>
    <w:unhideWhenUsed/>
    <w:rsid w:val="000C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F7B29-662F-49AF-A0DF-1305F165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Im</dc:creator>
  <cp:keywords/>
  <dc:description/>
  <cp:lastModifiedBy>Лилия Шахова</cp:lastModifiedBy>
  <cp:revision>53</cp:revision>
  <cp:lastPrinted>2024-03-28T11:41:00Z</cp:lastPrinted>
  <dcterms:created xsi:type="dcterms:W3CDTF">2022-10-03T10:09:00Z</dcterms:created>
  <dcterms:modified xsi:type="dcterms:W3CDTF">2024-04-01T05:44:00Z</dcterms:modified>
</cp:coreProperties>
</file>