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03A" w:rsidRPr="0066503A" w:rsidRDefault="0066503A" w:rsidP="00665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5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ОБОБЩЕННАЯ ИНФОРМАЦИЯ</w:t>
      </w:r>
    </w:p>
    <w:p w:rsidR="0066503A" w:rsidRPr="0066503A" w:rsidRDefault="0066503A" w:rsidP="00665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5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 исполнении (о ненадлежащем исполнении) депутатами Совета</w:t>
      </w:r>
    </w:p>
    <w:p w:rsidR="0066503A" w:rsidRPr="0066503A" w:rsidRDefault="0066503A" w:rsidP="00665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Грачевского</w:t>
      </w:r>
      <w:r w:rsidRPr="00665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муниципального округа Ставропольского края обязанности</w:t>
      </w:r>
    </w:p>
    <w:p w:rsidR="0066503A" w:rsidRPr="0066503A" w:rsidRDefault="0066503A" w:rsidP="00665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5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представлять сведения о доходах, расходах, об имуществе и обязательствах</w:t>
      </w:r>
    </w:p>
    <w:p w:rsidR="0066503A" w:rsidRPr="0066503A" w:rsidRDefault="0066503A" w:rsidP="00665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5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имущественного характера за период с 1 января 2022 года по 31 декабря 2022</w:t>
      </w:r>
    </w:p>
    <w:p w:rsidR="0066503A" w:rsidRPr="0066503A" w:rsidRDefault="0066503A" w:rsidP="00665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5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года, </w:t>
      </w:r>
      <w:proofErr w:type="gramStart"/>
      <w:r w:rsidRPr="00665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размещаемая</w:t>
      </w:r>
      <w:proofErr w:type="gramEnd"/>
      <w:r w:rsidRPr="00665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порядке, утвержденном Законом Ставропольского края</w:t>
      </w:r>
    </w:p>
    <w:p w:rsidR="0066503A" w:rsidRPr="0066503A" w:rsidRDefault="0066503A" w:rsidP="00665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5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 20 июля 2017 года № 92-кз «О некоторых вопросах, связанных </w:t>
      </w:r>
      <w:proofErr w:type="gramStart"/>
      <w:r w:rsidRPr="00665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</w:p>
    <w:p w:rsidR="0066503A" w:rsidRPr="0066503A" w:rsidRDefault="0066503A" w:rsidP="00665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5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соблюдением ограничений, запретов, исполнением обязанностей,</w:t>
      </w:r>
    </w:p>
    <w:p w:rsidR="0066503A" w:rsidRPr="0066503A" w:rsidRDefault="0066503A" w:rsidP="00665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665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установленных в целях противодействия коррупции, гражданами Российской</w:t>
      </w:r>
      <w:proofErr w:type="gramEnd"/>
    </w:p>
    <w:p w:rsidR="0066503A" w:rsidRPr="0066503A" w:rsidRDefault="0066503A" w:rsidP="00665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5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Федерации, </w:t>
      </w:r>
      <w:proofErr w:type="gramStart"/>
      <w:r w:rsidRPr="00665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претендующими</w:t>
      </w:r>
      <w:proofErr w:type="gramEnd"/>
      <w:r w:rsidRPr="00665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замещение муниципальных должностей в</w:t>
      </w:r>
    </w:p>
    <w:p w:rsidR="0066503A" w:rsidRPr="0066503A" w:rsidRDefault="0066503A" w:rsidP="00665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5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Ставропольском крае, и лицами, замещающими муниципальные должности </w:t>
      </w:r>
      <w:proofErr w:type="gramStart"/>
      <w:r w:rsidRPr="00665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</w:p>
    <w:p w:rsidR="0066503A" w:rsidRPr="0066503A" w:rsidRDefault="0066503A" w:rsidP="00665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5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Ставропольском </w:t>
      </w:r>
      <w:proofErr w:type="gramStart"/>
      <w:r w:rsidRPr="00665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крае</w:t>
      </w:r>
      <w:proofErr w:type="gramEnd"/>
      <w:r w:rsidRPr="00665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</w:p>
    <w:p w:rsidR="00A51FFD" w:rsidRDefault="00A51FFD">
      <w:pP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330"/>
        <w:gridCol w:w="1276"/>
      </w:tblGrid>
      <w:tr w:rsidR="0066503A" w:rsidTr="0066503A">
        <w:tc>
          <w:tcPr>
            <w:tcW w:w="8330" w:type="dxa"/>
          </w:tcPr>
          <w:p w:rsidR="0066503A" w:rsidRPr="0066503A" w:rsidRDefault="0066503A" w:rsidP="001264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6503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Число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6503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избранных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6503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депутатов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6503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Совета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Грачевского </w:t>
            </w:r>
            <w:r w:rsidRPr="0066503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муниципального округа Ставропольского края</w:t>
            </w:r>
          </w:p>
          <w:p w:rsidR="0066503A" w:rsidRPr="0066503A" w:rsidRDefault="0066503A" w:rsidP="00126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6503A" w:rsidRPr="0066503A" w:rsidRDefault="0066503A" w:rsidP="0012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чел.</w:t>
            </w:r>
          </w:p>
        </w:tc>
      </w:tr>
      <w:tr w:rsidR="0066503A" w:rsidTr="0066503A">
        <w:tc>
          <w:tcPr>
            <w:tcW w:w="8330" w:type="dxa"/>
          </w:tcPr>
          <w:p w:rsidR="0066503A" w:rsidRDefault="0066503A" w:rsidP="00126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03A">
              <w:rPr>
                <w:rFonts w:ascii="Times New Roman" w:hAnsi="Times New Roman" w:cs="Times New Roman"/>
                <w:sz w:val="28"/>
                <w:szCs w:val="28"/>
              </w:rPr>
              <w:t xml:space="preserve">Число депутатов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Грачевского</w:t>
            </w:r>
            <w:r w:rsidRPr="0066503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126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503A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края, исполнивших обязанность</w:t>
            </w:r>
            <w:r w:rsidR="00126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503A">
              <w:rPr>
                <w:rFonts w:ascii="Times New Roman" w:hAnsi="Times New Roman" w:cs="Times New Roman"/>
                <w:sz w:val="28"/>
                <w:szCs w:val="28"/>
              </w:rPr>
              <w:t>представить сведения о доходах, расходах, об имуществе и</w:t>
            </w:r>
            <w:r w:rsidR="00126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503A">
              <w:rPr>
                <w:rFonts w:ascii="Times New Roman" w:hAnsi="Times New Roman" w:cs="Times New Roman"/>
                <w:sz w:val="28"/>
                <w:szCs w:val="28"/>
              </w:rPr>
              <w:t>обязательствах имущественного характера</w:t>
            </w:r>
            <w:r w:rsidR="00126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6463" w:rsidRPr="0066503A" w:rsidRDefault="00126463" w:rsidP="00126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6503A" w:rsidRPr="0066503A" w:rsidRDefault="00126463" w:rsidP="0012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чел.</w:t>
            </w:r>
          </w:p>
        </w:tc>
      </w:tr>
      <w:tr w:rsidR="0066503A" w:rsidTr="0066503A">
        <w:tc>
          <w:tcPr>
            <w:tcW w:w="8330" w:type="dxa"/>
          </w:tcPr>
          <w:p w:rsidR="0066503A" w:rsidRDefault="00DA5F51" w:rsidP="00126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F51">
              <w:rPr>
                <w:rFonts w:ascii="Times New Roman" w:hAnsi="Times New Roman" w:cs="Times New Roman"/>
                <w:sz w:val="28"/>
                <w:szCs w:val="28"/>
              </w:rPr>
              <w:t xml:space="preserve">Число депутатов Совета </w:t>
            </w:r>
            <w:r w:rsidR="00126463">
              <w:rPr>
                <w:rFonts w:ascii="Times New Roman" w:hAnsi="Times New Roman" w:cs="Times New Roman"/>
                <w:sz w:val="28"/>
                <w:szCs w:val="28"/>
              </w:rPr>
              <w:t xml:space="preserve">Грачевского </w:t>
            </w:r>
            <w:r w:rsidRPr="00DA5F5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126463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DA5F51">
              <w:rPr>
                <w:rFonts w:ascii="Times New Roman" w:hAnsi="Times New Roman" w:cs="Times New Roman"/>
                <w:sz w:val="28"/>
                <w:szCs w:val="28"/>
              </w:rPr>
              <w:t>круга</w:t>
            </w:r>
            <w:r w:rsidR="00126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5F51">
              <w:rPr>
                <w:rFonts w:ascii="Times New Roman" w:hAnsi="Times New Roman" w:cs="Times New Roman"/>
                <w:sz w:val="28"/>
                <w:szCs w:val="28"/>
              </w:rPr>
              <w:t>представления сведений о доходах, расходах, об имуществе и</w:t>
            </w:r>
            <w:r w:rsidR="00126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5F51">
              <w:rPr>
                <w:rFonts w:ascii="Times New Roman" w:hAnsi="Times New Roman" w:cs="Times New Roman"/>
                <w:sz w:val="28"/>
                <w:szCs w:val="28"/>
              </w:rPr>
              <w:t>обязательствах имущественного характера в соответствии с</w:t>
            </w:r>
            <w:r w:rsidR="00126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5F51">
              <w:rPr>
                <w:rFonts w:ascii="Times New Roman" w:hAnsi="Times New Roman" w:cs="Times New Roman"/>
                <w:sz w:val="28"/>
                <w:szCs w:val="28"/>
              </w:rPr>
              <w:t>Указом Президента Российской Федерации от 29.12.2022 №</w:t>
            </w:r>
            <w:r w:rsidR="00126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5F51">
              <w:rPr>
                <w:rFonts w:ascii="Times New Roman" w:hAnsi="Times New Roman" w:cs="Times New Roman"/>
                <w:sz w:val="28"/>
                <w:szCs w:val="28"/>
              </w:rPr>
              <w:t>968</w:t>
            </w:r>
          </w:p>
          <w:p w:rsidR="00126463" w:rsidRPr="0066503A" w:rsidRDefault="00126463" w:rsidP="00126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6503A" w:rsidRPr="0066503A" w:rsidRDefault="00126463" w:rsidP="0012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503A" w:rsidTr="0066503A">
        <w:tc>
          <w:tcPr>
            <w:tcW w:w="8330" w:type="dxa"/>
          </w:tcPr>
          <w:p w:rsidR="0066503A" w:rsidRDefault="00126463" w:rsidP="00126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463">
              <w:rPr>
                <w:rFonts w:ascii="Times New Roman" w:hAnsi="Times New Roman" w:cs="Times New Roman"/>
                <w:sz w:val="28"/>
                <w:szCs w:val="28"/>
              </w:rPr>
              <w:t xml:space="preserve">Число депутатов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Грачевского</w:t>
            </w:r>
            <w:r w:rsidRPr="001264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463">
              <w:rPr>
                <w:rFonts w:ascii="Times New Roman" w:hAnsi="Times New Roman" w:cs="Times New Roman"/>
                <w:sz w:val="28"/>
                <w:szCs w:val="28"/>
              </w:rPr>
              <w:t xml:space="preserve">округа Ставропольского края, </w:t>
            </w:r>
            <w:proofErr w:type="spellStart"/>
            <w:r w:rsidRPr="00126463">
              <w:rPr>
                <w:rFonts w:ascii="Times New Roman" w:hAnsi="Times New Roman" w:cs="Times New Roman"/>
                <w:sz w:val="28"/>
                <w:szCs w:val="28"/>
              </w:rPr>
              <w:t>ненадлежаще</w:t>
            </w:r>
            <w:proofErr w:type="spellEnd"/>
            <w:r w:rsidRPr="00126463">
              <w:rPr>
                <w:rFonts w:ascii="Times New Roman" w:hAnsi="Times New Roman" w:cs="Times New Roman"/>
                <w:sz w:val="28"/>
                <w:szCs w:val="28"/>
              </w:rPr>
              <w:t xml:space="preserve"> исполнивших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463">
              <w:rPr>
                <w:rFonts w:ascii="Times New Roman" w:hAnsi="Times New Roman" w:cs="Times New Roman"/>
                <w:sz w:val="28"/>
                <w:szCs w:val="28"/>
              </w:rPr>
              <w:t>обязанность представить сведения о доходах, расходах,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463">
              <w:rPr>
                <w:rFonts w:ascii="Times New Roman" w:hAnsi="Times New Roman" w:cs="Times New Roman"/>
                <w:sz w:val="28"/>
                <w:szCs w:val="28"/>
              </w:rPr>
              <w:t>имуществе и обязательствах имущественного характера</w:t>
            </w:r>
          </w:p>
          <w:p w:rsidR="00126463" w:rsidRPr="0066503A" w:rsidRDefault="00126463" w:rsidP="00126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66503A" w:rsidRPr="0066503A" w:rsidRDefault="00126463" w:rsidP="0012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6503A" w:rsidRDefault="0066503A"/>
    <w:sectPr w:rsidR="0066503A" w:rsidSect="0066503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546"/>
    <w:rsid w:val="00126463"/>
    <w:rsid w:val="0066503A"/>
    <w:rsid w:val="00A51FFD"/>
    <w:rsid w:val="00B53546"/>
    <w:rsid w:val="00DA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8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CITYLINE27</cp:lastModifiedBy>
  <cp:revision>4</cp:revision>
  <dcterms:created xsi:type="dcterms:W3CDTF">2023-05-22T06:02:00Z</dcterms:created>
  <dcterms:modified xsi:type="dcterms:W3CDTF">2023-05-22T06:53:00Z</dcterms:modified>
</cp:coreProperties>
</file>