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B001CB">
      <w:pPr>
        <w:jc w:val="center"/>
        <w:rPr>
          <w:sz w:val="28"/>
          <w:szCs w:val="28"/>
        </w:rPr>
      </w:pPr>
    </w:p>
    <w:p w:rsidR="00B001CB" w:rsidRDefault="00B001CB" w:rsidP="00B001CB">
      <w:pPr>
        <w:rPr>
          <w:sz w:val="28"/>
          <w:szCs w:val="28"/>
        </w:rPr>
      </w:pPr>
      <w:r>
        <w:rPr>
          <w:sz w:val="28"/>
          <w:szCs w:val="28"/>
        </w:rPr>
        <w:t xml:space="preserve">22 июня 2023 года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с. Грачевка                                          № </w:t>
      </w:r>
      <w:r>
        <w:rPr>
          <w:sz w:val="28"/>
          <w:szCs w:val="28"/>
        </w:rPr>
        <w:t>37</w:t>
      </w:r>
    </w:p>
    <w:p w:rsidR="00907CF2" w:rsidRDefault="00907CF2" w:rsidP="00B001CB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B001CB">
      <w:pPr>
        <w:suppressAutoHyphens/>
        <w:spacing w:line="240" w:lineRule="exact"/>
        <w:jc w:val="center"/>
        <w:rPr>
          <w:sz w:val="28"/>
          <w:szCs w:val="28"/>
        </w:rPr>
      </w:pPr>
    </w:p>
    <w:p w:rsidR="006E3052" w:rsidRDefault="000B7E33" w:rsidP="00555F1E">
      <w:pPr>
        <w:suppressAutoHyphens/>
        <w:jc w:val="center"/>
        <w:rPr>
          <w:sz w:val="28"/>
          <w:szCs w:val="28"/>
        </w:rPr>
      </w:pPr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CB33BD">
        <w:rPr>
          <w:rStyle w:val="normaltextrun"/>
          <w:b/>
          <w:bCs/>
          <w:sz w:val="28"/>
          <w:szCs w:val="28"/>
        </w:rPr>
        <w:t>1</w:t>
      </w:r>
      <w:r w:rsidR="002A732D">
        <w:rPr>
          <w:rStyle w:val="normaltextrun"/>
          <w:b/>
          <w:bCs/>
          <w:sz w:val="28"/>
          <w:szCs w:val="28"/>
        </w:rPr>
        <w:t xml:space="preserve">0 </w:t>
      </w:r>
      <w:r w:rsidR="00CB33BD">
        <w:rPr>
          <w:rStyle w:val="normaltextrun"/>
          <w:b/>
          <w:bCs/>
          <w:sz w:val="28"/>
          <w:szCs w:val="28"/>
        </w:rPr>
        <w:t>мая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CB33BD">
        <w:rPr>
          <w:rStyle w:val="normaltextrun"/>
          <w:b/>
          <w:bCs/>
          <w:sz w:val="28"/>
          <w:szCs w:val="28"/>
        </w:rPr>
        <w:t>3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CB33BD">
        <w:rPr>
          <w:rStyle w:val="normaltextrun"/>
          <w:b/>
          <w:bCs/>
          <w:sz w:val="28"/>
          <w:szCs w:val="28"/>
        </w:rPr>
        <w:t xml:space="preserve">16 </w:t>
      </w:r>
      <w:r w:rsidR="006E3052" w:rsidRPr="006E3052">
        <w:rPr>
          <w:rStyle w:val="normaltextrun"/>
          <w:b/>
          <w:bCs/>
          <w:sz w:val="28"/>
          <w:szCs w:val="28"/>
        </w:rPr>
        <w:t>«</w:t>
      </w:r>
      <w:r w:rsidR="00CB33BD" w:rsidRPr="00CB33BD">
        <w:rPr>
          <w:rStyle w:val="normaltextrun"/>
          <w:b/>
          <w:bCs/>
          <w:sz w:val="28"/>
          <w:szCs w:val="28"/>
        </w:rPr>
        <w:t>О внесении изменений в решение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плановый период 2024 и 2025 годов»</w:t>
      </w:r>
    </w:p>
    <w:p w:rsidR="00B001CB" w:rsidRDefault="00B001CB" w:rsidP="00B001CB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</w:p>
    <w:p w:rsidR="00B001CB" w:rsidRDefault="00B001CB" w:rsidP="00B001CB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</w:p>
    <w:p w:rsidR="00D34B60" w:rsidRPr="00646101" w:rsidRDefault="00D34B60" w:rsidP="00907CF2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</w:t>
      </w:r>
      <w:bookmarkStart w:id="0" w:name="_GoBack"/>
      <w:bookmarkEnd w:id="0"/>
      <w:r w:rsidRPr="00646101">
        <w:rPr>
          <w:spacing w:val="-6"/>
          <w:sz w:val="28"/>
          <w:szCs w:val="28"/>
        </w:rPr>
        <w:t xml:space="preserve">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F76FE8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CB33BD" w:rsidRPr="00CB33BD">
        <w:rPr>
          <w:sz w:val="28"/>
          <w:szCs w:val="28"/>
        </w:rPr>
        <w:t>10 мая 2023 года № 16 «О внесении изменений</w:t>
      </w:r>
      <w:r w:rsidR="00B001CB">
        <w:rPr>
          <w:sz w:val="28"/>
          <w:szCs w:val="28"/>
        </w:rPr>
        <w:t xml:space="preserve">                </w:t>
      </w:r>
      <w:r w:rsidR="00CB33BD" w:rsidRPr="00CB33BD">
        <w:rPr>
          <w:sz w:val="28"/>
          <w:szCs w:val="28"/>
        </w:rPr>
        <w:t xml:space="preserve"> в решение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плановый период 2024 и 2025 годов»</w:t>
      </w:r>
      <w:r w:rsidR="006E3052">
        <w:rPr>
          <w:sz w:val="28"/>
          <w:szCs w:val="28"/>
        </w:rPr>
        <w:t>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B001CB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D34B60" w:rsidP="00B001CB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D34B60" w:rsidP="00B001CB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64065B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Default="0064065B" w:rsidP="0064065B">
      <w:pPr>
        <w:suppressAutoHyphens/>
        <w:ind w:hanging="17"/>
        <w:jc w:val="both"/>
      </w:pP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B001CB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B001CB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B7E33"/>
    <w:rsid w:val="000D7F09"/>
    <w:rsid w:val="000E5915"/>
    <w:rsid w:val="001B10C9"/>
    <w:rsid w:val="00224469"/>
    <w:rsid w:val="00230E33"/>
    <w:rsid w:val="002A732D"/>
    <w:rsid w:val="0036121C"/>
    <w:rsid w:val="004406FF"/>
    <w:rsid w:val="00456397"/>
    <w:rsid w:val="00464557"/>
    <w:rsid w:val="00484CEB"/>
    <w:rsid w:val="004D76C0"/>
    <w:rsid w:val="00524719"/>
    <w:rsid w:val="00555F1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D7C03"/>
    <w:rsid w:val="008E0888"/>
    <w:rsid w:val="008E5648"/>
    <w:rsid w:val="008F5C42"/>
    <w:rsid w:val="00907CF2"/>
    <w:rsid w:val="0094053C"/>
    <w:rsid w:val="00A6062C"/>
    <w:rsid w:val="00AE448C"/>
    <w:rsid w:val="00B001CB"/>
    <w:rsid w:val="00B53ACD"/>
    <w:rsid w:val="00BC5264"/>
    <w:rsid w:val="00BF0AAB"/>
    <w:rsid w:val="00CB2A62"/>
    <w:rsid w:val="00CB33BD"/>
    <w:rsid w:val="00D05C6D"/>
    <w:rsid w:val="00D34B60"/>
    <w:rsid w:val="00D61BEE"/>
    <w:rsid w:val="00D7027C"/>
    <w:rsid w:val="00D75DDE"/>
    <w:rsid w:val="00DB0957"/>
    <w:rsid w:val="00DE1E85"/>
    <w:rsid w:val="00ED6D3A"/>
    <w:rsid w:val="00EE2C7F"/>
    <w:rsid w:val="00F3511A"/>
    <w:rsid w:val="00F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3BD73-3AB2-4AD8-9F44-584A8EB7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51</cp:revision>
  <cp:lastPrinted>2023-06-26T16:36:00Z</cp:lastPrinted>
  <dcterms:created xsi:type="dcterms:W3CDTF">2021-05-06T11:22:00Z</dcterms:created>
  <dcterms:modified xsi:type="dcterms:W3CDTF">2023-06-26T16:36:00Z</dcterms:modified>
</cp:coreProperties>
</file>