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3A05" w14:textId="7086DB19" w:rsidR="00A000F2" w:rsidRPr="00A558F7" w:rsidRDefault="00B34B35" w:rsidP="00F5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14:paraId="086D02B2" w14:textId="77777777" w:rsidTr="005B33E0">
        <w:tc>
          <w:tcPr>
            <w:tcW w:w="9712" w:type="dxa"/>
          </w:tcPr>
          <w:p w14:paraId="6A819639" w14:textId="77777777"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14:paraId="65073BE3" w14:textId="77777777" w:rsidTr="005B33E0">
        <w:tc>
          <w:tcPr>
            <w:tcW w:w="9712" w:type="dxa"/>
          </w:tcPr>
          <w:p w14:paraId="590D0F0D" w14:textId="77777777"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14:paraId="7B08EA2D" w14:textId="77777777" w:rsidTr="005B33E0">
        <w:tc>
          <w:tcPr>
            <w:tcW w:w="9712" w:type="dxa"/>
          </w:tcPr>
          <w:p w14:paraId="61916F52" w14:textId="77777777"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  <w:p w14:paraId="2368804C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E9F79" w14:textId="77777777"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14:paraId="240A358F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42A6CE8" w14:textId="77777777" w:rsidR="009C0A89" w:rsidRDefault="009C0A89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8A409BD" w14:textId="07EF545D" w:rsidR="00324A3F" w:rsidRPr="00324A3F" w:rsidRDefault="002E7E9D" w:rsidP="00324A3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5442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изменения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r w:rsidR="00324A3F" w:rsidRPr="00324A3F">
        <w:t xml:space="preserve"> </w:t>
      </w:r>
      <w:r w:rsidR="0032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="00324A3F" w:rsidRPr="0032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 организации погребения</w:t>
      </w:r>
      <w:r w:rsidR="0032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и </w:t>
      </w:r>
      <w:r w:rsidR="00324A3F" w:rsidRPr="0032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похоронного дела в Грачевском муниципальном округе</w:t>
      </w:r>
    </w:p>
    <w:p w14:paraId="730D2F8B" w14:textId="581685F4" w:rsidR="00465C6D" w:rsidRDefault="00324A3F" w:rsidP="00324A3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4A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Ставропольского края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утвержденное</w:t>
      </w:r>
      <w:proofErr w:type="gramEnd"/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польского края</w:t>
      </w:r>
    </w:p>
    <w:p w14:paraId="36B56EA4" w14:textId="693856BE" w:rsidR="00DF2B2F" w:rsidRDefault="00324A3F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17 июня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63</w:t>
      </w:r>
    </w:p>
    <w:p w14:paraId="36600A3D" w14:textId="77777777" w:rsidR="00052396" w:rsidRPr="003439CE" w:rsidRDefault="00052396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11B9A1" w14:textId="77777777" w:rsidR="00343565" w:rsidRDefault="00343565" w:rsidP="000523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14:paraId="720B60C7" w14:textId="5CD803B5" w:rsidR="00DF2B2F" w:rsidRPr="00CF5BB0" w:rsidRDefault="00324A3F" w:rsidP="00324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от 12 января 1996 года       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№ 8-ФЗ «О погребении и похоронном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деле», от 06 октября 2003 года 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Федерации», Законом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08 июня     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2015 года № 62-кз «О некоторых вопросах погребения и похоронного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в Ставропольском крае»,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DF2B2F"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DF2B2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</w:t>
      </w:r>
      <w:proofErr w:type="gramEnd"/>
      <w:r w:rsidR="00DF2B2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14:paraId="398CA5E8" w14:textId="77777777"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6F1C3" w14:textId="5E70D84E" w:rsidR="00995AE5" w:rsidRDefault="00240C0D" w:rsidP="0054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AE5" w:rsidRPr="00530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изменение</w:t>
      </w:r>
      <w:r w:rsid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A3F"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Положение об организации погребения                       и похоронного дела в </w:t>
      </w:r>
      <w:r w:rsid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Грачевском муниципальном округе </w:t>
      </w:r>
      <w:r w:rsidR="00324A3F"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</w:t>
      </w:r>
      <w:r w:rsidR="00324A3F"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 Грачевского муниципального</w:t>
      </w:r>
      <w:r w:rsid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="00324A3F"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от 17 июня 2021 года № 63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44256" w:rsidRPr="0054425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об организации погребения и </w:t>
      </w:r>
      <w:r w:rsidR="00544256" w:rsidRPr="00544256">
        <w:rPr>
          <w:rFonts w:ascii="Times New Roman" w:hAnsi="Times New Roman" w:cs="Times New Roman"/>
          <w:color w:val="000000" w:themeColor="text1"/>
          <w:sz w:val="28"/>
          <w:szCs w:val="28"/>
        </w:rPr>
        <w:t>похоронного дела в Грачевском муниципальном окр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уге </w:t>
      </w:r>
      <w:r w:rsidR="00544256" w:rsidRPr="0054425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35EE">
        <w:rPr>
          <w:rFonts w:ascii="Times New Roman" w:hAnsi="Times New Roman" w:cs="Times New Roman"/>
          <w:bCs/>
          <w:sz w:val="28"/>
          <w:szCs w:val="28"/>
        </w:rPr>
        <w:t>, изложив</w:t>
      </w:r>
      <w:r w:rsidR="000C7C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324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3.11.1  Положения   в следующей редакции</w:t>
      </w:r>
      <w:r w:rsidR="00324A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14:paraId="2390972D" w14:textId="68E3095C" w:rsidR="00324A3F" w:rsidRPr="00324A3F" w:rsidRDefault="00324A3F" w:rsidP="00324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«3.11.1.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квад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ратных метров с учетом гарантии </w:t>
      </w:r>
      <w:r w:rsidRPr="00324A3F">
        <w:rPr>
          <w:rFonts w:ascii="Times New Roman" w:hAnsi="Times New Roman" w:cs="Times New Roman"/>
          <w:color w:val="000000" w:themeColor="text1"/>
          <w:sz w:val="28"/>
          <w:szCs w:val="28"/>
        </w:rPr>
        <w:t>погребения на этом же участке земл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умершего супруга или близкого родственника».</w:t>
      </w:r>
    </w:p>
    <w:p w14:paraId="713CC9EA" w14:textId="77777777" w:rsidR="00911A8A" w:rsidRPr="00911A8A" w:rsidRDefault="00911A8A" w:rsidP="008A3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967AB" w14:textId="1EA4D59C" w:rsidR="00C05D6C" w:rsidRPr="00911A8A" w:rsidRDefault="00BF35EE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C0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E9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1" w:name="Par27"/>
      <w:bookmarkEnd w:id="1"/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обнародования.</w:t>
      </w:r>
    </w:p>
    <w:p w14:paraId="30FC4601" w14:textId="77777777" w:rsidR="00465C6D" w:rsidRDefault="00465C6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CA9175E" w14:textId="77777777" w:rsidR="00C321BD" w:rsidRPr="001947DB" w:rsidRDefault="00C321B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77777777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26F583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D89B84" w14:textId="77777777" w:rsidR="00324A3F" w:rsidRDefault="00324A3F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17AB">
        <w:rPr>
          <w:rFonts w:ascii="Times New Roman" w:hAnsi="Times New Roman" w:cs="Times New Roman"/>
          <w:sz w:val="28"/>
          <w:szCs w:val="28"/>
        </w:rPr>
        <w:t xml:space="preserve"> Грачевского </w:t>
      </w:r>
    </w:p>
    <w:p w14:paraId="42E620D4" w14:textId="60D2DA50" w:rsidR="00DF17AB" w:rsidRPr="001947DB" w:rsidRDefault="00DF17AB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3703D53" w14:textId="03C54FC1" w:rsidR="00DF17A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324A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24A3F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3EE14DD8" w14:textId="77777777" w:rsidR="00DF17AB" w:rsidRDefault="00DF17AB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D18D4E" w14:textId="03ED3A46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503C29" w14:textId="77777777" w:rsidR="00E762F6" w:rsidRDefault="00E762F6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D3C251" w14:textId="77777777" w:rsidR="00DF17AB" w:rsidRDefault="00DF17AB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D264C2" w14:textId="77777777" w:rsidR="00DF17AB" w:rsidRDefault="00DF17AB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E38F22" w14:textId="77777777" w:rsidR="00C321BD" w:rsidRDefault="00C321B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DD6854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1F3FE9" w14:textId="77777777" w:rsidR="00C321BD" w:rsidRDefault="00C321B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A79E3B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6E20B8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E9D9CE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559F0E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C3D998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7F5936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8E40E9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5D11C0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7EA3D5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5FD4E2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6A5E9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C7C440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6E7D7A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2233FC5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AFD85E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CABFEF" w14:textId="77777777" w:rsidR="00324A3F" w:rsidRDefault="00324A3F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54AA85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FAA079" w14:textId="6A5D58DB" w:rsidR="00652C49" w:rsidRDefault="00CF5BB0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324A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2C49">
        <w:rPr>
          <w:rFonts w:ascii="Times New Roman" w:hAnsi="Times New Roman" w:cs="Times New Roman"/>
          <w:sz w:val="28"/>
          <w:szCs w:val="28"/>
        </w:rPr>
        <w:t xml:space="preserve">Грачевского  муниципального   округа </w:t>
      </w:r>
      <w:r w:rsidR="00660856">
        <w:rPr>
          <w:rFonts w:ascii="Times New Roman" w:hAnsi="Times New Roman" w:cs="Times New Roman"/>
          <w:sz w:val="28"/>
          <w:szCs w:val="28"/>
        </w:rPr>
        <w:t> </w:t>
      </w: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</w:p>
    <w:p w14:paraId="65CFBDAF" w14:textId="7A31E8F2" w:rsidR="00324A3F" w:rsidRDefault="00652C49" w:rsidP="00324A3F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324A3F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="00CF5BB0" w:rsidRPr="001947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5B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BB0" w:rsidRPr="001947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7FC1">
        <w:rPr>
          <w:rFonts w:ascii="Times New Roman" w:hAnsi="Times New Roman" w:cs="Times New Roman"/>
          <w:sz w:val="28"/>
          <w:szCs w:val="28"/>
        </w:rPr>
        <w:t xml:space="preserve">  </w:t>
      </w:r>
      <w:r w:rsidR="00CF5BB0"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859">
        <w:rPr>
          <w:rFonts w:ascii="Times New Roman" w:hAnsi="Times New Roman" w:cs="Times New Roman"/>
          <w:sz w:val="28"/>
          <w:szCs w:val="28"/>
        </w:rPr>
        <w:t xml:space="preserve">   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2CC23D" w14:textId="77777777"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D24742F" w14:textId="77777777"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A89E746" w14:textId="33684440" w:rsidR="00DF2B2F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77A24BF" w14:textId="77777777" w:rsidR="001947DB" w:rsidRPr="001947DB" w:rsidRDefault="00DF2B2F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3E095B1" w14:textId="36A74A17" w:rsidR="001947DB" w:rsidRDefault="001947DB" w:rsidP="00CF5BB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  <w:r w:rsidR="009F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3EB">
        <w:rPr>
          <w:rFonts w:ascii="Times New Roman" w:hAnsi="Times New Roman" w:cs="Times New Roman"/>
          <w:sz w:val="28"/>
          <w:szCs w:val="28"/>
        </w:rPr>
        <w:t>А.А.</w:t>
      </w:r>
      <w:r w:rsidR="00324E66">
        <w:rPr>
          <w:rFonts w:ascii="Times New Roman" w:hAnsi="Times New Roman" w:cs="Times New Roman"/>
          <w:sz w:val="28"/>
          <w:szCs w:val="28"/>
        </w:rPr>
        <w:t>Волчков</w:t>
      </w:r>
      <w:proofErr w:type="spellEnd"/>
    </w:p>
    <w:p w14:paraId="39DB8D21" w14:textId="77777777" w:rsidR="00CF5BB0" w:rsidRPr="001947DB" w:rsidRDefault="00CF5BB0" w:rsidP="00CF5BB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6C1FF0F" w14:textId="0D8D5D88" w:rsidR="001947DB" w:rsidRPr="001947DB" w:rsidRDefault="009F63E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B62B4A5" w14:textId="77777777"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24B901BF" w14:textId="37F86853" w:rsidR="00CF5BB0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B8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</w:t>
      </w:r>
      <w:r w:rsidR="00CF5BB0">
        <w:rPr>
          <w:rFonts w:ascii="Times New Roman" w:hAnsi="Times New Roman" w:cs="Times New Roman"/>
          <w:sz w:val="28"/>
          <w:szCs w:val="28"/>
        </w:rPr>
        <w:t>гина</w:t>
      </w:r>
      <w:proofErr w:type="spellEnd"/>
    </w:p>
    <w:p w14:paraId="286C02F1" w14:textId="77777777" w:rsidR="003439CE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936484E" w14:textId="63076B78" w:rsidR="00BD54B2" w:rsidRPr="00BD54B2" w:rsidRDefault="00324A3F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начальник </w:t>
      </w:r>
      <w:r w:rsidR="00BD54B2" w:rsidRPr="00BD54B2">
        <w:rPr>
          <w:rFonts w:ascii="Times New Roman" w:eastAsia="Times New Roman" w:hAnsi="Times New Roman" w:cs="Times New Roman"/>
          <w:sz w:val="28"/>
          <w:szCs w:val="24"/>
        </w:rPr>
        <w:t xml:space="preserve">отдела правового и кадрового </w:t>
      </w:r>
    </w:p>
    <w:p w14:paraId="7280B984" w14:textId="77777777"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обеспечения администрации </w:t>
      </w:r>
    </w:p>
    <w:p w14:paraId="4F59ED58" w14:textId="77777777"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Грачевского муниципального округа </w:t>
      </w:r>
    </w:p>
    <w:p w14:paraId="3798095B" w14:textId="247A1C97" w:rsidR="003439CE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</w:t>
      </w:r>
      <w:r w:rsidR="00324A3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proofErr w:type="spellStart"/>
      <w:r w:rsidR="00324A3F">
        <w:rPr>
          <w:rFonts w:ascii="Times New Roman" w:eastAsia="Times New Roman" w:hAnsi="Times New Roman" w:cs="Times New Roman"/>
          <w:sz w:val="28"/>
          <w:szCs w:val="24"/>
        </w:rPr>
        <w:t>Л.В.Моногарова</w:t>
      </w:r>
      <w:proofErr w:type="spellEnd"/>
    </w:p>
    <w:p w14:paraId="00C8529A" w14:textId="77777777" w:rsidR="00BD54B2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844CA" w14:textId="77777777" w:rsidR="00797D4E" w:rsidRDefault="00797D4E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DD9793" w14:textId="3B9C6260" w:rsidR="00052396" w:rsidRPr="00052396" w:rsidRDefault="00797D4E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052396" w:rsidRPr="0005239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00CB1E7" w14:textId="77777777" w:rsidR="00052396" w:rsidRPr="00052396" w:rsidRDefault="00052396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52396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</w:t>
      </w:r>
    </w:p>
    <w:p w14:paraId="0703C331" w14:textId="17005907" w:rsidR="00052396" w:rsidRDefault="00052396" w:rsidP="00051951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5239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9F63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9F63EB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96243E">
        <w:rPr>
          <w:rFonts w:ascii="Times New Roman" w:hAnsi="Times New Roman" w:cs="Times New Roman"/>
          <w:color w:val="000000"/>
          <w:sz w:val="28"/>
          <w:szCs w:val="28"/>
        </w:rPr>
        <w:t>Орехова</w:t>
      </w:r>
      <w:proofErr w:type="spellEnd"/>
    </w:p>
    <w:p w14:paraId="09D7E8F9" w14:textId="77777777" w:rsidR="003704DE" w:rsidRDefault="003704DE" w:rsidP="00051951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238E7D3" w14:textId="6ED58DAA" w:rsidR="003704DE" w:rsidRDefault="003704DE" w:rsidP="003704D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подготовлен отделом по работе с территориями администрации Грачевского муниципального округа   Ставропольского   края</w:t>
      </w:r>
    </w:p>
    <w:p w14:paraId="11A894FE" w14:textId="65A75E24" w:rsidR="003704DE" w:rsidRDefault="003704DE" w:rsidP="003704D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324A3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A3F">
        <w:rPr>
          <w:rFonts w:ascii="Times New Roman" w:hAnsi="Times New Roman" w:cs="Times New Roman"/>
          <w:color w:val="000000"/>
          <w:sz w:val="28"/>
          <w:szCs w:val="28"/>
        </w:rPr>
        <w:t>В.В.Батьянов</w:t>
      </w:r>
    </w:p>
    <w:sectPr w:rsidR="003704DE" w:rsidSect="00465C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52396"/>
    <w:rsid w:val="00066594"/>
    <w:rsid w:val="00085D7A"/>
    <w:rsid w:val="000C7CFC"/>
    <w:rsid w:val="000D14D5"/>
    <w:rsid w:val="000D55EC"/>
    <w:rsid w:val="001274E4"/>
    <w:rsid w:val="00165C5C"/>
    <w:rsid w:val="001947DB"/>
    <w:rsid w:val="001B437F"/>
    <w:rsid w:val="001D0CD2"/>
    <w:rsid w:val="00240C0D"/>
    <w:rsid w:val="00242F08"/>
    <w:rsid w:val="002545B0"/>
    <w:rsid w:val="00297DB1"/>
    <w:rsid w:val="002B4063"/>
    <w:rsid w:val="002C3FB8"/>
    <w:rsid w:val="002E7E9D"/>
    <w:rsid w:val="00323FA6"/>
    <w:rsid w:val="00324A3F"/>
    <w:rsid w:val="00324E66"/>
    <w:rsid w:val="00342645"/>
    <w:rsid w:val="00343565"/>
    <w:rsid w:val="003439CE"/>
    <w:rsid w:val="003628CA"/>
    <w:rsid w:val="003704DE"/>
    <w:rsid w:val="00390643"/>
    <w:rsid w:val="00465C6D"/>
    <w:rsid w:val="00467A65"/>
    <w:rsid w:val="0049001E"/>
    <w:rsid w:val="00507720"/>
    <w:rsid w:val="00530BF9"/>
    <w:rsid w:val="00533D1E"/>
    <w:rsid w:val="00544256"/>
    <w:rsid w:val="00555865"/>
    <w:rsid w:val="00571300"/>
    <w:rsid w:val="00574168"/>
    <w:rsid w:val="005D0C44"/>
    <w:rsid w:val="006143CD"/>
    <w:rsid w:val="00651773"/>
    <w:rsid w:val="00652C49"/>
    <w:rsid w:val="00660856"/>
    <w:rsid w:val="0066784A"/>
    <w:rsid w:val="006F7E2A"/>
    <w:rsid w:val="00797D4E"/>
    <w:rsid w:val="007C2479"/>
    <w:rsid w:val="008046B0"/>
    <w:rsid w:val="0080628C"/>
    <w:rsid w:val="008A3344"/>
    <w:rsid w:val="008B25BD"/>
    <w:rsid w:val="008F1D87"/>
    <w:rsid w:val="00911A8A"/>
    <w:rsid w:val="00923C76"/>
    <w:rsid w:val="00957165"/>
    <w:rsid w:val="0096243E"/>
    <w:rsid w:val="00980536"/>
    <w:rsid w:val="00995AE5"/>
    <w:rsid w:val="009A6B84"/>
    <w:rsid w:val="009B75F1"/>
    <w:rsid w:val="009C03F7"/>
    <w:rsid w:val="009C0A89"/>
    <w:rsid w:val="009C5B3D"/>
    <w:rsid w:val="009D3C4E"/>
    <w:rsid w:val="009F3B7B"/>
    <w:rsid w:val="009F63EB"/>
    <w:rsid w:val="00A000F2"/>
    <w:rsid w:val="00A15BE7"/>
    <w:rsid w:val="00A16EFB"/>
    <w:rsid w:val="00A21710"/>
    <w:rsid w:val="00AB1502"/>
    <w:rsid w:val="00AD5229"/>
    <w:rsid w:val="00B06FAB"/>
    <w:rsid w:val="00B271E5"/>
    <w:rsid w:val="00B3489A"/>
    <w:rsid w:val="00B34B35"/>
    <w:rsid w:val="00B442C7"/>
    <w:rsid w:val="00B503B9"/>
    <w:rsid w:val="00B566B5"/>
    <w:rsid w:val="00B62343"/>
    <w:rsid w:val="00B662F1"/>
    <w:rsid w:val="00B8497B"/>
    <w:rsid w:val="00B97FC1"/>
    <w:rsid w:val="00BD54B2"/>
    <w:rsid w:val="00BD70A1"/>
    <w:rsid w:val="00BF1487"/>
    <w:rsid w:val="00BF35EE"/>
    <w:rsid w:val="00BF40D9"/>
    <w:rsid w:val="00C05D6C"/>
    <w:rsid w:val="00C321BD"/>
    <w:rsid w:val="00C627ED"/>
    <w:rsid w:val="00C73421"/>
    <w:rsid w:val="00C85F0D"/>
    <w:rsid w:val="00C96BB9"/>
    <w:rsid w:val="00CA4461"/>
    <w:rsid w:val="00CD295C"/>
    <w:rsid w:val="00CF5BB0"/>
    <w:rsid w:val="00D0592F"/>
    <w:rsid w:val="00D42BC4"/>
    <w:rsid w:val="00D55C5B"/>
    <w:rsid w:val="00D8371D"/>
    <w:rsid w:val="00DB454C"/>
    <w:rsid w:val="00DC0E73"/>
    <w:rsid w:val="00DD3446"/>
    <w:rsid w:val="00DF17AB"/>
    <w:rsid w:val="00DF2B2F"/>
    <w:rsid w:val="00E03C85"/>
    <w:rsid w:val="00E0690F"/>
    <w:rsid w:val="00E15D40"/>
    <w:rsid w:val="00E46380"/>
    <w:rsid w:val="00E762F6"/>
    <w:rsid w:val="00E93831"/>
    <w:rsid w:val="00ED1859"/>
    <w:rsid w:val="00F072B8"/>
    <w:rsid w:val="00F51E79"/>
    <w:rsid w:val="00F776E7"/>
    <w:rsid w:val="00F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0BEE-3408-4E3D-952C-A3815F9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3</cp:revision>
  <cp:lastPrinted>2022-04-05T12:49:00Z</cp:lastPrinted>
  <dcterms:created xsi:type="dcterms:W3CDTF">2023-12-05T07:55:00Z</dcterms:created>
  <dcterms:modified xsi:type="dcterms:W3CDTF">2023-12-05T10:39:00Z</dcterms:modified>
</cp:coreProperties>
</file>