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F" w:rsidRDefault="00F723AF" w:rsidP="00F723A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F723AF" w:rsidRDefault="00F723AF" w:rsidP="00F723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723AF" w:rsidRDefault="00F723AF" w:rsidP="00670D5F">
      <w:pPr>
        <w:jc w:val="both"/>
        <w:rPr>
          <w:sz w:val="28"/>
          <w:szCs w:val="28"/>
        </w:rPr>
      </w:pPr>
    </w:p>
    <w:p w:rsidR="00F723AF" w:rsidRDefault="00670D5F" w:rsidP="00670D5F">
      <w:pPr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="00F723AF">
        <w:rPr>
          <w:sz w:val="28"/>
          <w:szCs w:val="28"/>
        </w:rPr>
        <w:t xml:space="preserve"> 2022 года                           с. Грачевка                                          № </w:t>
      </w:r>
      <w:r>
        <w:rPr>
          <w:sz w:val="28"/>
          <w:szCs w:val="28"/>
        </w:rPr>
        <w:t>8</w:t>
      </w:r>
      <w:r w:rsidR="00701FFE">
        <w:rPr>
          <w:sz w:val="28"/>
          <w:szCs w:val="28"/>
        </w:rPr>
        <w:t>5</w:t>
      </w:r>
    </w:p>
    <w:p w:rsidR="00907CF2" w:rsidRDefault="00907CF2" w:rsidP="00670D5F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670D5F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0B7E33" w:rsidP="00670D5F">
      <w:pPr>
        <w:suppressAutoHyphens/>
        <w:jc w:val="center"/>
        <w:rPr>
          <w:sz w:val="28"/>
          <w:szCs w:val="28"/>
        </w:rPr>
      </w:pPr>
      <w:proofErr w:type="gramStart"/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670D5F">
        <w:rPr>
          <w:rStyle w:val="normaltextrun"/>
          <w:b/>
          <w:bCs/>
          <w:sz w:val="28"/>
          <w:szCs w:val="28"/>
        </w:rPr>
        <w:t>24 октября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670D5F">
        <w:rPr>
          <w:rStyle w:val="normaltextrun"/>
          <w:b/>
          <w:bCs/>
          <w:sz w:val="28"/>
          <w:szCs w:val="28"/>
        </w:rPr>
        <w:t>74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2A1EBE">
        <w:rPr>
          <w:rStyle w:val="normaltextrun"/>
          <w:b/>
          <w:bCs/>
          <w:sz w:val="28"/>
          <w:szCs w:val="28"/>
        </w:rPr>
        <w:t>«</w:t>
      </w:r>
      <w:r w:rsidR="00670D5F" w:rsidRPr="00670D5F">
        <w:rPr>
          <w:rStyle w:val="normaltextrun"/>
          <w:b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«О передаче имущества из муниципальной собственности Грачевского муниципального округа Ставропольского края в государственную собственность Ставропольского края», утвержденное решением Совета Грачевского муниципального округа Ставропольского края от 17 июня 2022 года № 47</w:t>
      </w:r>
      <w:proofErr w:type="gramEnd"/>
    </w:p>
    <w:p w:rsidR="00F723AF" w:rsidRDefault="00F723AF" w:rsidP="00670D5F">
      <w:pPr>
        <w:suppressAutoHyphens/>
        <w:spacing w:line="240" w:lineRule="exact"/>
        <w:jc w:val="center"/>
        <w:rPr>
          <w:sz w:val="28"/>
          <w:szCs w:val="28"/>
        </w:rPr>
      </w:pPr>
    </w:p>
    <w:p w:rsidR="00670D5F" w:rsidRDefault="00670D5F" w:rsidP="00670D5F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670D5F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670D5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670D5F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670D5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670D5F" w:rsidRPr="00670D5F" w:rsidRDefault="00D34B60" w:rsidP="00670D5F">
      <w:pPr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670D5F" w:rsidRPr="00670D5F">
        <w:rPr>
          <w:sz w:val="28"/>
          <w:szCs w:val="28"/>
        </w:rPr>
        <w:t>24 октября 2022 года № 74 «О внесении изменений в решение Совета Грачевского муниципального округа Ставропольского края «О передаче имущества из муниципальной собственности Грачевского муниципального округа Ставропольского края в государственную собственность Ставропольского края», утвержденное решением Совета Грачевского муниципального округа Ставропольского края</w:t>
      </w:r>
      <w:r w:rsidR="00053146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="00670D5F" w:rsidRPr="00670D5F">
        <w:rPr>
          <w:sz w:val="28"/>
          <w:szCs w:val="28"/>
        </w:rPr>
        <w:t xml:space="preserve"> от 17 июня 2022 года № 47</w:t>
      </w:r>
      <w:proofErr w:type="gramEnd"/>
    </w:p>
    <w:p w:rsidR="00D34B60" w:rsidRPr="00646101" w:rsidRDefault="00D34B60" w:rsidP="00670D5F">
      <w:pPr>
        <w:spacing w:line="240" w:lineRule="exact"/>
        <w:ind w:firstLine="539"/>
        <w:jc w:val="both"/>
        <w:rPr>
          <w:sz w:val="28"/>
          <w:szCs w:val="28"/>
        </w:rPr>
      </w:pPr>
    </w:p>
    <w:p w:rsidR="00D34B60" w:rsidRPr="00646101" w:rsidRDefault="00D34B60" w:rsidP="00670D5F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670D5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670D5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670D5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670D5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670D5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70D5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70D5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670D5F">
      <w:pPr>
        <w:suppressAutoHyphens/>
        <w:spacing w:line="240" w:lineRule="exact"/>
        <w:ind w:hanging="17"/>
        <w:jc w:val="both"/>
      </w:pPr>
    </w:p>
    <w:p w:rsidR="008E5648" w:rsidRDefault="008E5648" w:rsidP="00670D5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670D5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670D5F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53146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53146"/>
    <w:rsid w:val="000B7E33"/>
    <w:rsid w:val="000D7F09"/>
    <w:rsid w:val="000E5915"/>
    <w:rsid w:val="001B10C9"/>
    <w:rsid w:val="00224469"/>
    <w:rsid w:val="00230E33"/>
    <w:rsid w:val="002A1EBE"/>
    <w:rsid w:val="0036121C"/>
    <w:rsid w:val="004406FF"/>
    <w:rsid w:val="00456397"/>
    <w:rsid w:val="00464557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0D5F"/>
    <w:rsid w:val="00673825"/>
    <w:rsid w:val="006E3052"/>
    <w:rsid w:val="006E5946"/>
    <w:rsid w:val="006F7A0E"/>
    <w:rsid w:val="00701FF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23AF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52</cp:revision>
  <cp:lastPrinted>2022-04-13T08:26:00Z</cp:lastPrinted>
  <dcterms:created xsi:type="dcterms:W3CDTF">2021-05-06T11:22:00Z</dcterms:created>
  <dcterms:modified xsi:type="dcterms:W3CDTF">2022-11-23T07:32:00Z</dcterms:modified>
</cp:coreProperties>
</file>