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8F5C42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8F5C42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F76FE8" w:rsidRDefault="00F76FE8" w:rsidP="000B7E33">
      <w:pPr>
        <w:suppressAutoHyphens/>
        <w:jc w:val="center"/>
        <w:rPr>
          <w:sz w:val="28"/>
          <w:szCs w:val="28"/>
        </w:rPr>
      </w:pPr>
    </w:p>
    <w:p w:rsidR="00F76FE8" w:rsidRPr="00F76FE8" w:rsidRDefault="000B7E33" w:rsidP="00F76FE8">
      <w:pPr>
        <w:suppressAutoHyphens/>
        <w:jc w:val="center"/>
        <w:rPr>
          <w:rStyle w:val="normaltextrun"/>
          <w:b/>
          <w:bCs/>
          <w:sz w:val="28"/>
          <w:szCs w:val="28"/>
        </w:rPr>
      </w:pPr>
      <w:proofErr w:type="gramStart"/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F76FE8">
        <w:rPr>
          <w:rStyle w:val="normaltextrun"/>
          <w:b/>
          <w:bCs/>
          <w:sz w:val="28"/>
          <w:szCs w:val="28"/>
        </w:rPr>
        <w:t>12 апреля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F76FE8">
        <w:rPr>
          <w:rStyle w:val="normaltextrun"/>
          <w:b/>
          <w:bCs/>
          <w:sz w:val="28"/>
          <w:szCs w:val="28"/>
        </w:rPr>
        <w:t>31</w:t>
      </w:r>
      <w:r w:rsidRPr="000B7E33">
        <w:rPr>
          <w:rStyle w:val="normaltextrun"/>
          <w:b/>
          <w:bCs/>
          <w:sz w:val="28"/>
          <w:szCs w:val="28"/>
        </w:rPr>
        <w:t xml:space="preserve"> принятого путем опроса </w:t>
      </w:r>
      <w:r w:rsidR="006E3052" w:rsidRPr="006E3052">
        <w:rPr>
          <w:rStyle w:val="normaltextrun"/>
          <w:b/>
          <w:bCs/>
          <w:sz w:val="28"/>
          <w:szCs w:val="28"/>
        </w:rPr>
        <w:t>«</w:t>
      </w:r>
      <w:r w:rsidR="00F76FE8" w:rsidRPr="00F76FE8">
        <w:rPr>
          <w:rStyle w:val="normaltextrun"/>
          <w:b/>
          <w:bCs/>
          <w:sz w:val="28"/>
          <w:szCs w:val="28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Грачевском муниципальном округе Ставропольского края, утвержденное решением Совета Грачевского муниципального округа Ставропольского края</w:t>
      </w:r>
      <w:proofErr w:type="gramEnd"/>
    </w:p>
    <w:p w:rsidR="000B7E33" w:rsidRDefault="00F76FE8" w:rsidP="00F76FE8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F76FE8">
        <w:rPr>
          <w:rStyle w:val="normaltextrun"/>
          <w:b/>
          <w:bCs/>
          <w:sz w:val="28"/>
          <w:szCs w:val="28"/>
        </w:rPr>
        <w:t>от 31 августа 2021 года № 102</w:t>
      </w:r>
      <w:r w:rsidR="008D7C03" w:rsidRPr="008D7C03">
        <w:rPr>
          <w:rStyle w:val="normaltextrun"/>
          <w:b/>
          <w:bCs/>
          <w:sz w:val="28"/>
          <w:szCs w:val="28"/>
        </w:rPr>
        <w:t>»</w:t>
      </w:r>
    </w:p>
    <w:p w:rsidR="006E3052" w:rsidRDefault="006E3052" w:rsidP="006E3052">
      <w:pPr>
        <w:suppressAutoHyphens/>
        <w:jc w:val="center"/>
        <w:rPr>
          <w:sz w:val="28"/>
          <w:szCs w:val="28"/>
        </w:rPr>
      </w:pPr>
    </w:p>
    <w:p w:rsidR="00F76FE8" w:rsidRDefault="00F76FE8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</w:t>
      </w:r>
      <w:proofErr w:type="gramStart"/>
      <w:r w:rsidRPr="00646101">
        <w:rPr>
          <w:sz w:val="28"/>
          <w:szCs w:val="28"/>
        </w:rPr>
        <w:t xml:space="preserve">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F76FE8">
        <w:rPr>
          <w:sz w:val="28"/>
          <w:szCs w:val="28"/>
        </w:rPr>
        <w:t>12 апреля</w:t>
      </w:r>
      <w:r w:rsidR="0057711A" w:rsidRPr="0057711A">
        <w:rPr>
          <w:sz w:val="28"/>
          <w:szCs w:val="28"/>
        </w:rPr>
        <w:t xml:space="preserve"> 2022 года № </w:t>
      </w:r>
      <w:r w:rsidR="00F76FE8">
        <w:rPr>
          <w:sz w:val="28"/>
          <w:szCs w:val="28"/>
        </w:rPr>
        <w:t>31</w:t>
      </w:r>
      <w:r w:rsidR="0057711A" w:rsidRPr="0057711A">
        <w:rPr>
          <w:sz w:val="28"/>
          <w:szCs w:val="28"/>
        </w:rPr>
        <w:t xml:space="preserve"> принятого путем опроса </w:t>
      </w:r>
      <w:r w:rsidR="006E3052" w:rsidRPr="006E3052">
        <w:rPr>
          <w:sz w:val="28"/>
          <w:szCs w:val="28"/>
        </w:rPr>
        <w:t>«</w:t>
      </w:r>
      <w:r w:rsidR="00F76FE8" w:rsidRPr="00F76FE8">
        <w:rPr>
          <w:sz w:val="28"/>
          <w:szCs w:val="28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Грачевском муниципальном округе Ставропольского края, утвержденное решением Совета </w:t>
      </w:r>
      <w:r w:rsidR="00673825">
        <w:rPr>
          <w:sz w:val="28"/>
          <w:szCs w:val="28"/>
        </w:rPr>
        <w:t xml:space="preserve">                          </w:t>
      </w:r>
      <w:r w:rsidR="00F76FE8" w:rsidRPr="00F76FE8">
        <w:rPr>
          <w:sz w:val="28"/>
          <w:szCs w:val="28"/>
        </w:rPr>
        <w:t>Грачевского муниципального округа Ставропольского края</w:t>
      </w:r>
      <w:r w:rsidR="00673825">
        <w:rPr>
          <w:sz w:val="28"/>
          <w:szCs w:val="28"/>
        </w:rPr>
        <w:t xml:space="preserve">                                                            </w:t>
      </w:r>
      <w:r w:rsidR="00F76FE8" w:rsidRPr="00F76FE8">
        <w:rPr>
          <w:sz w:val="28"/>
          <w:szCs w:val="28"/>
        </w:rPr>
        <w:t>от 31 августа 2021 года № 102</w:t>
      </w:r>
      <w:r w:rsidR="008D7C03" w:rsidRPr="008D7C03">
        <w:rPr>
          <w:sz w:val="28"/>
          <w:szCs w:val="28"/>
        </w:rPr>
        <w:t>»</w:t>
      </w:r>
      <w:r w:rsidR="006E3052">
        <w:rPr>
          <w:sz w:val="28"/>
          <w:szCs w:val="28"/>
        </w:rPr>
        <w:t>.</w:t>
      </w:r>
      <w:proofErr w:type="gramEnd"/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007278" w:rsidRDefault="00007278" w:rsidP="008E5648"/>
    <w:p w:rsidR="00007278" w:rsidRDefault="00007278" w:rsidP="008E5648"/>
    <w:p w:rsidR="008E5648" w:rsidRDefault="008E5648" w:rsidP="008E5648">
      <w:bookmarkStart w:id="0" w:name="_GoBack"/>
      <w:bookmarkEnd w:id="0"/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007278">
        <w:rPr>
          <w:sz w:val="28"/>
          <w:szCs w:val="28"/>
          <w:lang w:eastAsia="ru-RU"/>
        </w:rPr>
        <w:t>Г.Н. Пономаренко</w:t>
      </w:r>
    </w:p>
    <w:sectPr w:rsidR="001B10C9" w:rsidSect="00643E6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24719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448C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44</cp:revision>
  <cp:lastPrinted>2022-04-13T08:26:00Z</cp:lastPrinted>
  <dcterms:created xsi:type="dcterms:W3CDTF">2021-05-06T11:22:00Z</dcterms:created>
  <dcterms:modified xsi:type="dcterms:W3CDTF">2022-04-13T08:26:00Z</dcterms:modified>
</cp:coreProperties>
</file>