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57D" w:rsidRPr="005046E8" w:rsidRDefault="004D157D" w:rsidP="004D157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40"/>
          <w:szCs w:val="36"/>
        </w:rPr>
      </w:pPr>
      <w:proofErr w:type="gramStart"/>
      <w:r>
        <w:rPr>
          <w:rFonts w:ascii="Times New Roman" w:eastAsia="Times New Roman" w:hAnsi="Times New Roman" w:cs="Times New Roman"/>
          <w:sz w:val="40"/>
          <w:szCs w:val="36"/>
        </w:rPr>
        <w:t>П</w:t>
      </w:r>
      <w:proofErr w:type="gramEnd"/>
      <w:r>
        <w:rPr>
          <w:rFonts w:ascii="Times New Roman" w:eastAsia="Times New Roman" w:hAnsi="Times New Roman" w:cs="Times New Roman"/>
          <w:sz w:val="40"/>
          <w:szCs w:val="36"/>
        </w:rPr>
        <w:t xml:space="preserve"> О С Т А Н О В Л Е Н И Е </w:t>
      </w:r>
    </w:p>
    <w:p w:rsidR="004D157D" w:rsidRPr="005046E8" w:rsidRDefault="004D157D" w:rsidP="004D1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D157D" w:rsidRPr="005046E8" w:rsidRDefault="004D157D" w:rsidP="004D1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5046E8">
        <w:rPr>
          <w:rFonts w:ascii="Times New Roman" w:eastAsia="Times New Roman" w:hAnsi="Times New Roman" w:cs="Times New Roman"/>
          <w:sz w:val="24"/>
        </w:rPr>
        <w:t xml:space="preserve">АДМИНИСТРАЦИИ ГРАЧЕВСКОГО МУНИЦИПАЛЬНОГО </w:t>
      </w:r>
      <w:r w:rsidR="00DB779F">
        <w:rPr>
          <w:rFonts w:ascii="Times New Roman" w:eastAsia="Times New Roman" w:hAnsi="Times New Roman" w:cs="Times New Roman"/>
          <w:sz w:val="24"/>
        </w:rPr>
        <w:t>ОКРУГА</w:t>
      </w:r>
    </w:p>
    <w:p w:rsidR="004D157D" w:rsidRPr="005046E8" w:rsidRDefault="004D157D" w:rsidP="004D1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5046E8">
        <w:rPr>
          <w:rFonts w:ascii="Times New Roman" w:eastAsia="Times New Roman" w:hAnsi="Times New Roman" w:cs="Times New Roman"/>
          <w:sz w:val="24"/>
        </w:rPr>
        <w:t>СТАВРОПОЛЬСКОГО КРАЯ</w:t>
      </w:r>
    </w:p>
    <w:p w:rsidR="004D157D" w:rsidRPr="005046E8" w:rsidRDefault="004D157D" w:rsidP="004D15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D157D" w:rsidRPr="005046E8" w:rsidRDefault="004D157D" w:rsidP="004D15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44"/>
        <w:gridCol w:w="3283"/>
        <w:gridCol w:w="3144"/>
      </w:tblGrid>
      <w:tr w:rsidR="004D157D" w:rsidRPr="005046E8" w:rsidTr="00175DB5">
        <w:trPr>
          <w:jc w:val="center"/>
        </w:trPr>
        <w:tc>
          <w:tcPr>
            <w:tcW w:w="3662" w:type="dxa"/>
          </w:tcPr>
          <w:p w:rsidR="004D157D" w:rsidRPr="005046E8" w:rsidRDefault="004D157D" w:rsidP="00175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663" w:type="dxa"/>
            <w:hideMark/>
          </w:tcPr>
          <w:p w:rsidR="004D157D" w:rsidRPr="005046E8" w:rsidRDefault="004D157D" w:rsidP="0017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gramStart"/>
            <w:r w:rsidRPr="005046E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04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46E8">
              <w:rPr>
                <w:rFonts w:ascii="Times New Roman" w:eastAsia="Times New Roman" w:hAnsi="Times New Roman" w:cs="Times New Roman"/>
                <w:sz w:val="24"/>
                <w:szCs w:val="24"/>
              </w:rPr>
              <w:t>Грачевка</w:t>
            </w:r>
          </w:p>
        </w:tc>
        <w:tc>
          <w:tcPr>
            <w:tcW w:w="3663" w:type="dxa"/>
            <w:hideMark/>
          </w:tcPr>
          <w:p w:rsidR="004D157D" w:rsidRPr="005046E8" w:rsidRDefault="004D157D" w:rsidP="00175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</w:tr>
    </w:tbl>
    <w:p w:rsidR="004D157D" w:rsidRPr="002F59BC" w:rsidRDefault="004D157D" w:rsidP="004D157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F59BC">
        <w:rPr>
          <w:rFonts w:ascii="Tahoma" w:hAnsi="Tahoma" w:cs="Tahoma"/>
          <w:sz w:val="20"/>
          <w:szCs w:val="20"/>
        </w:rPr>
        <w:br/>
      </w:r>
    </w:p>
    <w:p w:rsidR="004D157D" w:rsidRPr="002F59BC" w:rsidRDefault="004D157D" w:rsidP="004D157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4D157D" w:rsidRPr="00FC299E" w:rsidRDefault="004D157D" w:rsidP="007B295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99E">
        <w:rPr>
          <w:rFonts w:ascii="Times New Roman" w:hAnsi="Times New Roman" w:cs="Times New Roman"/>
          <w:bCs/>
          <w:sz w:val="28"/>
          <w:szCs w:val="28"/>
        </w:rPr>
        <w:t>Об утвер</w:t>
      </w:r>
      <w:r w:rsidR="007B2955" w:rsidRPr="00FC299E">
        <w:rPr>
          <w:rFonts w:ascii="Times New Roman" w:hAnsi="Times New Roman" w:cs="Times New Roman"/>
          <w:bCs/>
          <w:sz w:val="28"/>
          <w:szCs w:val="28"/>
        </w:rPr>
        <w:t>ждении муниципальной программы «</w:t>
      </w:r>
      <w:r w:rsidRPr="00FC299E">
        <w:rPr>
          <w:rFonts w:ascii="Times New Roman" w:hAnsi="Times New Roman" w:cs="Times New Roman"/>
          <w:bCs/>
          <w:sz w:val="28"/>
          <w:szCs w:val="28"/>
        </w:rPr>
        <w:t xml:space="preserve">Развитие муниципальной службы и противодействие коррупции в Грачевском муниципальном </w:t>
      </w:r>
      <w:r w:rsidR="007B2955" w:rsidRPr="00FC299E">
        <w:rPr>
          <w:rFonts w:ascii="Times New Roman" w:hAnsi="Times New Roman" w:cs="Times New Roman"/>
          <w:bCs/>
          <w:sz w:val="28"/>
          <w:szCs w:val="28"/>
        </w:rPr>
        <w:t xml:space="preserve">округе </w:t>
      </w:r>
      <w:r w:rsidRPr="00FC299E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="007B2955" w:rsidRPr="00FC299E">
        <w:rPr>
          <w:rFonts w:ascii="Times New Roman" w:hAnsi="Times New Roman" w:cs="Times New Roman"/>
          <w:bCs/>
          <w:sz w:val="28"/>
          <w:szCs w:val="28"/>
        </w:rPr>
        <w:t>»</w:t>
      </w:r>
    </w:p>
    <w:p w:rsidR="004D157D" w:rsidRPr="00FC299E" w:rsidRDefault="004D157D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4D157D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7B2955" w:rsidP="007B2955">
      <w:pPr>
        <w:pStyle w:val="2"/>
        <w:jc w:val="both"/>
        <w:rPr>
          <w:sz w:val="28"/>
          <w:szCs w:val="28"/>
        </w:rPr>
      </w:pPr>
      <w:r w:rsidRPr="00FC299E">
        <w:rPr>
          <w:sz w:val="28"/>
          <w:szCs w:val="28"/>
        </w:rPr>
        <w:tab/>
      </w:r>
      <w:proofErr w:type="gramStart"/>
      <w:r w:rsidR="004D157D" w:rsidRPr="00FC299E">
        <w:rPr>
          <w:sz w:val="28"/>
          <w:szCs w:val="28"/>
        </w:rPr>
        <w:t xml:space="preserve">В соответствии с Бюджетным </w:t>
      </w:r>
      <w:hyperlink r:id="rId5" w:history="1">
        <w:r w:rsidR="004D157D" w:rsidRPr="00FC299E">
          <w:rPr>
            <w:sz w:val="28"/>
            <w:szCs w:val="28"/>
          </w:rPr>
          <w:t>кодексом</w:t>
        </w:r>
      </w:hyperlink>
      <w:r w:rsidR="004D157D" w:rsidRPr="00FC299E">
        <w:rPr>
          <w:sz w:val="28"/>
          <w:szCs w:val="28"/>
        </w:rPr>
        <w:t xml:space="preserve"> Российской Федерации, </w:t>
      </w:r>
      <w:r w:rsidRPr="00FC299E">
        <w:rPr>
          <w:sz w:val="28"/>
          <w:szCs w:val="28"/>
        </w:rPr>
        <w:t xml:space="preserve"> постановлениями администрации Грачевского муниципального округа Ставропольского края от 15 декабря 2020 года № 22 «Об утверждении Порядка разработки, реализации и оценки эффективности муниципальных программ Грачевского муниципального округа Ставропольского края»  и     от 15 декабря 2020 года № 24 «Об утверждении перечня муниципальных программ Грачевского муниципального округа Ставропольского края, планируемых к разработке в 2020 году» </w:t>
      </w:r>
      <w:r w:rsidR="004D157D" w:rsidRPr="00FC299E">
        <w:rPr>
          <w:sz w:val="28"/>
          <w:szCs w:val="28"/>
        </w:rPr>
        <w:t>администрация Грачевского</w:t>
      </w:r>
      <w:proofErr w:type="gramEnd"/>
      <w:r w:rsidR="004D157D" w:rsidRPr="00FC299E">
        <w:rPr>
          <w:sz w:val="28"/>
          <w:szCs w:val="28"/>
        </w:rPr>
        <w:t xml:space="preserve"> муниципального </w:t>
      </w:r>
      <w:r w:rsidR="00DB779F" w:rsidRPr="00FC299E">
        <w:rPr>
          <w:sz w:val="28"/>
          <w:szCs w:val="28"/>
        </w:rPr>
        <w:t>округа</w:t>
      </w:r>
      <w:r w:rsidR="004D157D" w:rsidRPr="00FC299E">
        <w:rPr>
          <w:sz w:val="28"/>
          <w:szCs w:val="28"/>
        </w:rPr>
        <w:t xml:space="preserve"> Ставропольского края</w:t>
      </w: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955" w:rsidRPr="00FC299E" w:rsidRDefault="007B2955" w:rsidP="007B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99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B2955" w:rsidRPr="00FC299E" w:rsidRDefault="007B2955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955" w:rsidRPr="00FC299E" w:rsidRDefault="007B2955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FC299E" w:rsidP="007B2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99E">
        <w:rPr>
          <w:rFonts w:ascii="Times New Roman" w:hAnsi="Times New Roman" w:cs="Times New Roman"/>
          <w:sz w:val="28"/>
          <w:szCs w:val="28"/>
        </w:rPr>
        <w:t>1. Утвердить</w:t>
      </w:r>
      <w:r w:rsidR="007B2955" w:rsidRPr="00FC299E">
        <w:rPr>
          <w:rFonts w:ascii="Times New Roman" w:hAnsi="Times New Roman" w:cs="Times New Roman"/>
          <w:sz w:val="28"/>
          <w:szCs w:val="28"/>
        </w:rPr>
        <w:t xml:space="preserve"> </w:t>
      </w:r>
      <w:r w:rsidRPr="00FC299E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="004D157D" w:rsidRPr="00FC299E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hyperlink w:anchor="Par33" w:history="1">
        <w:r w:rsidR="004D157D" w:rsidRPr="00FC299E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7B2955" w:rsidRPr="00FC299E">
        <w:rPr>
          <w:rFonts w:ascii="Times New Roman" w:hAnsi="Times New Roman" w:cs="Times New Roman"/>
          <w:sz w:val="28"/>
          <w:szCs w:val="28"/>
        </w:rPr>
        <w:t xml:space="preserve"> «</w:t>
      </w:r>
      <w:r w:rsidR="004D157D" w:rsidRPr="00FC299E">
        <w:rPr>
          <w:rFonts w:ascii="Times New Roman" w:hAnsi="Times New Roman" w:cs="Times New Roman"/>
          <w:sz w:val="28"/>
          <w:szCs w:val="28"/>
        </w:rPr>
        <w:t xml:space="preserve">Развитие муниципальной службы и противодействие коррупции в Грачевском муниципальном </w:t>
      </w:r>
      <w:r w:rsidR="007B2955" w:rsidRPr="00FC299E">
        <w:rPr>
          <w:rFonts w:ascii="Times New Roman" w:hAnsi="Times New Roman" w:cs="Times New Roman"/>
          <w:sz w:val="28"/>
          <w:szCs w:val="28"/>
        </w:rPr>
        <w:t xml:space="preserve">округе </w:t>
      </w:r>
      <w:r w:rsidR="004D157D" w:rsidRPr="00FC299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B2955" w:rsidRPr="00FC299E">
        <w:rPr>
          <w:rFonts w:ascii="Times New Roman" w:hAnsi="Times New Roman" w:cs="Times New Roman"/>
          <w:sz w:val="28"/>
          <w:szCs w:val="28"/>
        </w:rPr>
        <w:t>»</w:t>
      </w:r>
      <w:r w:rsidR="004D157D" w:rsidRPr="00FC299E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99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C29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C299E">
        <w:rPr>
          <w:rFonts w:ascii="Times New Roman" w:hAnsi="Times New Roman" w:cs="Times New Roman"/>
          <w:sz w:val="28"/>
          <w:szCs w:val="28"/>
        </w:rPr>
        <w:t xml:space="preserve"> выполнением  настоящего постановления возложить на управляющего делами администрации Г</w:t>
      </w:r>
      <w:r w:rsidR="00DB779F" w:rsidRPr="00FC299E">
        <w:rPr>
          <w:rFonts w:ascii="Times New Roman" w:hAnsi="Times New Roman" w:cs="Times New Roman"/>
          <w:sz w:val="28"/>
          <w:szCs w:val="28"/>
        </w:rPr>
        <w:t>рачевского муниципального округа</w:t>
      </w:r>
      <w:r w:rsidRPr="00FC299E">
        <w:rPr>
          <w:rFonts w:ascii="Times New Roman" w:hAnsi="Times New Roman" w:cs="Times New Roman"/>
          <w:sz w:val="28"/>
          <w:szCs w:val="28"/>
        </w:rPr>
        <w:t>.</w:t>
      </w: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99E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 января 20</w:t>
      </w:r>
      <w:r w:rsidR="00DB779F" w:rsidRPr="00FC299E">
        <w:rPr>
          <w:rFonts w:ascii="Times New Roman" w:hAnsi="Times New Roman" w:cs="Times New Roman"/>
          <w:sz w:val="28"/>
          <w:szCs w:val="28"/>
        </w:rPr>
        <w:t>21</w:t>
      </w:r>
      <w:r w:rsidRPr="00FC299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4D157D" w:rsidP="004D15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299E">
        <w:rPr>
          <w:rFonts w:ascii="Times New Roman" w:eastAsia="Times New Roman" w:hAnsi="Times New Roman" w:cs="Times New Roman"/>
          <w:sz w:val="28"/>
          <w:szCs w:val="28"/>
        </w:rPr>
        <w:t xml:space="preserve">Глава Грачевского </w:t>
      </w:r>
    </w:p>
    <w:p w:rsidR="00DB779F" w:rsidRPr="00FC299E" w:rsidRDefault="004D157D" w:rsidP="004D15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29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DB779F" w:rsidRPr="00FC299E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:rsidR="00FB14DD" w:rsidRPr="00FC299E" w:rsidRDefault="00DB779F" w:rsidP="00FC29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299E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</w:t>
      </w:r>
      <w:r w:rsidR="004D157D" w:rsidRPr="00FC29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FC29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FC299E">
        <w:rPr>
          <w:rFonts w:ascii="Times New Roman" w:eastAsia="Times New Roman" w:hAnsi="Times New Roman" w:cs="Times New Roman"/>
          <w:sz w:val="28"/>
          <w:szCs w:val="28"/>
        </w:rPr>
        <w:t>С.Л.Филичкин</w:t>
      </w:r>
      <w:bookmarkStart w:id="0" w:name="_GoBack"/>
      <w:bookmarkEnd w:id="0"/>
      <w:proofErr w:type="spellEnd"/>
    </w:p>
    <w:sectPr w:rsidR="00FB14DD" w:rsidRPr="00FC299E" w:rsidSect="00FB1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57D"/>
    <w:rsid w:val="003E3EC7"/>
    <w:rsid w:val="004C4549"/>
    <w:rsid w:val="004D157D"/>
    <w:rsid w:val="00544B23"/>
    <w:rsid w:val="00780C32"/>
    <w:rsid w:val="007A43F8"/>
    <w:rsid w:val="007B2955"/>
    <w:rsid w:val="008C6AEE"/>
    <w:rsid w:val="00931E91"/>
    <w:rsid w:val="00DB779F"/>
    <w:rsid w:val="00FB14DD"/>
    <w:rsid w:val="00FC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B295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B29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F9A0344FA10EBB173E6751070BE12E52F4CFD6CE261364CCFB8750C3B86A05C28D179D59DC8FCA3wFb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Пользователь Windows</cp:lastModifiedBy>
  <cp:revision>5</cp:revision>
  <dcterms:created xsi:type="dcterms:W3CDTF">2020-12-18T13:02:00Z</dcterms:created>
  <dcterms:modified xsi:type="dcterms:W3CDTF">2021-02-03T06:55:00Z</dcterms:modified>
</cp:coreProperties>
</file>