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FA2C4F" w:rsidRDefault="00FD2A52" w:rsidP="00FD2A52">
      <w:pPr>
        <w:jc w:val="both"/>
        <w:rPr>
          <w:sz w:val="20"/>
          <w:szCs w:val="20"/>
        </w:rPr>
      </w:pPr>
    </w:p>
    <w:p w:rsidR="00FD2A52" w:rsidRPr="002A68A7" w:rsidRDefault="00FD2A52" w:rsidP="00FD2A52">
      <w:pPr>
        <w:rPr>
          <w:sz w:val="28"/>
          <w:szCs w:val="28"/>
        </w:rPr>
      </w:pPr>
      <w:r>
        <w:rPr>
          <w:sz w:val="28"/>
          <w:szCs w:val="28"/>
        </w:rPr>
        <w:t>17 июня</w:t>
      </w:r>
      <w:r w:rsidRPr="002A68A7">
        <w:rPr>
          <w:sz w:val="28"/>
          <w:szCs w:val="28"/>
        </w:rPr>
        <w:t xml:space="preserve"> 2021 года           </w:t>
      </w:r>
      <w:r>
        <w:rPr>
          <w:sz w:val="28"/>
          <w:szCs w:val="28"/>
        </w:rPr>
        <w:t xml:space="preserve">   </w:t>
      </w:r>
      <w:r w:rsidRPr="002A68A7">
        <w:rPr>
          <w:sz w:val="28"/>
          <w:szCs w:val="28"/>
        </w:rPr>
        <w:t xml:space="preserve">             с. Грачевка                                             № </w:t>
      </w:r>
      <w:r w:rsidR="00570C5F">
        <w:rPr>
          <w:sz w:val="28"/>
          <w:szCs w:val="28"/>
        </w:rPr>
        <w:t>7</w:t>
      </w:r>
      <w:r w:rsidR="00F13205">
        <w:rPr>
          <w:sz w:val="28"/>
          <w:szCs w:val="28"/>
        </w:rPr>
        <w:t>6</w:t>
      </w:r>
      <w:bookmarkStart w:id="0" w:name="_GoBack"/>
      <w:bookmarkEnd w:id="0"/>
    </w:p>
    <w:p w:rsidR="00FD2A52" w:rsidRDefault="00FD2A52" w:rsidP="008F5C42">
      <w:pPr>
        <w:suppressAutoHyphens/>
        <w:jc w:val="both"/>
        <w:rPr>
          <w:sz w:val="28"/>
          <w:szCs w:val="28"/>
        </w:rPr>
      </w:pPr>
    </w:p>
    <w:p w:rsidR="00FD2A52" w:rsidRDefault="00FD2A52" w:rsidP="008F5C42">
      <w:pPr>
        <w:suppressAutoHyphens/>
        <w:jc w:val="both"/>
        <w:rPr>
          <w:sz w:val="28"/>
          <w:szCs w:val="28"/>
        </w:rPr>
      </w:pPr>
    </w:p>
    <w:p w:rsidR="00714054" w:rsidRDefault="00714054" w:rsidP="00714054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О подтверждении решения Совета Грачевского муниципального округа Ставропольского края от 0</w:t>
      </w:r>
      <w:r w:rsidR="00CD0EF8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9.06.2021 года № 5</w:t>
      </w:r>
      <w:r w:rsidR="00580CD2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принятого путем опроса «</w:t>
      </w:r>
      <w:r w:rsidR="00580CD2" w:rsidRPr="00580CD2">
        <w:rPr>
          <w:rFonts w:ascii="Times New Roman" w:hAnsi="Times New Roman" w:cs="Times New Roman"/>
          <w:b/>
          <w:bCs/>
          <w:sz w:val="28"/>
          <w:szCs w:val="28"/>
        </w:rPr>
        <w:t>О передаче имущества из муниципальной собственности Грачёвского муниципального округа Ставропольского края в государственную собственность Ставропольского края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704200" w:rsidRDefault="00704200" w:rsidP="008F5C42">
      <w:pPr>
        <w:suppressAutoHyphens/>
        <w:jc w:val="both"/>
        <w:rPr>
          <w:sz w:val="28"/>
          <w:szCs w:val="28"/>
        </w:rPr>
      </w:pPr>
    </w:p>
    <w:p w:rsidR="00FD2A52" w:rsidRPr="00646101" w:rsidRDefault="00FD2A52" w:rsidP="008F5C42">
      <w:pPr>
        <w:suppressAutoHyphens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D75DDE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714054">
        <w:rPr>
          <w:sz w:val="28"/>
          <w:szCs w:val="28"/>
        </w:rPr>
        <w:t>0</w:t>
      </w:r>
      <w:r w:rsidR="00CD0EF8">
        <w:rPr>
          <w:sz w:val="28"/>
          <w:szCs w:val="28"/>
        </w:rPr>
        <w:t>9</w:t>
      </w:r>
      <w:r w:rsidR="00F3511A" w:rsidRPr="00646101">
        <w:rPr>
          <w:sz w:val="28"/>
          <w:szCs w:val="28"/>
        </w:rPr>
        <w:t xml:space="preserve"> </w:t>
      </w:r>
      <w:r w:rsidR="00714054">
        <w:rPr>
          <w:sz w:val="28"/>
          <w:szCs w:val="28"/>
        </w:rPr>
        <w:t>июня</w:t>
      </w:r>
      <w:r w:rsidR="00F3511A" w:rsidRPr="00646101">
        <w:rPr>
          <w:sz w:val="28"/>
          <w:szCs w:val="28"/>
        </w:rPr>
        <w:t xml:space="preserve"> 2021</w:t>
      </w:r>
      <w:r w:rsidR="001B10C9" w:rsidRPr="00646101">
        <w:rPr>
          <w:sz w:val="28"/>
          <w:szCs w:val="28"/>
        </w:rPr>
        <w:t xml:space="preserve"> года № </w:t>
      </w:r>
      <w:r w:rsidR="00456397" w:rsidRPr="00646101">
        <w:rPr>
          <w:sz w:val="28"/>
          <w:szCs w:val="28"/>
        </w:rPr>
        <w:t>5</w:t>
      </w:r>
      <w:r w:rsidR="00580CD2">
        <w:rPr>
          <w:sz w:val="28"/>
          <w:szCs w:val="28"/>
        </w:rPr>
        <w:t>6</w:t>
      </w:r>
      <w:r w:rsidR="001B10C9" w:rsidRPr="00646101">
        <w:rPr>
          <w:sz w:val="28"/>
          <w:szCs w:val="28"/>
        </w:rPr>
        <w:t xml:space="preserve"> </w:t>
      </w:r>
      <w:r w:rsidR="00CB2A62" w:rsidRPr="00646101">
        <w:rPr>
          <w:rStyle w:val="normaltextrun"/>
          <w:sz w:val="28"/>
          <w:szCs w:val="28"/>
        </w:rPr>
        <w:t>«</w:t>
      </w:r>
      <w:r w:rsidR="00580CD2" w:rsidRPr="00580CD2">
        <w:rPr>
          <w:sz w:val="28"/>
          <w:szCs w:val="28"/>
        </w:rPr>
        <w:t>О передаче имущества из муниципальной собственности Грачёвского муниципального округа Ставропольского края в государственную собственность Ставропольского края</w:t>
      </w:r>
      <w:r w:rsidR="00714054">
        <w:rPr>
          <w:rStyle w:val="normaltextrun"/>
          <w:sz w:val="28"/>
          <w:szCs w:val="28"/>
        </w:rPr>
        <w:t>»</w:t>
      </w:r>
      <w:r w:rsidR="00D75DDE" w:rsidRPr="00646101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FD2A52" w:rsidRDefault="00D34B60" w:rsidP="008F5C42">
      <w:pPr>
        <w:suppressAutoHyphens/>
        <w:ind w:hanging="15"/>
        <w:jc w:val="both"/>
      </w:pPr>
    </w:p>
    <w:p w:rsidR="00D34B60" w:rsidRPr="00FD2A52" w:rsidRDefault="00D34B60" w:rsidP="008F5C42">
      <w:pPr>
        <w:suppressAutoHyphens/>
        <w:ind w:hanging="15"/>
        <w:jc w:val="both"/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1B10C9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Ставропольского края</w:t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  <w:t xml:space="preserve">     С.Ф. Сотников</w:t>
      </w:r>
    </w:p>
    <w:p w:rsidR="00646101" w:rsidRPr="00FD2A52" w:rsidRDefault="00646101" w:rsidP="008F5C42">
      <w:pPr>
        <w:suppressAutoHyphens/>
        <w:ind w:hanging="17"/>
        <w:jc w:val="both"/>
      </w:pPr>
    </w:p>
    <w:p w:rsidR="00646101" w:rsidRDefault="00646101" w:rsidP="008F5C4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646101" w:rsidRDefault="00646101" w:rsidP="008F5C4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Pr="00646101" w:rsidRDefault="00646101" w:rsidP="00FD2A5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</w:t>
      </w:r>
      <w:r w:rsidR="00FD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С.Л. Филичкин</w:t>
      </w:r>
    </w:p>
    <w:sectPr w:rsidR="001B10C9" w:rsidRPr="00646101" w:rsidSect="00FD2A52">
      <w:pgSz w:w="11906" w:h="16838"/>
      <w:pgMar w:top="993" w:right="567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D688C"/>
    <w:rsid w:val="000E5915"/>
    <w:rsid w:val="0010330F"/>
    <w:rsid w:val="00162E24"/>
    <w:rsid w:val="001B10C9"/>
    <w:rsid w:val="0024674B"/>
    <w:rsid w:val="0036121C"/>
    <w:rsid w:val="004406FF"/>
    <w:rsid w:val="00456397"/>
    <w:rsid w:val="00464557"/>
    <w:rsid w:val="00484CEB"/>
    <w:rsid w:val="00524719"/>
    <w:rsid w:val="00570C5F"/>
    <w:rsid w:val="00580CD2"/>
    <w:rsid w:val="00646101"/>
    <w:rsid w:val="00650607"/>
    <w:rsid w:val="006E5946"/>
    <w:rsid w:val="006F7A0E"/>
    <w:rsid w:val="00704200"/>
    <w:rsid w:val="00714054"/>
    <w:rsid w:val="008F5C42"/>
    <w:rsid w:val="00AE448C"/>
    <w:rsid w:val="00AF0AA2"/>
    <w:rsid w:val="00BC5264"/>
    <w:rsid w:val="00BF0AAB"/>
    <w:rsid w:val="00CB2A62"/>
    <w:rsid w:val="00CD0EF8"/>
    <w:rsid w:val="00D34B60"/>
    <w:rsid w:val="00D61BEE"/>
    <w:rsid w:val="00D7027C"/>
    <w:rsid w:val="00D75DDE"/>
    <w:rsid w:val="00DE1E85"/>
    <w:rsid w:val="00ED6D3A"/>
    <w:rsid w:val="00EE2C7F"/>
    <w:rsid w:val="00F13205"/>
    <w:rsid w:val="00F3511A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12</cp:revision>
  <cp:lastPrinted>2021-02-18T10:51:00Z</cp:lastPrinted>
  <dcterms:created xsi:type="dcterms:W3CDTF">2021-06-03T08:30:00Z</dcterms:created>
  <dcterms:modified xsi:type="dcterms:W3CDTF">2021-06-15T17:01:00Z</dcterms:modified>
</cp:coreProperties>
</file>