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EA5" w:rsidRDefault="009F2EA5" w:rsidP="009F2EA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74F0028" wp14:editId="4CC5AB6A">
            <wp:extent cx="731520" cy="906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EA5" w:rsidRPr="009F2EA5" w:rsidRDefault="009F2EA5" w:rsidP="009F2E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EA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F2EA5" w:rsidRPr="009F2EA5" w:rsidRDefault="009F2EA5" w:rsidP="009F2E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EA5">
        <w:rPr>
          <w:rFonts w:ascii="Times New Roman" w:hAnsi="Times New Roman" w:cs="Times New Roman"/>
          <w:b/>
          <w:sz w:val="28"/>
          <w:szCs w:val="28"/>
        </w:rPr>
        <w:t>СОВЕТА ГРАЧЕВСКОГО МУНИЦИПАЛЬНОГО ОКРУГА</w:t>
      </w:r>
    </w:p>
    <w:p w:rsidR="009F2EA5" w:rsidRPr="009F2EA5" w:rsidRDefault="009F2EA5" w:rsidP="009F2EA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2EA5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9F2EA5" w:rsidRPr="00FA2C4F" w:rsidRDefault="009F2EA5" w:rsidP="009F2EA5">
      <w:pPr>
        <w:jc w:val="both"/>
        <w:rPr>
          <w:sz w:val="20"/>
          <w:szCs w:val="20"/>
        </w:rPr>
      </w:pPr>
    </w:p>
    <w:p w:rsidR="009F2EA5" w:rsidRPr="009F2EA5" w:rsidRDefault="009F2EA5" w:rsidP="009F2EA5">
      <w:pPr>
        <w:rPr>
          <w:rFonts w:ascii="Times New Roman" w:hAnsi="Times New Roman" w:cs="Times New Roman"/>
          <w:sz w:val="28"/>
          <w:szCs w:val="28"/>
        </w:rPr>
      </w:pPr>
      <w:r w:rsidRPr="009F2EA5">
        <w:rPr>
          <w:rFonts w:ascii="Times New Roman" w:hAnsi="Times New Roman" w:cs="Times New Roman"/>
          <w:sz w:val="28"/>
          <w:szCs w:val="28"/>
        </w:rPr>
        <w:t xml:space="preserve">17 июня 2021 года                           с. Грачевка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66</w:t>
      </w:r>
    </w:p>
    <w:p w:rsidR="00022671" w:rsidRDefault="00022671" w:rsidP="0002267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EA5" w:rsidRPr="00022671" w:rsidRDefault="009F2EA5" w:rsidP="0002267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C2A" w:rsidRDefault="00022671" w:rsidP="009F2EA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71">
        <w:rPr>
          <w:rFonts w:ascii="Times New Roman" w:hAnsi="Times New Roman" w:cs="Times New Roman"/>
          <w:b/>
          <w:sz w:val="28"/>
          <w:szCs w:val="28"/>
        </w:rPr>
        <w:t xml:space="preserve">Об утверждении ликвидационного баланса администрации </w:t>
      </w:r>
      <w:r w:rsidR="00BA6C2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Грачевского сельсовета </w:t>
      </w:r>
    </w:p>
    <w:p w:rsidR="00022671" w:rsidRPr="00022671" w:rsidRDefault="00022671" w:rsidP="009F2EA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71">
        <w:rPr>
          <w:rFonts w:ascii="Times New Roman" w:hAnsi="Times New Roman" w:cs="Times New Roman"/>
          <w:b/>
          <w:sz w:val="28"/>
          <w:szCs w:val="28"/>
        </w:rPr>
        <w:t>Грачевского района  Ставропольского края</w:t>
      </w:r>
    </w:p>
    <w:p w:rsidR="00022671" w:rsidRPr="00022671" w:rsidRDefault="00022671" w:rsidP="009F2E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671" w:rsidRPr="00022671" w:rsidRDefault="00022671" w:rsidP="009F2E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2671" w:rsidRDefault="00022671" w:rsidP="009F2EA5">
      <w:pPr>
        <w:pStyle w:val="20"/>
        <w:shd w:val="clear" w:color="auto" w:fill="auto"/>
        <w:tabs>
          <w:tab w:val="left" w:pos="0"/>
        </w:tabs>
        <w:spacing w:before="0" w:line="240" w:lineRule="auto"/>
        <w:ind w:firstLine="709"/>
      </w:pPr>
      <w:proofErr w:type="gramStart"/>
      <w:r w:rsidRPr="0088033C">
        <w:t xml:space="preserve">В </w:t>
      </w:r>
      <w:r>
        <w:t>с</w:t>
      </w:r>
      <w:r w:rsidRPr="0088033C">
        <w:t xml:space="preserve">оответствии со статьей 63 Гражданского кодекса Российской Федерации, Федеральным законом от 8 августа 2001 года № 129-ФЗ «О государственной регистрации юридических лиц и индивидуальных предпринимателей», </w:t>
      </w:r>
      <w:r w:rsidRPr="00C1390F">
        <w:t>Законом Ставропольского края от 31</w:t>
      </w:r>
      <w:r>
        <w:t xml:space="preserve"> января </w:t>
      </w:r>
      <w:r w:rsidRPr="00C1390F">
        <w:t>2020</w:t>
      </w:r>
      <w:r>
        <w:t xml:space="preserve"> г.         </w:t>
      </w:r>
      <w:r w:rsidRPr="00C1390F">
        <w:t xml:space="preserve"> </w:t>
      </w:r>
      <w:r>
        <w:t>№</w:t>
      </w:r>
      <w:r w:rsidRPr="00C1390F">
        <w:t xml:space="preserve"> 6-кз</w:t>
      </w:r>
      <w:r>
        <w:t xml:space="preserve"> «</w:t>
      </w:r>
      <w:r w:rsidRPr="00C1390F">
        <w:t>О 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</w:t>
      </w:r>
      <w:r>
        <w:t xml:space="preserve">ого района Ставропольского края», </w:t>
      </w:r>
      <w:r w:rsidRPr="00E523FB">
        <w:t>Уставом Грачевского муниципального</w:t>
      </w:r>
      <w:proofErr w:type="gramEnd"/>
      <w:r w:rsidRPr="00E523FB">
        <w:t xml:space="preserve"> </w:t>
      </w:r>
      <w:proofErr w:type="gramStart"/>
      <w:r w:rsidRPr="00E523FB">
        <w:t>округа Ставропольского края,</w:t>
      </w:r>
      <w:r>
        <w:t xml:space="preserve">  </w:t>
      </w:r>
      <w:r w:rsidR="00BA6C2A" w:rsidRPr="00613290">
        <w:t>решением Совета депутатов Грачевского сельсовета Грачевского района Ставропольского края от 14 августа 2020 года № 51/209 «О ликвидации администрации муниципального образования Грачевского сельсовета Грачевско</w:t>
      </w:r>
      <w:r w:rsidR="00BA6C2A">
        <w:t>го района Ставропольского края»</w:t>
      </w:r>
      <w:r w:rsidRPr="00A07CFF">
        <w:t xml:space="preserve">, </w:t>
      </w:r>
      <w:r>
        <w:t xml:space="preserve">учитывая публикацию сообщения о ликвидации </w:t>
      </w:r>
      <w:r w:rsidR="00BA6C2A">
        <w:t>администрации муниципального образования Грачевского сельсовета Грачевского района Ставропольского края</w:t>
      </w:r>
      <w:r>
        <w:t xml:space="preserve"> в Вестнике государственной регистрации </w:t>
      </w:r>
      <w:r w:rsidR="00BA6C2A" w:rsidRPr="00AC6161">
        <w:rPr>
          <w:color w:val="auto"/>
        </w:rPr>
        <w:t xml:space="preserve">ч.1 №  </w:t>
      </w:r>
      <w:r w:rsidR="00BA6C2A" w:rsidRPr="00AC6161">
        <w:rPr>
          <w:color w:val="auto"/>
          <w:shd w:val="clear" w:color="auto" w:fill="FFFFFF"/>
        </w:rPr>
        <w:t>52(819) от 30.12.2020/327</w:t>
      </w:r>
      <w:r>
        <w:t>, отсутствие требований кредиторов, Совет Грачевского</w:t>
      </w:r>
      <w:proofErr w:type="gramEnd"/>
      <w:r>
        <w:t xml:space="preserve"> муниципального округа Ставропольского края</w:t>
      </w:r>
    </w:p>
    <w:p w:rsidR="00C0071E" w:rsidRDefault="00022671" w:rsidP="009F2EA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314B" w:rsidRDefault="00B86487" w:rsidP="009E2511">
      <w:pPr>
        <w:pStyle w:val="20"/>
        <w:shd w:val="clear" w:color="auto" w:fill="auto"/>
        <w:spacing w:before="0" w:line="240" w:lineRule="auto"/>
      </w:pPr>
      <w:bookmarkStart w:id="0" w:name="_GoBack"/>
      <w:bookmarkEnd w:id="0"/>
      <w:r>
        <w:t>РЕШИЛ:</w:t>
      </w:r>
    </w:p>
    <w:p w:rsidR="001C6DF1" w:rsidRDefault="001C6DF1" w:rsidP="009F2EA5">
      <w:pPr>
        <w:pStyle w:val="20"/>
        <w:shd w:val="clear" w:color="auto" w:fill="auto"/>
        <w:spacing w:before="0" w:line="240" w:lineRule="auto"/>
        <w:ind w:firstLine="620"/>
      </w:pPr>
    </w:p>
    <w:p w:rsidR="00022671" w:rsidRDefault="00022671" w:rsidP="009F2E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86487" w:rsidRPr="00022671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022671">
        <w:rPr>
          <w:rFonts w:ascii="Times New Roman" w:hAnsi="Times New Roman" w:cs="Times New Roman"/>
          <w:sz w:val="28"/>
          <w:szCs w:val="28"/>
        </w:rPr>
        <w:t xml:space="preserve">ликвидационный баланс администрации </w:t>
      </w:r>
      <w:r w:rsidR="00BA6C2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Грачевского сельсовета </w:t>
      </w:r>
      <w:r w:rsidRPr="00022671">
        <w:rPr>
          <w:rFonts w:ascii="Times New Roman" w:hAnsi="Times New Roman" w:cs="Times New Roman"/>
          <w:sz w:val="28"/>
          <w:szCs w:val="28"/>
        </w:rPr>
        <w:t>Грачевского района Ставропольского края.</w:t>
      </w:r>
    </w:p>
    <w:p w:rsidR="00022671" w:rsidRDefault="00022671" w:rsidP="009F2E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14B" w:rsidRDefault="00022671" w:rsidP="009F2EA5">
      <w:pPr>
        <w:pStyle w:val="20"/>
        <w:shd w:val="clear" w:color="auto" w:fill="auto"/>
        <w:tabs>
          <w:tab w:val="left" w:pos="924"/>
        </w:tabs>
        <w:spacing w:before="0" w:line="240" w:lineRule="auto"/>
        <w:ind w:firstLine="709"/>
      </w:pPr>
      <w:r>
        <w:t xml:space="preserve">2. </w:t>
      </w:r>
      <w:r w:rsidR="00B86487">
        <w:t>Поручить Ликвидационной комиссии произвести все необходимые действия по уведомлению о составлении и утверждении ликвидационного баланса уполномоченных государственных органов в соответствии с требованиями действующего законодательства.</w:t>
      </w:r>
    </w:p>
    <w:p w:rsidR="00022671" w:rsidRDefault="00022671" w:rsidP="009F2EA5">
      <w:pPr>
        <w:pStyle w:val="20"/>
        <w:shd w:val="clear" w:color="auto" w:fill="auto"/>
        <w:tabs>
          <w:tab w:val="left" w:pos="924"/>
        </w:tabs>
        <w:spacing w:before="0" w:line="240" w:lineRule="auto"/>
        <w:ind w:left="1985" w:right="567" w:firstLine="709"/>
      </w:pPr>
    </w:p>
    <w:p w:rsidR="0065314B" w:rsidRPr="009F2EA5" w:rsidRDefault="00022671" w:rsidP="009F2EA5">
      <w:pPr>
        <w:pStyle w:val="20"/>
        <w:shd w:val="clear" w:color="auto" w:fill="auto"/>
        <w:tabs>
          <w:tab w:val="left" w:pos="926"/>
        </w:tabs>
        <w:spacing w:before="0" w:line="240" w:lineRule="auto"/>
        <w:ind w:firstLine="709"/>
        <w:jc w:val="left"/>
      </w:pPr>
      <w:r>
        <w:t>3</w:t>
      </w:r>
      <w:r w:rsidR="009F2EA5">
        <w:t xml:space="preserve">. </w:t>
      </w:r>
      <w:r w:rsidR="00B86487" w:rsidRPr="009F2EA5">
        <w:t xml:space="preserve">Настоящее решение </w:t>
      </w:r>
      <w:r w:rsidRPr="009F2EA5">
        <w:t xml:space="preserve"> </w:t>
      </w:r>
      <w:r w:rsidR="00B86487" w:rsidRPr="009F2EA5">
        <w:t>вступает</w:t>
      </w:r>
      <w:r w:rsidRPr="009F2EA5">
        <w:t xml:space="preserve"> </w:t>
      </w:r>
      <w:r w:rsidR="00B86487" w:rsidRPr="009F2EA5">
        <w:t xml:space="preserve"> в </w:t>
      </w:r>
      <w:r w:rsidRPr="009F2EA5">
        <w:t xml:space="preserve">  </w:t>
      </w:r>
      <w:r w:rsidR="00B86487" w:rsidRPr="009F2EA5">
        <w:t>силу со дня его принятия и подлежит обнародованию.</w:t>
      </w:r>
    </w:p>
    <w:p w:rsidR="009F2EA5" w:rsidRPr="009F2EA5" w:rsidRDefault="009F2EA5" w:rsidP="009F2EA5">
      <w:pPr>
        <w:suppressAutoHyphens/>
        <w:autoSpaceDE w:val="0"/>
        <w:ind w:hanging="1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9F2EA5" w:rsidRPr="009F2EA5" w:rsidRDefault="009F2EA5" w:rsidP="009F2EA5">
      <w:pPr>
        <w:suppressAutoHyphens/>
        <w:autoSpaceDE w:val="0"/>
        <w:ind w:hanging="1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9F2EA5" w:rsidRPr="009F2EA5" w:rsidRDefault="009F2EA5" w:rsidP="009F2EA5">
      <w:pPr>
        <w:suppressAutoHyphens/>
        <w:autoSpaceDE w:val="0"/>
        <w:ind w:hanging="1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9F2EA5" w:rsidRPr="009F2EA5" w:rsidRDefault="009F2EA5" w:rsidP="009F2EA5">
      <w:pPr>
        <w:suppressAutoHyphens/>
        <w:autoSpaceDE w:val="0"/>
        <w:ind w:hanging="1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F2EA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Председатель Совета Грачевского</w:t>
      </w:r>
    </w:p>
    <w:p w:rsidR="009F2EA5" w:rsidRPr="009F2EA5" w:rsidRDefault="009F2EA5" w:rsidP="009F2EA5">
      <w:pPr>
        <w:suppressAutoHyphens/>
        <w:autoSpaceDE w:val="0"/>
        <w:ind w:hanging="1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F2EA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муниципального округа</w:t>
      </w:r>
    </w:p>
    <w:p w:rsidR="009F2EA5" w:rsidRPr="009F2EA5" w:rsidRDefault="009F2EA5" w:rsidP="009F2EA5">
      <w:pPr>
        <w:suppressAutoHyphens/>
        <w:autoSpaceDE w:val="0"/>
        <w:ind w:hanging="1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F2EA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Ставропольского края</w:t>
      </w:r>
      <w:r w:rsidRPr="009F2EA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</w:r>
      <w:r w:rsidRPr="009F2EA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</w:r>
      <w:r w:rsidRPr="009F2EA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</w:r>
      <w:r w:rsidRPr="009F2EA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</w:r>
      <w:r w:rsidRPr="009F2EA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</w:r>
      <w:r w:rsidRPr="009F2EA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</w:r>
      <w:r w:rsidRPr="009F2EA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  <w:t xml:space="preserve">     С.Ф. Сотников</w:t>
      </w:r>
    </w:p>
    <w:p w:rsidR="009F2EA5" w:rsidRPr="009F2EA5" w:rsidRDefault="009F2EA5" w:rsidP="009F2EA5">
      <w:pPr>
        <w:suppressAutoHyphens/>
        <w:autoSpaceDE w:val="0"/>
        <w:ind w:hanging="1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9F2EA5" w:rsidRPr="009F2EA5" w:rsidRDefault="009F2EA5" w:rsidP="009F2EA5">
      <w:pPr>
        <w:suppressAutoHyphens/>
        <w:autoSpaceDE w:val="0"/>
        <w:ind w:hanging="1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F2EA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Глава Грачевского</w:t>
      </w:r>
    </w:p>
    <w:p w:rsidR="009F2EA5" w:rsidRPr="009F2EA5" w:rsidRDefault="009F2EA5" w:rsidP="009F2EA5">
      <w:pPr>
        <w:suppressAutoHyphens/>
        <w:autoSpaceDE w:val="0"/>
        <w:ind w:hanging="1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F2EA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муниципального округа</w:t>
      </w:r>
    </w:p>
    <w:p w:rsidR="009F2EA5" w:rsidRPr="009F2EA5" w:rsidRDefault="009F2EA5" w:rsidP="009F2EA5">
      <w:pPr>
        <w:suppressAutoHyphens/>
        <w:autoSpaceDE w:val="0"/>
        <w:ind w:hanging="1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F2EA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Ставропольского края                                                                   С.Л. Филичкин</w:t>
      </w:r>
    </w:p>
    <w:p w:rsidR="009F2EA5" w:rsidRPr="009F2EA5" w:rsidRDefault="009F2EA5" w:rsidP="001C6DF1">
      <w:pPr>
        <w:pStyle w:val="20"/>
        <w:shd w:val="clear" w:color="auto" w:fill="auto"/>
        <w:tabs>
          <w:tab w:val="left" w:pos="926"/>
        </w:tabs>
        <w:spacing w:before="0" w:line="240" w:lineRule="auto"/>
        <w:ind w:left="600"/>
        <w:jc w:val="left"/>
      </w:pPr>
    </w:p>
    <w:sectPr w:rsidR="009F2EA5" w:rsidRPr="009F2EA5" w:rsidSect="009F2EA5">
      <w:headerReference w:type="first" r:id="rId9"/>
      <w:pgSz w:w="11900" w:h="16840"/>
      <w:pgMar w:top="1134" w:right="567" w:bottom="1134" w:left="1985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B1B" w:rsidRDefault="006D2B1B">
      <w:r>
        <w:separator/>
      </w:r>
    </w:p>
  </w:endnote>
  <w:endnote w:type="continuationSeparator" w:id="0">
    <w:p w:rsidR="006D2B1B" w:rsidRDefault="006D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B1B" w:rsidRDefault="006D2B1B"/>
  </w:footnote>
  <w:footnote w:type="continuationSeparator" w:id="0">
    <w:p w:rsidR="006D2B1B" w:rsidRDefault="006D2B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14B" w:rsidRDefault="006D2B1B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10.4pt;margin-top:45pt;width:59.2pt;height:16.1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" filled="f" stroked="f">
          <v:textbox style="mso-fit-shape-to-text:t" inset="0,0,0,0">
            <w:txbxContent>
              <w:p w:rsidR="0065314B" w:rsidRDefault="0065314B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73AD"/>
    <w:multiLevelType w:val="multilevel"/>
    <w:tmpl w:val="EC9CC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5314B"/>
    <w:rsid w:val="00022671"/>
    <w:rsid w:val="0002598E"/>
    <w:rsid w:val="000B040D"/>
    <w:rsid w:val="000B709D"/>
    <w:rsid w:val="00107D2C"/>
    <w:rsid w:val="0015006A"/>
    <w:rsid w:val="00157B62"/>
    <w:rsid w:val="001C6DF1"/>
    <w:rsid w:val="003263BB"/>
    <w:rsid w:val="0039020D"/>
    <w:rsid w:val="0040177D"/>
    <w:rsid w:val="004B308C"/>
    <w:rsid w:val="004F02A1"/>
    <w:rsid w:val="00516CD3"/>
    <w:rsid w:val="00631C0B"/>
    <w:rsid w:val="00634917"/>
    <w:rsid w:val="00641B17"/>
    <w:rsid w:val="0065314B"/>
    <w:rsid w:val="006575FE"/>
    <w:rsid w:val="006A5B0E"/>
    <w:rsid w:val="006B6857"/>
    <w:rsid w:val="006D2B1B"/>
    <w:rsid w:val="00733805"/>
    <w:rsid w:val="007F3043"/>
    <w:rsid w:val="0080304D"/>
    <w:rsid w:val="00822367"/>
    <w:rsid w:val="009001E3"/>
    <w:rsid w:val="009568F9"/>
    <w:rsid w:val="009D312B"/>
    <w:rsid w:val="009E2511"/>
    <w:rsid w:val="009F2EA5"/>
    <w:rsid w:val="00A1357E"/>
    <w:rsid w:val="00A907F2"/>
    <w:rsid w:val="00B317E0"/>
    <w:rsid w:val="00B667FB"/>
    <w:rsid w:val="00B86487"/>
    <w:rsid w:val="00BA6C2A"/>
    <w:rsid w:val="00BC3083"/>
    <w:rsid w:val="00BD0FA7"/>
    <w:rsid w:val="00C0071E"/>
    <w:rsid w:val="00C476F0"/>
    <w:rsid w:val="00C70059"/>
    <w:rsid w:val="00C73481"/>
    <w:rsid w:val="00C73A15"/>
    <w:rsid w:val="00CA1A11"/>
    <w:rsid w:val="00D406B8"/>
    <w:rsid w:val="00DE48E4"/>
    <w:rsid w:val="00DF0260"/>
    <w:rsid w:val="00EB36C9"/>
    <w:rsid w:val="00ED4F49"/>
    <w:rsid w:val="00F76C9F"/>
    <w:rsid w:val="00F9026C"/>
    <w:rsid w:val="00F9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67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67FB"/>
    <w:rPr>
      <w:color w:val="0066CC"/>
      <w:u w:val="single"/>
    </w:rPr>
  </w:style>
  <w:style w:type="character" w:customStyle="1" w:styleId="2Exact">
    <w:name w:val="Основной текст (2) Exact"/>
    <w:basedOn w:val="a0"/>
    <w:rsid w:val="00B66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B66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66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sid w:val="00B66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5"/>
    <w:rsid w:val="00B66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66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5pt">
    <w:name w:val="Колонтитул + 10;5 pt"/>
    <w:basedOn w:val="a5"/>
    <w:rsid w:val="00B66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667FB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B667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667FB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B667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C30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3083"/>
    <w:rPr>
      <w:color w:val="000000"/>
    </w:rPr>
  </w:style>
  <w:style w:type="paragraph" w:styleId="aa">
    <w:name w:val="footer"/>
    <w:basedOn w:val="a"/>
    <w:link w:val="ab"/>
    <w:uiPriority w:val="99"/>
    <w:unhideWhenUsed/>
    <w:rsid w:val="00BC30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3083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9F2E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2EA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5pt">
    <w:name w:val="Колонтитул + 10;5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19</cp:revision>
  <cp:lastPrinted>2021-06-10T10:54:00Z</cp:lastPrinted>
  <dcterms:created xsi:type="dcterms:W3CDTF">2021-03-09T07:47:00Z</dcterms:created>
  <dcterms:modified xsi:type="dcterms:W3CDTF">2021-06-15T11:28:00Z</dcterms:modified>
</cp:coreProperties>
</file>