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307488" w:rsidRPr="00902E25" w:rsidRDefault="00307488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 xml:space="preserve">к </w:t>
            </w:r>
            <w:r w:rsidR="009B1A5F" w:rsidRPr="00902E25">
              <w:rPr>
                <w:rFonts w:ascii="Times New Roman" w:hAnsi="Times New Roman"/>
                <w:b w:val="0"/>
                <w:color w:val="auto"/>
              </w:rPr>
              <w:t>решени</w:t>
            </w:r>
            <w:r w:rsidR="000165DC">
              <w:rPr>
                <w:rFonts w:ascii="Times New Roman" w:hAnsi="Times New Roman"/>
                <w:b w:val="0"/>
                <w:color w:val="auto"/>
              </w:rPr>
              <w:t>ю</w:t>
            </w:r>
            <w:bookmarkStart w:id="0" w:name="_GoBack"/>
            <w:bookmarkEnd w:id="0"/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Совета </w:t>
            </w:r>
          </w:p>
          <w:p w:rsidR="001A50B8" w:rsidRPr="00902E25" w:rsidRDefault="004E2727" w:rsidP="004E2727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auto"/>
              </w:rPr>
            </w:pPr>
            <w:r>
              <w:rPr>
                <w:rFonts w:ascii="Times New Roman" w:hAnsi="Times New Roman"/>
                <w:b w:val="0"/>
                <w:color w:val="auto"/>
              </w:rPr>
              <w:t xml:space="preserve">Грачевского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муниципального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 xml:space="preserve">округа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Ставропольского края </w:t>
            </w:r>
            <w:r w:rsidR="00307488" w:rsidRPr="00902E25">
              <w:rPr>
                <w:rFonts w:ascii="Times New Roman" w:hAnsi="Times New Roman"/>
                <w:b w:val="0"/>
                <w:color w:val="auto"/>
              </w:rPr>
              <w:t xml:space="preserve">«О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бюд</w:t>
            </w:r>
            <w:r w:rsidR="005F18C3" w:rsidRPr="00902E25">
              <w:rPr>
                <w:rFonts w:ascii="Times New Roman" w:hAnsi="Times New Roman"/>
                <w:b w:val="0"/>
                <w:color w:val="auto"/>
              </w:rPr>
              <w:t xml:space="preserve">жете 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>Грачевского муниципал</w:t>
            </w:r>
            <w:r w:rsidR="00902E25">
              <w:rPr>
                <w:rFonts w:ascii="Times New Roman" w:hAnsi="Times New Roman"/>
                <w:b w:val="0"/>
                <w:color w:val="auto"/>
              </w:rPr>
              <w:t xml:space="preserve">ьного </w:t>
            </w:r>
            <w:r w:rsidR="00B66AAB">
              <w:rPr>
                <w:rFonts w:ascii="Times New Roman" w:hAnsi="Times New Roman"/>
                <w:b w:val="0"/>
                <w:color w:val="auto"/>
              </w:rPr>
              <w:t>окр</w:t>
            </w:r>
            <w:r>
              <w:rPr>
                <w:rFonts w:ascii="Times New Roman" w:hAnsi="Times New Roman"/>
                <w:b w:val="0"/>
                <w:color w:val="auto"/>
              </w:rPr>
              <w:t>уга Ставропольского края на 2022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 и</w:t>
            </w:r>
            <w:r>
              <w:rPr>
                <w:rFonts w:ascii="Times New Roman" w:hAnsi="Times New Roman"/>
                <w:b w:val="0"/>
                <w:color w:val="auto"/>
              </w:rPr>
              <w:t xml:space="preserve"> плановый период 2023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и 202</w:t>
            </w:r>
            <w:r>
              <w:rPr>
                <w:rFonts w:ascii="Times New Roman" w:hAnsi="Times New Roman"/>
                <w:b w:val="0"/>
                <w:color w:val="auto"/>
              </w:rPr>
              <w:t>4</w:t>
            </w:r>
            <w:r w:rsidR="001A50B8" w:rsidRPr="00902E25">
              <w:rPr>
                <w:rFonts w:ascii="Times New Roman" w:hAnsi="Times New Roman"/>
                <w:b w:val="0"/>
                <w:color w:val="auto"/>
              </w:rPr>
              <w:t xml:space="preserve"> годов</w:t>
            </w:r>
            <w:r w:rsidR="00D35ABD">
              <w:rPr>
                <w:rFonts w:ascii="Times New Roman" w:hAnsi="Times New Roman"/>
                <w:b w:val="0"/>
                <w:color w:val="auto"/>
              </w:rPr>
              <w:t>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4E2727">
        <w:rPr>
          <w:rFonts w:ascii="Times New Roman" w:hAnsi="Times New Roman" w:cs="Times New Roman"/>
          <w:sz w:val="28"/>
          <w:szCs w:val="28"/>
        </w:rPr>
        <w:t>уга Ставропольского края на 2023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4E2727">
        <w:rPr>
          <w:rFonts w:ascii="Times New Roman" w:hAnsi="Times New Roman" w:cs="Times New Roman"/>
          <w:sz w:val="28"/>
          <w:szCs w:val="28"/>
        </w:rPr>
        <w:t>4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5664F3">
      <w:pPr>
        <w:spacing w:after="0"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843"/>
        <w:gridCol w:w="1984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5664F3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C1F29" w:rsidRPr="002811A3" w:rsidRDefault="007A560A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84" w:type="dxa"/>
          </w:tcPr>
          <w:p w:rsidR="009C1F29" w:rsidRPr="002811A3" w:rsidRDefault="009C1F29" w:rsidP="00902E25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E272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а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041BD1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е</w:t>
            </w: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нежных средств бюджетов 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843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2811A3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  <w:tr w:rsidR="002811A3" w:rsidRPr="002E27DC" w:rsidTr="005664F3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2811A3" w:rsidRPr="002811A3" w:rsidRDefault="002811A3" w:rsidP="009B1780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 w:rsidR="009B1780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4D2449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04  01050201 14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843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1 455 629 203,66</w:t>
            </w:r>
          </w:p>
        </w:tc>
        <w:tc>
          <w:tcPr>
            <w:tcW w:w="1984" w:type="dxa"/>
            <w:vAlign w:val="bottom"/>
          </w:tcPr>
          <w:p w:rsidR="002811A3" w:rsidRPr="002811A3" w:rsidRDefault="00041BD1" w:rsidP="00041BD1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1 231 587 250,00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726FC4" w:rsidRDefault="00726FC4" w:rsidP="00726FC4">
      <w:pPr>
        <w:tabs>
          <w:tab w:val="right" w:pos="10658"/>
        </w:tabs>
        <w:spacing w:after="0" w:line="240" w:lineRule="exact"/>
        <w:jc w:val="center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  <w:u w:val="single"/>
        </w:rPr>
        <w:t>_______________________________________________</w:t>
      </w:r>
    </w:p>
    <w:sectPr w:rsidR="00144888" w:rsidRPr="00726FC4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0165DC"/>
    <w:rsid w:val="00041BD1"/>
    <w:rsid w:val="00144888"/>
    <w:rsid w:val="00175590"/>
    <w:rsid w:val="001A4E69"/>
    <w:rsid w:val="001A50B8"/>
    <w:rsid w:val="00223386"/>
    <w:rsid w:val="002312E1"/>
    <w:rsid w:val="00270B6D"/>
    <w:rsid w:val="002811A3"/>
    <w:rsid w:val="002E181A"/>
    <w:rsid w:val="002E27DC"/>
    <w:rsid w:val="00307488"/>
    <w:rsid w:val="003100D6"/>
    <w:rsid w:val="003310F8"/>
    <w:rsid w:val="00383FD4"/>
    <w:rsid w:val="003967DD"/>
    <w:rsid w:val="003C431C"/>
    <w:rsid w:val="003D2A0C"/>
    <w:rsid w:val="00400870"/>
    <w:rsid w:val="00402271"/>
    <w:rsid w:val="004D2449"/>
    <w:rsid w:val="004E2727"/>
    <w:rsid w:val="0056342F"/>
    <w:rsid w:val="005664F3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26FC4"/>
    <w:rsid w:val="00752472"/>
    <w:rsid w:val="007A560A"/>
    <w:rsid w:val="007D122E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D037EE"/>
    <w:rsid w:val="00D35ABD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7A1E29-769F-4ECA-B2E8-5D2B2314F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CITYLINE27</cp:lastModifiedBy>
  <cp:revision>86</cp:revision>
  <cp:lastPrinted>2020-11-12T14:33:00Z</cp:lastPrinted>
  <dcterms:created xsi:type="dcterms:W3CDTF">2013-11-14T10:44:00Z</dcterms:created>
  <dcterms:modified xsi:type="dcterms:W3CDTF">2021-12-28T06:31:00Z</dcterms:modified>
</cp:coreProperties>
</file>