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05" w:rsidRDefault="00A10C05" w:rsidP="00A10C05">
      <w:pPr>
        <w:widowControl w:val="0"/>
        <w:autoSpaceDE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C05" w:rsidRDefault="00A10C05" w:rsidP="00A10C05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10C05" w:rsidRDefault="00A10C05" w:rsidP="00A10C05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A10C05" w:rsidRDefault="00A10C05" w:rsidP="00A10C05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A10C05" w:rsidRDefault="00A10C05" w:rsidP="00A10C05">
      <w:pPr>
        <w:widowControl w:val="0"/>
        <w:autoSpaceDE w:val="0"/>
        <w:spacing w:line="240" w:lineRule="exact"/>
        <w:jc w:val="both"/>
        <w:rPr>
          <w:sz w:val="28"/>
          <w:szCs w:val="28"/>
        </w:rPr>
      </w:pPr>
    </w:p>
    <w:p w:rsidR="00A10C05" w:rsidRDefault="00A10C05" w:rsidP="00A10C05">
      <w:pPr>
        <w:widowControl w:val="0"/>
        <w:autoSpaceDE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17 января 2022 года                           с. Грачевка                                          № 4</w:t>
      </w:r>
    </w:p>
    <w:p w:rsidR="006405AE" w:rsidRDefault="006405AE" w:rsidP="00A10C05">
      <w:pPr>
        <w:spacing w:line="240" w:lineRule="exact"/>
        <w:ind w:firstLine="567"/>
        <w:jc w:val="center"/>
        <w:rPr>
          <w:b/>
          <w:sz w:val="28"/>
          <w:szCs w:val="28"/>
        </w:rPr>
      </w:pPr>
    </w:p>
    <w:p w:rsidR="00A10C05" w:rsidRDefault="00A10C05" w:rsidP="00A10C05">
      <w:pPr>
        <w:spacing w:line="240" w:lineRule="exact"/>
        <w:ind w:firstLine="567"/>
        <w:jc w:val="center"/>
        <w:rPr>
          <w:b/>
          <w:sz w:val="28"/>
          <w:szCs w:val="28"/>
        </w:rPr>
      </w:pPr>
    </w:p>
    <w:p w:rsidR="00076860" w:rsidRDefault="00CA1C81" w:rsidP="00A10C05">
      <w:pPr>
        <w:spacing w:line="240" w:lineRule="exac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внесении изменени</w:t>
      </w:r>
      <w:r w:rsidR="00A719BE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</w:t>
      </w:r>
      <w:r w:rsidR="00076860">
        <w:rPr>
          <w:b/>
          <w:bCs/>
          <w:sz w:val="28"/>
          <w:szCs w:val="28"/>
        </w:rPr>
        <w:t xml:space="preserve"> </w:t>
      </w:r>
      <w:r w:rsidR="00A719BE" w:rsidRPr="00A719BE">
        <w:rPr>
          <w:b/>
          <w:bCs/>
          <w:sz w:val="28"/>
          <w:szCs w:val="28"/>
        </w:rPr>
        <w:t>Положение о контрактной системе в сфере закупок товаров, работ, услуг в Грачевском муниципальном округе Ставропольского края</w:t>
      </w:r>
      <w:r w:rsidR="00A719BE">
        <w:rPr>
          <w:b/>
          <w:bCs/>
          <w:sz w:val="28"/>
          <w:szCs w:val="28"/>
        </w:rPr>
        <w:t xml:space="preserve">, утвержденное </w:t>
      </w:r>
      <w:r>
        <w:rPr>
          <w:b/>
          <w:bCs/>
          <w:sz w:val="28"/>
          <w:szCs w:val="28"/>
        </w:rPr>
        <w:t>решение</w:t>
      </w:r>
      <w:r w:rsidR="00A719BE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Совета Грачевского муниципального округа Ставропольского края от 21 декабря 2020 года № 74 «Об утверждении </w:t>
      </w:r>
      <w:r w:rsidR="00F20980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я</w:t>
      </w:r>
      <w:r w:rsidR="00F20980">
        <w:rPr>
          <w:b/>
          <w:bCs/>
          <w:sz w:val="28"/>
          <w:szCs w:val="28"/>
        </w:rPr>
        <w:t xml:space="preserve"> о контрактной системе в сфере закупок товаров, работ, услуг в Грачевском муниципальном округе Ставропольского края</w:t>
      </w:r>
      <w:r>
        <w:rPr>
          <w:b/>
          <w:bCs/>
          <w:sz w:val="28"/>
          <w:szCs w:val="28"/>
        </w:rPr>
        <w:t>»</w:t>
      </w:r>
      <w:r w:rsidR="00076860">
        <w:rPr>
          <w:b/>
          <w:bCs/>
          <w:sz w:val="28"/>
          <w:szCs w:val="28"/>
        </w:rPr>
        <w:t xml:space="preserve"> </w:t>
      </w:r>
      <w:proofErr w:type="gramEnd"/>
    </w:p>
    <w:p w:rsidR="00076860" w:rsidRDefault="00076860" w:rsidP="00A10C05">
      <w:pPr>
        <w:spacing w:line="240" w:lineRule="exact"/>
        <w:jc w:val="center"/>
        <w:rPr>
          <w:sz w:val="28"/>
          <w:szCs w:val="28"/>
        </w:rPr>
      </w:pPr>
    </w:p>
    <w:p w:rsidR="00A10C05" w:rsidRDefault="00A10C05" w:rsidP="00A10C05">
      <w:pPr>
        <w:spacing w:line="240" w:lineRule="exact"/>
        <w:jc w:val="center"/>
        <w:rPr>
          <w:sz w:val="28"/>
          <w:szCs w:val="28"/>
        </w:rPr>
      </w:pPr>
    </w:p>
    <w:p w:rsidR="00076860" w:rsidRDefault="00F20980" w:rsidP="00A10C05">
      <w:pPr>
        <w:spacing w:line="240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Гражданским кодексом </w:t>
      </w:r>
      <w:r w:rsidR="00BA6D7D">
        <w:rPr>
          <w:sz w:val="28"/>
          <w:szCs w:val="28"/>
        </w:rPr>
        <w:t>Российской Федерации, федеральным</w:t>
      </w:r>
      <w:r w:rsidR="00451389">
        <w:rPr>
          <w:sz w:val="28"/>
          <w:szCs w:val="28"/>
        </w:rPr>
        <w:t>и</w:t>
      </w:r>
      <w:r w:rsidR="00BA6D7D">
        <w:rPr>
          <w:sz w:val="28"/>
          <w:szCs w:val="28"/>
        </w:rPr>
        <w:t xml:space="preserve"> закон</w:t>
      </w:r>
      <w:r w:rsidR="00451389">
        <w:rPr>
          <w:sz w:val="28"/>
          <w:szCs w:val="28"/>
        </w:rPr>
        <w:t>ами</w:t>
      </w:r>
      <w:r w:rsidR="00BA6D7D">
        <w:rPr>
          <w:sz w:val="28"/>
          <w:szCs w:val="28"/>
        </w:rPr>
        <w:t xml:space="preserve"> от 06 октября 2003 года № 131-ФЗ «Об общих принципах организации местного самоупра</w:t>
      </w:r>
      <w:r w:rsidR="00451389">
        <w:rPr>
          <w:sz w:val="28"/>
          <w:szCs w:val="28"/>
        </w:rPr>
        <w:t xml:space="preserve">вления в Российской Федерации» и </w:t>
      </w:r>
      <w:r w:rsidR="00BA6D7D">
        <w:rPr>
          <w:sz w:val="28"/>
          <w:szCs w:val="28"/>
        </w:rPr>
        <w:t>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451389">
        <w:rPr>
          <w:sz w:val="28"/>
          <w:szCs w:val="28"/>
        </w:rPr>
        <w:t xml:space="preserve"> </w:t>
      </w:r>
      <w:r w:rsidR="00BA6D7D">
        <w:rPr>
          <w:sz w:val="28"/>
          <w:szCs w:val="28"/>
        </w:rPr>
        <w:t>Совет Грачевского муниципального округа</w:t>
      </w:r>
      <w:r w:rsidR="00A630DB">
        <w:rPr>
          <w:sz w:val="28"/>
          <w:szCs w:val="28"/>
        </w:rPr>
        <w:t xml:space="preserve"> Ставропольского края</w:t>
      </w:r>
      <w:r w:rsidR="00BA6D7D">
        <w:rPr>
          <w:sz w:val="28"/>
          <w:szCs w:val="28"/>
        </w:rPr>
        <w:t xml:space="preserve"> </w:t>
      </w:r>
      <w:r w:rsidR="00076860">
        <w:rPr>
          <w:sz w:val="28"/>
          <w:szCs w:val="28"/>
        </w:rPr>
        <w:t xml:space="preserve"> </w:t>
      </w:r>
      <w:proofErr w:type="gramEnd"/>
    </w:p>
    <w:p w:rsidR="00076860" w:rsidRDefault="00076860" w:rsidP="00A10C05">
      <w:pPr>
        <w:spacing w:line="240" w:lineRule="exact"/>
        <w:jc w:val="both"/>
        <w:rPr>
          <w:sz w:val="28"/>
          <w:szCs w:val="28"/>
        </w:rPr>
      </w:pPr>
    </w:p>
    <w:p w:rsidR="00076860" w:rsidRDefault="00076860" w:rsidP="00A10C0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10C05">
        <w:rPr>
          <w:sz w:val="28"/>
          <w:szCs w:val="28"/>
        </w:rPr>
        <w:t>Е</w:t>
      </w:r>
      <w:r>
        <w:rPr>
          <w:sz w:val="28"/>
          <w:szCs w:val="28"/>
        </w:rPr>
        <w:t>ШИЛ:</w:t>
      </w:r>
    </w:p>
    <w:p w:rsidR="00076860" w:rsidRDefault="00076860" w:rsidP="00A10C05">
      <w:pPr>
        <w:spacing w:line="240" w:lineRule="exact"/>
        <w:jc w:val="both"/>
        <w:rPr>
          <w:sz w:val="28"/>
          <w:szCs w:val="28"/>
        </w:rPr>
      </w:pPr>
    </w:p>
    <w:p w:rsidR="00C15306" w:rsidRDefault="00076860" w:rsidP="00A10C05">
      <w:pPr>
        <w:pStyle w:val="14"/>
        <w:shd w:val="clear" w:color="auto" w:fill="auto"/>
        <w:tabs>
          <w:tab w:val="left" w:pos="927"/>
        </w:tabs>
        <w:spacing w:line="2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1C81">
        <w:rPr>
          <w:sz w:val="28"/>
          <w:szCs w:val="28"/>
        </w:rPr>
        <w:t>Внести изменени</w:t>
      </w:r>
      <w:r w:rsidR="00A719BE">
        <w:rPr>
          <w:sz w:val="28"/>
          <w:szCs w:val="28"/>
        </w:rPr>
        <w:t>е</w:t>
      </w:r>
      <w:r w:rsidR="00CA1C81">
        <w:rPr>
          <w:sz w:val="28"/>
          <w:szCs w:val="28"/>
        </w:rPr>
        <w:t xml:space="preserve"> в </w:t>
      </w:r>
      <w:r w:rsidR="00C15306">
        <w:rPr>
          <w:sz w:val="28"/>
          <w:szCs w:val="28"/>
        </w:rPr>
        <w:t xml:space="preserve">Положение </w:t>
      </w:r>
      <w:r w:rsidR="00C15306" w:rsidRPr="00C15306">
        <w:rPr>
          <w:sz w:val="28"/>
          <w:szCs w:val="28"/>
        </w:rPr>
        <w:t>о контрактной системе в сфере закупок товаров, работ, услуг в Грачевском муниципальном округе Ставропольского края</w:t>
      </w:r>
      <w:r w:rsidR="00C15306">
        <w:rPr>
          <w:sz w:val="28"/>
          <w:szCs w:val="28"/>
        </w:rPr>
        <w:t xml:space="preserve">, утвержденное </w:t>
      </w:r>
      <w:r w:rsidR="00CA1C81">
        <w:rPr>
          <w:sz w:val="28"/>
          <w:szCs w:val="28"/>
        </w:rPr>
        <w:t>решение</w:t>
      </w:r>
      <w:r w:rsidR="00C15306">
        <w:rPr>
          <w:sz w:val="28"/>
          <w:szCs w:val="28"/>
        </w:rPr>
        <w:t>м</w:t>
      </w:r>
      <w:r w:rsidR="00CA1C81">
        <w:rPr>
          <w:sz w:val="28"/>
          <w:szCs w:val="28"/>
        </w:rPr>
        <w:t xml:space="preserve"> Совета Грачевского муниципального округа Ставропольского края от 21 декабря 2020 года </w:t>
      </w:r>
      <w:r w:rsidR="00A719BE">
        <w:rPr>
          <w:sz w:val="28"/>
          <w:szCs w:val="28"/>
        </w:rPr>
        <w:t xml:space="preserve">        </w:t>
      </w:r>
      <w:r w:rsidR="00CA1C81">
        <w:rPr>
          <w:sz w:val="28"/>
          <w:szCs w:val="28"/>
        </w:rPr>
        <w:t>№ 74 «Об у</w:t>
      </w:r>
      <w:r w:rsidR="0040399F">
        <w:rPr>
          <w:sz w:val="28"/>
          <w:szCs w:val="28"/>
        </w:rPr>
        <w:t>тверждении</w:t>
      </w:r>
      <w:r>
        <w:rPr>
          <w:sz w:val="28"/>
          <w:szCs w:val="28"/>
        </w:rPr>
        <w:t xml:space="preserve"> </w:t>
      </w:r>
      <w:r w:rsidR="0040399F" w:rsidRPr="0040399F">
        <w:rPr>
          <w:sz w:val="28"/>
          <w:szCs w:val="28"/>
        </w:rPr>
        <w:t>Положения о контрактной системе в сфере закупок товаров, работ, услуг в Грачевском муниципальном округе Ставропольского края»</w:t>
      </w:r>
      <w:r w:rsidR="00C15306">
        <w:rPr>
          <w:sz w:val="28"/>
          <w:szCs w:val="28"/>
        </w:rPr>
        <w:t>,</w:t>
      </w:r>
      <w:r w:rsidR="0040399F" w:rsidRPr="0040399F">
        <w:rPr>
          <w:sz w:val="28"/>
          <w:szCs w:val="28"/>
        </w:rPr>
        <w:t xml:space="preserve"> </w:t>
      </w:r>
      <w:r w:rsidR="0040399F" w:rsidRPr="00C15306">
        <w:rPr>
          <w:sz w:val="28"/>
          <w:szCs w:val="28"/>
        </w:rPr>
        <w:t>изложив</w:t>
      </w:r>
      <w:r w:rsidR="00137E7C" w:rsidRPr="00C15306">
        <w:rPr>
          <w:sz w:val="28"/>
          <w:szCs w:val="28"/>
        </w:rPr>
        <w:t xml:space="preserve"> п. 2 части 10.1 раздела 10 </w:t>
      </w:r>
      <w:r w:rsidR="00A630DB" w:rsidRPr="00C15306">
        <w:rPr>
          <w:sz w:val="28"/>
          <w:szCs w:val="28"/>
        </w:rPr>
        <w:t>Положени</w:t>
      </w:r>
      <w:r w:rsidR="00137E7C" w:rsidRPr="00C15306">
        <w:rPr>
          <w:sz w:val="28"/>
          <w:szCs w:val="28"/>
        </w:rPr>
        <w:t>я</w:t>
      </w:r>
      <w:r w:rsidR="00A630DB" w:rsidRPr="00C15306">
        <w:rPr>
          <w:sz w:val="28"/>
          <w:szCs w:val="28"/>
        </w:rPr>
        <w:t xml:space="preserve"> </w:t>
      </w:r>
      <w:r w:rsidR="00137E7C" w:rsidRPr="00C15306">
        <w:rPr>
          <w:sz w:val="28"/>
          <w:szCs w:val="28"/>
        </w:rPr>
        <w:t>в новой редакции:</w:t>
      </w:r>
      <w:r w:rsidR="00137E7C">
        <w:rPr>
          <w:sz w:val="28"/>
          <w:szCs w:val="28"/>
        </w:rPr>
        <w:t xml:space="preserve"> </w:t>
      </w:r>
    </w:p>
    <w:p w:rsidR="00137E7C" w:rsidRPr="00137E7C" w:rsidRDefault="00137E7C" w:rsidP="00A10C05">
      <w:pPr>
        <w:pStyle w:val="14"/>
        <w:shd w:val="clear" w:color="auto" w:fill="auto"/>
        <w:tabs>
          <w:tab w:val="left" w:pos="927"/>
        </w:tabs>
        <w:spacing w:line="240" w:lineRule="exact"/>
        <w:ind w:firstLine="709"/>
        <w:contextualSpacing/>
        <w:jc w:val="both"/>
        <w:rPr>
          <w:sz w:val="28"/>
          <w:szCs w:val="28"/>
        </w:rPr>
      </w:pPr>
      <w:r w:rsidRPr="00137E7C">
        <w:rPr>
          <w:sz w:val="28"/>
          <w:szCs w:val="28"/>
        </w:rPr>
        <w:t>«</w:t>
      </w:r>
      <w:r w:rsidR="00C15306">
        <w:rPr>
          <w:sz w:val="28"/>
          <w:szCs w:val="28"/>
        </w:rPr>
        <w:t xml:space="preserve">2) </w:t>
      </w:r>
      <w:r w:rsidRPr="00137E7C">
        <w:rPr>
          <w:sz w:val="28"/>
          <w:szCs w:val="28"/>
        </w:rPr>
        <w:t>осуществляет подготовку и размещение на государственном официаль</w:t>
      </w:r>
      <w:r w:rsidRPr="00137E7C">
        <w:rPr>
          <w:sz w:val="28"/>
          <w:szCs w:val="28"/>
        </w:rPr>
        <w:softHyphen/>
        <w:t xml:space="preserve">ном портале единой информационной системы в сфере закупок </w:t>
      </w:r>
      <w:r w:rsidR="00C15306">
        <w:rPr>
          <w:sz w:val="28"/>
          <w:szCs w:val="28"/>
        </w:rPr>
        <w:t xml:space="preserve">       </w:t>
      </w:r>
      <w:r w:rsidRPr="00137E7C">
        <w:rPr>
          <w:sz w:val="28"/>
          <w:szCs w:val="28"/>
        </w:rPr>
        <w:t>в информаци</w:t>
      </w:r>
      <w:r w:rsidRPr="00137E7C">
        <w:rPr>
          <w:sz w:val="28"/>
          <w:szCs w:val="28"/>
        </w:rPr>
        <w:softHyphen/>
        <w:t xml:space="preserve">онно-телекоммуникационной сети «Интернет» </w:t>
      </w:r>
      <w:r w:rsidR="00A719BE">
        <w:rPr>
          <w:sz w:val="28"/>
          <w:szCs w:val="28"/>
        </w:rPr>
        <w:t xml:space="preserve">                    </w:t>
      </w:r>
      <w:r w:rsidRPr="00137E7C">
        <w:rPr>
          <w:sz w:val="28"/>
          <w:szCs w:val="28"/>
        </w:rPr>
        <w:t>(далее - официальный сайт) из</w:t>
      </w:r>
      <w:r w:rsidRPr="00137E7C">
        <w:rPr>
          <w:sz w:val="28"/>
          <w:szCs w:val="28"/>
        </w:rPr>
        <w:softHyphen/>
        <w:t>вещений об осуществлении закупок, приложений к нему и проектов му</w:t>
      </w:r>
      <w:r w:rsidRPr="00137E7C">
        <w:rPr>
          <w:sz w:val="28"/>
          <w:szCs w:val="28"/>
        </w:rPr>
        <w:softHyphen/>
        <w:t>ниципальных контрактов или гражданско-право</w:t>
      </w:r>
      <w:r w:rsidR="00C15306">
        <w:rPr>
          <w:sz w:val="28"/>
          <w:szCs w:val="28"/>
        </w:rPr>
        <w:t>вых договоров»</w:t>
      </w:r>
    </w:p>
    <w:p w:rsidR="008B4D62" w:rsidRDefault="008B4D62" w:rsidP="00A10C05">
      <w:pPr>
        <w:pStyle w:val="ad"/>
        <w:spacing w:line="240" w:lineRule="exact"/>
        <w:ind w:left="0" w:firstLine="709"/>
        <w:jc w:val="both"/>
        <w:rPr>
          <w:sz w:val="28"/>
          <w:szCs w:val="28"/>
        </w:rPr>
      </w:pPr>
    </w:p>
    <w:p w:rsidR="00076860" w:rsidRDefault="008B4D62" w:rsidP="00A10C05">
      <w:pPr>
        <w:pStyle w:val="ad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6860">
        <w:rPr>
          <w:sz w:val="28"/>
          <w:szCs w:val="28"/>
        </w:rPr>
        <w:t xml:space="preserve">2. Настоящее решение вступает в силу </w:t>
      </w:r>
      <w:r w:rsidR="00BA7746">
        <w:rPr>
          <w:sz w:val="28"/>
          <w:szCs w:val="28"/>
        </w:rPr>
        <w:t xml:space="preserve">со дня его обнародования и распространяется на правоотношения, возникшие с 01 января 2022 года. </w:t>
      </w:r>
    </w:p>
    <w:p w:rsidR="00076860" w:rsidRDefault="00076860" w:rsidP="00A10C05">
      <w:pPr>
        <w:spacing w:line="240" w:lineRule="exact"/>
        <w:jc w:val="both"/>
        <w:rPr>
          <w:sz w:val="28"/>
          <w:szCs w:val="28"/>
        </w:rPr>
      </w:pPr>
    </w:p>
    <w:p w:rsidR="00A630DB" w:rsidRDefault="00A630DB" w:rsidP="00A10C05">
      <w:pPr>
        <w:spacing w:line="240" w:lineRule="exact"/>
        <w:jc w:val="both"/>
        <w:rPr>
          <w:sz w:val="28"/>
          <w:szCs w:val="28"/>
        </w:rPr>
      </w:pPr>
    </w:p>
    <w:p w:rsidR="00A10C05" w:rsidRDefault="00A10C05" w:rsidP="00A10C05">
      <w:pPr>
        <w:spacing w:line="240" w:lineRule="exact"/>
        <w:jc w:val="both"/>
        <w:rPr>
          <w:sz w:val="28"/>
          <w:szCs w:val="28"/>
        </w:rPr>
      </w:pPr>
    </w:p>
    <w:p w:rsidR="00076860" w:rsidRDefault="008B4D62" w:rsidP="00A10C05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076860">
        <w:rPr>
          <w:rFonts w:ascii="Times New Roman" w:hAnsi="Times New Roman"/>
          <w:sz w:val="28"/>
          <w:szCs w:val="28"/>
        </w:rPr>
        <w:t xml:space="preserve"> Совета Грачевского </w:t>
      </w:r>
    </w:p>
    <w:p w:rsidR="00076860" w:rsidRDefault="00076860" w:rsidP="00A10C05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8B4D6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6860" w:rsidRDefault="00076860" w:rsidP="00A10C05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</w:t>
      </w:r>
      <w:r w:rsidR="008B4D62">
        <w:rPr>
          <w:rFonts w:ascii="Times New Roman" w:hAnsi="Times New Roman"/>
          <w:sz w:val="28"/>
          <w:szCs w:val="28"/>
        </w:rPr>
        <w:t xml:space="preserve">                            </w:t>
      </w:r>
      <w:r w:rsidR="00B6313C">
        <w:rPr>
          <w:rFonts w:ascii="Times New Roman" w:hAnsi="Times New Roman"/>
          <w:sz w:val="28"/>
          <w:szCs w:val="28"/>
        </w:rPr>
        <w:t xml:space="preserve">    </w:t>
      </w:r>
      <w:r w:rsidR="008B4D62">
        <w:rPr>
          <w:rFonts w:ascii="Times New Roman" w:hAnsi="Times New Roman"/>
          <w:sz w:val="28"/>
          <w:szCs w:val="28"/>
        </w:rPr>
        <w:t xml:space="preserve">  С.Ф.Сотников</w:t>
      </w:r>
    </w:p>
    <w:p w:rsidR="00A10C05" w:rsidRDefault="00A10C05" w:rsidP="00A10C05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</w:p>
    <w:p w:rsidR="00076860" w:rsidRDefault="00076860" w:rsidP="00A10C05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076860" w:rsidRDefault="00076860" w:rsidP="00A10C05">
      <w:pPr>
        <w:pStyle w:val="a9"/>
        <w:spacing w:line="240" w:lineRule="exact"/>
        <w:ind w:firstLine="0"/>
        <w:rPr>
          <w:szCs w:val="28"/>
        </w:rPr>
      </w:pPr>
      <w:r>
        <w:t xml:space="preserve">муниципального </w:t>
      </w:r>
      <w:r w:rsidR="008B4D62">
        <w:t>округа</w:t>
      </w:r>
    </w:p>
    <w:p w:rsidR="00076860" w:rsidRDefault="00076860" w:rsidP="00A10C05">
      <w:pPr>
        <w:pStyle w:val="a9"/>
        <w:spacing w:line="240" w:lineRule="exact"/>
        <w:ind w:firstLine="0"/>
      </w:pPr>
      <w:r>
        <w:t xml:space="preserve">Ставропольского края                                             </w:t>
      </w:r>
      <w:r w:rsidR="008B4D62">
        <w:t xml:space="preserve">                         </w:t>
      </w:r>
      <w:proofErr w:type="spellStart"/>
      <w:r w:rsidR="008B4D62">
        <w:t>С.Л.Филичкин</w:t>
      </w:r>
      <w:proofErr w:type="spellEnd"/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BA7746" w:rsidSect="00462EE7">
      <w:pgSz w:w="11906" w:h="16838" w:code="9"/>
      <w:pgMar w:top="1134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7E89"/>
    <w:multiLevelType w:val="multilevel"/>
    <w:tmpl w:val="616CD7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1061D0"/>
    <w:multiLevelType w:val="multilevel"/>
    <w:tmpl w:val="471A0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8711A6"/>
    <w:multiLevelType w:val="multilevel"/>
    <w:tmpl w:val="6F14C7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F323BA"/>
    <w:multiLevelType w:val="multilevel"/>
    <w:tmpl w:val="A01E15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30"/>
    <w:rsid w:val="0007122F"/>
    <w:rsid w:val="00076860"/>
    <w:rsid w:val="00137E7C"/>
    <w:rsid w:val="00206F30"/>
    <w:rsid w:val="002801EF"/>
    <w:rsid w:val="00301483"/>
    <w:rsid w:val="0032119E"/>
    <w:rsid w:val="003A465C"/>
    <w:rsid w:val="003A77E7"/>
    <w:rsid w:val="003E58B3"/>
    <w:rsid w:val="0040399F"/>
    <w:rsid w:val="00451389"/>
    <w:rsid w:val="00462EE7"/>
    <w:rsid w:val="0051022F"/>
    <w:rsid w:val="00580376"/>
    <w:rsid w:val="006405AE"/>
    <w:rsid w:val="006571D1"/>
    <w:rsid w:val="006F3940"/>
    <w:rsid w:val="00765266"/>
    <w:rsid w:val="007C2FAE"/>
    <w:rsid w:val="007E5665"/>
    <w:rsid w:val="008025EF"/>
    <w:rsid w:val="00821C12"/>
    <w:rsid w:val="008B4D62"/>
    <w:rsid w:val="009E26EB"/>
    <w:rsid w:val="00A10C05"/>
    <w:rsid w:val="00A35C06"/>
    <w:rsid w:val="00A630DB"/>
    <w:rsid w:val="00A719BE"/>
    <w:rsid w:val="00B03E85"/>
    <w:rsid w:val="00B6313C"/>
    <w:rsid w:val="00BA6D7D"/>
    <w:rsid w:val="00BA7746"/>
    <w:rsid w:val="00BF62EC"/>
    <w:rsid w:val="00C15306"/>
    <w:rsid w:val="00C31F9D"/>
    <w:rsid w:val="00CA1C81"/>
    <w:rsid w:val="00E8071E"/>
    <w:rsid w:val="00EE6C02"/>
    <w:rsid w:val="00F20980"/>
    <w:rsid w:val="00F9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4"/>
    <w:rsid w:val="00A630DB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5">
    <w:name w:val="Заголовок №1_"/>
    <w:basedOn w:val="a0"/>
    <w:link w:val="16"/>
    <w:rsid w:val="00A630D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4"/>
    <w:rsid w:val="00A630DB"/>
    <w:pPr>
      <w:widowControl w:val="0"/>
      <w:shd w:val="clear" w:color="auto" w:fill="FFFFFF"/>
      <w:spacing w:line="259" w:lineRule="auto"/>
      <w:ind w:firstLine="400"/>
    </w:pPr>
    <w:rPr>
      <w:sz w:val="26"/>
      <w:szCs w:val="26"/>
    </w:rPr>
  </w:style>
  <w:style w:type="paragraph" w:customStyle="1" w:styleId="16">
    <w:name w:val="Заголовок №1"/>
    <w:basedOn w:val="a"/>
    <w:link w:val="15"/>
    <w:rsid w:val="00A630DB"/>
    <w:pPr>
      <w:widowControl w:val="0"/>
      <w:shd w:val="clear" w:color="auto" w:fill="FFFFFF"/>
      <w:spacing w:after="120" w:line="259" w:lineRule="auto"/>
      <w:jc w:val="center"/>
      <w:outlineLvl w:val="0"/>
    </w:pPr>
    <w:rPr>
      <w:b/>
      <w:bCs/>
      <w:sz w:val="26"/>
      <w:szCs w:val="26"/>
    </w:rPr>
  </w:style>
  <w:style w:type="character" w:customStyle="1" w:styleId="blk">
    <w:name w:val="blk"/>
    <w:basedOn w:val="a0"/>
    <w:rsid w:val="00A63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4"/>
    <w:rsid w:val="00A630DB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5">
    <w:name w:val="Заголовок №1_"/>
    <w:basedOn w:val="a0"/>
    <w:link w:val="16"/>
    <w:rsid w:val="00A630D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4"/>
    <w:rsid w:val="00A630DB"/>
    <w:pPr>
      <w:widowControl w:val="0"/>
      <w:shd w:val="clear" w:color="auto" w:fill="FFFFFF"/>
      <w:spacing w:line="259" w:lineRule="auto"/>
      <w:ind w:firstLine="400"/>
    </w:pPr>
    <w:rPr>
      <w:sz w:val="26"/>
      <w:szCs w:val="26"/>
    </w:rPr>
  </w:style>
  <w:style w:type="paragraph" w:customStyle="1" w:styleId="16">
    <w:name w:val="Заголовок №1"/>
    <w:basedOn w:val="a"/>
    <w:link w:val="15"/>
    <w:rsid w:val="00A630DB"/>
    <w:pPr>
      <w:widowControl w:val="0"/>
      <w:shd w:val="clear" w:color="auto" w:fill="FFFFFF"/>
      <w:spacing w:after="120" w:line="259" w:lineRule="auto"/>
      <w:jc w:val="center"/>
      <w:outlineLvl w:val="0"/>
    </w:pPr>
    <w:rPr>
      <w:b/>
      <w:bCs/>
      <w:sz w:val="26"/>
      <w:szCs w:val="26"/>
    </w:rPr>
  </w:style>
  <w:style w:type="character" w:customStyle="1" w:styleId="blk">
    <w:name w:val="blk"/>
    <w:basedOn w:val="a0"/>
    <w:rsid w:val="00A6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CITYLINE27</cp:lastModifiedBy>
  <cp:revision>10</cp:revision>
  <cp:lastPrinted>2022-01-12T08:31:00Z</cp:lastPrinted>
  <dcterms:created xsi:type="dcterms:W3CDTF">2022-01-05T12:06:00Z</dcterms:created>
  <dcterms:modified xsi:type="dcterms:W3CDTF">2022-01-28T06:27:00Z</dcterms:modified>
</cp:coreProperties>
</file>