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FB" w:rsidRDefault="00B844FB" w:rsidP="00B844F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8F2EC0" wp14:editId="450157FD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4FB" w:rsidRPr="003C0267" w:rsidRDefault="00B844FB" w:rsidP="00B844F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44FB" w:rsidRPr="003C0267" w:rsidRDefault="00B844FB" w:rsidP="00B844F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67">
        <w:rPr>
          <w:rFonts w:ascii="Times New Roman" w:hAnsi="Times New Roman" w:cs="Times New Roman"/>
          <w:b/>
          <w:sz w:val="28"/>
          <w:szCs w:val="28"/>
        </w:rPr>
        <w:t>СОВЕТА ГРАЧЕВСКОГО МУНИЦИПАЛЬНОГО ОКРУГА</w:t>
      </w:r>
    </w:p>
    <w:p w:rsidR="00B844FB" w:rsidRPr="003C0267" w:rsidRDefault="00B844FB" w:rsidP="00B844F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0267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B844FB" w:rsidRPr="003C0267" w:rsidRDefault="00B844FB" w:rsidP="00B844FB">
      <w:pPr>
        <w:spacing w:line="240" w:lineRule="exact"/>
        <w:rPr>
          <w:sz w:val="28"/>
          <w:szCs w:val="28"/>
        </w:rPr>
      </w:pPr>
    </w:p>
    <w:p w:rsidR="00B844FB" w:rsidRPr="003C0267" w:rsidRDefault="00B844FB" w:rsidP="00B844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C02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 июл</w:t>
      </w:r>
      <w:r w:rsidRPr="003C0267">
        <w:rPr>
          <w:rFonts w:ascii="Times New Roman" w:hAnsi="Times New Roman" w:cs="Times New Roman"/>
          <w:sz w:val="28"/>
          <w:szCs w:val="28"/>
        </w:rPr>
        <w:t xml:space="preserve">я 2021 года                           с. Грачевка                                    № </w:t>
      </w:r>
      <w:r w:rsidR="00023018">
        <w:rPr>
          <w:rFonts w:ascii="Times New Roman" w:hAnsi="Times New Roman" w:cs="Times New Roman"/>
          <w:sz w:val="28"/>
          <w:szCs w:val="28"/>
        </w:rPr>
        <w:t>79</w:t>
      </w:r>
    </w:p>
    <w:p w:rsidR="00BE12A1" w:rsidRDefault="00BE12A1" w:rsidP="00360B1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44FB" w:rsidRPr="008E4DF8" w:rsidRDefault="00B844FB" w:rsidP="00360B1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2746" w:rsidRPr="007E21DE" w:rsidRDefault="00402746" w:rsidP="00B844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1D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440ED">
        <w:rPr>
          <w:rFonts w:ascii="Times New Roman" w:hAnsi="Times New Roman" w:cs="Times New Roman"/>
          <w:b/>
          <w:sz w:val="28"/>
          <w:szCs w:val="28"/>
        </w:rPr>
        <w:t xml:space="preserve">принятии проекта решения Совета Грачевского муниципального округа Ставропольского края «О </w:t>
      </w:r>
      <w:r w:rsidRPr="007E21DE">
        <w:rPr>
          <w:rFonts w:ascii="Times New Roman" w:hAnsi="Times New Roman" w:cs="Times New Roman"/>
          <w:b/>
          <w:sz w:val="28"/>
          <w:szCs w:val="28"/>
        </w:rPr>
        <w:t>внесении изменений в Устав Грачевского муниципального округа Ставропольского края</w:t>
      </w:r>
      <w:r w:rsidR="005440ED">
        <w:rPr>
          <w:rFonts w:ascii="Times New Roman" w:hAnsi="Times New Roman" w:cs="Times New Roman"/>
          <w:b/>
          <w:sz w:val="28"/>
          <w:szCs w:val="28"/>
        </w:rPr>
        <w:t>»</w:t>
      </w:r>
    </w:p>
    <w:p w:rsidR="00402746" w:rsidRDefault="00402746" w:rsidP="004027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746" w:rsidRPr="008E4DF8" w:rsidRDefault="00402746" w:rsidP="004027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746" w:rsidRDefault="00402746" w:rsidP="0040274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E4DF8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E4DF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</w:rPr>
        <w:t>в Российской Федерации», от 21 июля 2005 года № 97-ФЗ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уставов муниципальных образований», Уставом </w:t>
      </w:r>
      <w:r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8E4DF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="005440ED">
        <w:rPr>
          <w:rFonts w:ascii="Times New Roman" w:hAnsi="Times New Roman" w:cs="Times New Roman"/>
          <w:sz w:val="28"/>
          <w:szCs w:val="28"/>
        </w:rPr>
        <w:t xml:space="preserve"> учитывая проект решения, внесенный на рассмотрение председателем Совета Грачевского муниципального округа Ставропольского края, Совет Грачевского муниципального округа Ставропольского края</w:t>
      </w:r>
      <w:proofErr w:type="gramEnd"/>
    </w:p>
    <w:p w:rsidR="005440ED" w:rsidRPr="008E4DF8" w:rsidRDefault="005440ED" w:rsidP="0040274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2746" w:rsidRPr="008E4DF8" w:rsidRDefault="00402746" w:rsidP="0040274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>РЕШИЛ:</w:t>
      </w:r>
    </w:p>
    <w:p w:rsidR="00402746" w:rsidRPr="008E4DF8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02746" w:rsidRPr="005440ED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 xml:space="preserve">1. </w:t>
      </w:r>
      <w:r w:rsidR="005440ED">
        <w:rPr>
          <w:rFonts w:ascii="Times New Roman" w:hAnsi="Times New Roman" w:cs="Times New Roman"/>
          <w:sz w:val="28"/>
          <w:szCs w:val="28"/>
        </w:rPr>
        <w:t>Принять проект решения «</w:t>
      </w:r>
      <w:r w:rsidR="005440ED" w:rsidRPr="005440ED">
        <w:rPr>
          <w:rFonts w:ascii="Times New Roman" w:hAnsi="Times New Roman" w:cs="Times New Roman"/>
          <w:sz w:val="28"/>
          <w:szCs w:val="28"/>
        </w:rPr>
        <w:t>О внесении изменений в Устав Грачевского муниципального округа Ставропольского края</w:t>
      </w:r>
      <w:r w:rsidR="005440ED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B844FB" w:rsidRDefault="00B844FB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440ED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AB8">
        <w:rPr>
          <w:rFonts w:ascii="Times New Roman" w:hAnsi="Times New Roman" w:cs="Times New Roman"/>
          <w:sz w:val="28"/>
          <w:szCs w:val="28"/>
        </w:rPr>
        <w:t xml:space="preserve">2. </w:t>
      </w:r>
      <w:r w:rsidR="005440ED">
        <w:rPr>
          <w:rFonts w:ascii="Times New Roman" w:hAnsi="Times New Roman" w:cs="Times New Roman"/>
          <w:sz w:val="28"/>
          <w:szCs w:val="28"/>
        </w:rPr>
        <w:t>Поручить председателю Совета Грачевского муниципального округа Ставропольского края:</w:t>
      </w:r>
    </w:p>
    <w:p w:rsidR="00402746" w:rsidRDefault="005440ED" w:rsidP="00402746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61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Обнародовать проект решения «</w:t>
      </w:r>
      <w:r w:rsidRPr="005440ED">
        <w:rPr>
          <w:rFonts w:ascii="Times New Roman" w:hAnsi="Times New Roman" w:cs="Times New Roman"/>
          <w:sz w:val="28"/>
          <w:szCs w:val="28"/>
        </w:rPr>
        <w:t>О внесении изменений в Устав Грачевского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 для ознакомления с ним жителей Грачевского муниципального округа Ставропольского края путем опубликования его в газете «Грачевский вестник»</w:t>
      </w:r>
      <w:r w:rsidR="00E61621">
        <w:rPr>
          <w:rFonts w:ascii="Times New Roman" w:hAnsi="Times New Roman" w:cs="Times New Roman"/>
          <w:sz w:val="28"/>
          <w:szCs w:val="28"/>
        </w:rPr>
        <w:t xml:space="preserve">, на официальном сайте Совета Грачевского муниципального округа Ставропольского края и </w:t>
      </w:r>
      <w:r w:rsidR="00E61621" w:rsidRPr="00C44DAE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</w:t>
      </w:r>
      <w:r w:rsidR="00E61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1621" w:rsidRPr="00E61621">
        <w:rPr>
          <w:rFonts w:ascii="Times New Roman" w:hAnsi="Times New Roman" w:cs="Times New Roman"/>
          <w:color w:val="000000"/>
          <w:sz w:val="28"/>
          <w:szCs w:val="28"/>
        </w:rPr>
        <w:t>администрации Грачевского муниципального округа</w:t>
      </w:r>
      <w:r w:rsidR="00E61621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края.</w:t>
      </w:r>
    </w:p>
    <w:p w:rsidR="00E61621" w:rsidRDefault="00E61621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Назначить проведение публичных слушаний по вопросу внесения изменений в Устав Грачевского муниципаль</w:t>
      </w:r>
      <w:r w:rsidR="007630C3">
        <w:rPr>
          <w:rFonts w:ascii="Times New Roman" w:hAnsi="Times New Roman" w:cs="Times New Roman"/>
          <w:color w:val="000000"/>
          <w:sz w:val="28"/>
          <w:szCs w:val="28"/>
        </w:rPr>
        <w:t>ного округа Ставропольского края</w:t>
      </w:r>
      <w:r w:rsidR="003D60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22F12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пунктом 3.6 статьи 3</w:t>
      </w:r>
      <w:r w:rsidR="003D6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2F12">
        <w:rPr>
          <w:rFonts w:ascii="Times New Roman" w:hAnsi="Times New Roman" w:cs="Times New Roman"/>
          <w:color w:val="000000"/>
          <w:sz w:val="28"/>
          <w:szCs w:val="28"/>
        </w:rPr>
        <w:t>Порядка организации и проведения публичных слушаний</w:t>
      </w:r>
      <w:r w:rsidR="00C903F6">
        <w:rPr>
          <w:rFonts w:ascii="Times New Roman" w:hAnsi="Times New Roman" w:cs="Times New Roman"/>
          <w:color w:val="000000"/>
          <w:sz w:val="28"/>
          <w:szCs w:val="28"/>
        </w:rPr>
        <w:t xml:space="preserve"> в Грачевском муниципальном округе Ставропольского края </w:t>
      </w:r>
      <w:r w:rsidR="003D606A">
        <w:rPr>
          <w:rFonts w:ascii="Times New Roman" w:hAnsi="Times New Roman" w:cs="Times New Roman"/>
          <w:color w:val="000000"/>
          <w:sz w:val="28"/>
          <w:szCs w:val="28"/>
        </w:rPr>
        <w:t>с участием представителей общественности на 1</w:t>
      </w:r>
      <w:r w:rsidR="00544DD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D606A">
        <w:rPr>
          <w:rFonts w:ascii="Times New Roman" w:hAnsi="Times New Roman" w:cs="Times New Roman"/>
          <w:color w:val="000000"/>
          <w:sz w:val="28"/>
          <w:szCs w:val="28"/>
        </w:rPr>
        <w:t xml:space="preserve"> августа 2021года в 10.00 часов в малом зале администрации Грачевского </w:t>
      </w:r>
      <w:r w:rsidR="003D60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округа Ставропольского края.</w:t>
      </w:r>
      <w:proofErr w:type="gramEnd"/>
    </w:p>
    <w:p w:rsidR="00402746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p2353"/>
      <w:bookmarkEnd w:id="0"/>
      <w:r w:rsidRPr="008E4DF8">
        <w:rPr>
          <w:rFonts w:ascii="Times New Roman" w:hAnsi="Times New Roman" w:cs="Times New Roman"/>
          <w:sz w:val="28"/>
          <w:szCs w:val="28"/>
        </w:rPr>
        <w:t>2.</w:t>
      </w:r>
      <w:r w:rsidR="003D606A">
        <w:rPr>
          <w:rFonts w:ascii="Times New Roman" w:hAnsi="Times New Roman" w:cs="Times New Roman"/>
          <w:sz w:val="28"/>
          <w:szCs w:val="28"/>
        </w:rPr>
        <w:t>3. Предложения по проекту решения «</w:t>
      </w:r>
      <w:r w:rsidR="005A56BF" w:rsidRPr="005440ED">
        <w:rPr>
          <w:rFonts w:ascii="Times New Roman" w:hAnsi="Times New Roman" w:cs="Times New Roman"/>
          <w:sz w:val="28"/>
          <w:szCs w:val="28"/>
        </w:rPr>
        <w:t>О внесении изменений в Устав Грачевского муниципального округа Ставропольского края</w:t>
      </w:r>
      <w:r w:rsidR="005A56BF">
        <w:rPr>
          <w:rFonts w:ascii="Times New Roman" w:hAnsi="Times New Roman" w:cs="Times New Roman"/>
          <w:sz w:val="28"/>
          <w:szCs w:val="28"/>
        </w:rPr>
        <w:t>»</w:t>
      </w:r>
      <w:r w:rsidRPr="008E4DF8">
        <w:rPr>
          <w:rFonts w:ascii="Times New Roman" w:hAnsi="Times New Roman" w:cs="Times New Roman"/>
          <w:sz w:val="28"/>
          <w:szCs w:val="28"/>
        </w:rPr>
        <w:t xml:space="preserve"> </w:t>
      </w:r>
      <w:r w:rsidR="005A56BF">
        <w:rPr>
          <w:rFonts w:ascii="Times New Roman" w:hAnsi="Times New Roman" w:cs="Times New Roman"/>
          <w:sz w:val="28"/>
          <w:szCs w:val="28"/>
        </w:rPr>
        <w:t>направлять в аппарат Совета Грачевского муниципального округа Ставропольского края (зда</w:t>
      </w:r>
      <w:r w:rsidR="00C903F6">
        <w:rPr>
          <w:rFonts w:ascii="Times New Roman" w:hAnsi="Times New Roman" w:cs="Times New Roman"/>
          <w:sz w:val="28"/>
          <w:szCs w:val="28"/>
        </w:rPr>
        <w:t>ние администрации, 2 этаж) до 1</w:t>
      </w:r>
      <w:r w:rsidR="00544DDD">
        <w:rPr>
          <w:rFonts w:ascii="Times New Roman" w:hAnsi="Times New Roman" w:cs="Times New Roman"/>
          <w:sz w:val="28"/>
          <w:szCs w:val="28"/>
        </w:rPr>
        <w:t>6</w:t>
      </w:r>
      <w:bookmarkStart w:id="1" w:name="_GoBack"/>
      <w:bookmarkEnd w:id="1"/>
      <w:r w:rsidR="005A56BF">
        <w:rPr>
          <w:rFonts w:ascii="Times New Roman" w:hAnsi="Times New Roman" w:cs="Times New Roman"/>
          <w:sz w:val="28"/>
          <w:szCs w:val="28"/>
        </w:rPr>
        <w:t xml:space="preserve"> </w:t>
      </w:r>
      <w:r w:rsidR="00C903F6">
        <w:rPr>
          <w:rFonts w:ascii="Times New Roman" w:hAnsi="Times New Roman" w:cs="Times New Roman"/>
          <w:sz w:val="28"/>
          <w:szCs w:val="28"/>
        </w:rPr>
        <w:t>августа</w:t>
      </w:r>
      <w:r w:rsidR="005A56BF">
        <w:rPr>
          <w:rFonts w:ascii="Times New Roman" w:hAnsi="Times New Roman" w:cs="Times New Roman"/>
          <w:sz w:val="28"/>
          <w:szCs w:val="28"/>
        </w:rPr>
        <w:t xml:space="preserve"> 2021 года включительно.</w:t>
      </w:r>
    </w:p>
    <w:p w:rsidR="00402746" w:rsidRPr="008E4DF8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02746" w:rsidRPr="00FD067A" w:rsidRDefault="00B844FB" w:rsidP="005A56BF">
      <w:pPr>
        <w:shd w:val="clear" w:color="auto" w:fill="FFFFFF"/>
        <w:tabs>
          <w:tab w:val="left" w:leader="underscore" w:pos="713"/>
          <w:tab w:val="left" w:pos="986"/>
        </w:tabs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2746" w:rsidRPr="00FD067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со дня </w:t>
      </w:r>
      <w:r w:rsidR="005A56BF">
        <w:rPr>
          <w:rFonts w:ascii="Times New Roman" w:hAnsi="Times New Roman" w:cs="Times New Roman"/>
          <w:sz w:val="28"/>
          <w:szCs w:val="28"/>
        </w:rPr>
        <w:t>его официального опубликования (обнародования).</w:t>
      </w:r>
    </w:p>
    <w:p w:rsidR="00402746" w:rsidRDefault="00402746" w:rsidP="00402746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B844FB" w:rsidRDefault="00B844FB" w:rsidP="00402746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B844FB" w:rsidRPr="00FD067A" w:rsidRDefault="00B844FB" w:rsidP="00402746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</w:t>
      </w: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Грачевского муниципального </w:t>
      </w: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округа Ставропольского края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Pr="00FD067A">
        <w:rPr>
          <w:rFonts w:ascii="Times New Roman" w:hAnsi="Times New Roman" w:cs="Times New Roman"/>
          <w:sz w:val="28"/>
        </w:rPr>
        <w:t>С.Ф. Сотников</w:t>
      </w:r>
    </w:p>
    <w:p w:rsidR="00402746" w:rsidRPr="00FD067A" w:rsidRDefault="00402746" w:rsidP="0040274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02746" w:rsidRDefault="00402746" w:rsidP="00402746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>Глава</w:t>
      </w:r>
      <w:r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Грачевского </w:t>
      </w:r>
    </w:p>
    <w:p w:rsidR="00402746" w:rsidRDefault="00402746" w:rsidP="00402746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</w:rPr>
        <w:t>округа</w:t>
      </w: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Ставропольского края                                </w:t>
      </w:r>
      <w:r w:rsidR="0002301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FD067A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FD067A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С.Л. Филичкин</w:t>
      </w:r>
    </w:p>
    <w:p w:rsidR="00FD067A" w:rsidRPr="00FD067A" w:rsidRDefault="00FD067A" w:rsidP="00402746">
      <w:pPr>
        <w:ind w:firstLine="709"/>
        <w:jc w:val="center"/>
        <w:rPr>
          <w:rFonts w:ascii="Times New Roman" w:hAnsi="Times New Roman" w:cs="Times New Roman"/>
          <w:sz w:val="28"/>
        </w:rPr>
      </w:pPr>
    </w:p>
    <w:sectPr w:rsidR="00FD067A" w:rsidRPr="00FD067A" w:rsidSect="00023018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E0D" w:rsidRDefault="002E4E0D" w:rsidP="008E4DF8">
      <w:r>
        <w:separator/>
      </w:r>
    </w:p>
  </w:endnote>
  <w:endnote w:type="continuationSeparator" w:id="0">
    <w:p w:rsidR="002E4E0D" w:rsidRDefault="002E4E0D" w:rsidP="008E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E0D" w:rsidRDefault="002E4E0D" w:rsidP="008E4DF8">
      <w:r>
        <w:separator/>
      </w:r>
    </w:p>
  </w:footnote>
  <w:footnote w:type="continuationSeparator" w:id="0">
    <w:p w:rsidR="002E4E0D" w:rsidRDefault="002E4E0D" w:rsidP="008E4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020990"/>
      <w:docPartObj>
        <w:docPartGallery w:val="Page Numbers (Top of Page)"/>
        <w:docPartUnique/>
      </w:docPartObj>
    </w:sdtPr>
    <w:sdtEndPr/>
    <w:sdtContent>
      <w:p w:rsidR="008E4DF8" w:rsidRDefault="008E4DF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DDD">
          <w:rPr>
            <w:noProof/>
          </w:rPr>
          <w:t>2</w:t>
        </w:r>
        <w:r>
          <w:fldChar w:fldCharType="end"/>
        </w:r>
      </w:p>
    </w:sdtContent>
  </w:sdt>
  <w:p w:rsidR="008E4DF8" w:rsidRDefault="008E4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4A"/>
    <w:rsid w:val="00023018"/>
    <w:rsid w:val="00066048"/>
    <w:rsid w:val="000813DE"/>
    <w:rsid w:val="00094D57"/>
    <w:rsid w:val="000D15C6"/>
    <w:rsid w:val="00130D48"/>
    <w:rsid w:val="001922DF"/>
    <w:rsid w:val="001E0A16"/>
    <w:rsid w:val="002435FD"/>
    <w:rsid w:val="002670FA"/>
    <w:rsid w:val="002A763C"/>
    <w:rsid w:val="002C4AB8"/>
    <w:rsid w:val="002D5A4A"/>
    <w:rsid w:val="002E03D5"/>
    <w:rsid w:val="002E4E0D"/>
    <w:rsid w:val="00360B18"/>
    <w:rsid w:val="00384A61"/>
    <w:rsid w:val="003934E2"/>
    <w:rsid w:val="003D606A"/>
    <w:rsid w:val="00402746"/>
    <w:rsid w:val="00405D37"/>
    <w:rsid w:val="00422F12"/>
    <w:rsid w:val="0042438D"/>
    <w:rsid w:val="00477C47"/>
    <w:rsid w:val="004B7049"/>
    <w:rsid w:val="004E1125"/>
    <w:rsid w:val="0050240A"/>
    <w:rsid w:val="005440ED"/>
    <w:rsid w:val="00544DDD"/>
    <w:rsid w:val="00570665"/>
    <w:rsid w:val="005A56BF"/>
    <w:rsid w:val="00640166"/>
    <w:rsid w:val="006C2F7A"/>
    <w:rsid w:val="006C794B"/>
    <w:rsid w:val="007630C3"/>
    <w:rsid w:val="007E21DE"/>
    <w:rsid w:val="008340E9"/>
    <w:rsid w:val="008C47A4"/>
    <w:rsid w:val="008D7087"/>
    <w:rsid w:val="008E4DF8"/>
    <w:rsid w:val="00937340"/>
    <w:rsid w:val="00A6678E"/>
    <w:rsid w:val="00AF0FB8"/>
    <w:rsid w:val="00B30288"/>
    <w:rsid w:val="00B67D35"/>
    <w:rsid w:val="00B844FB"/>
    <w:rsid w:val="00BB2887"/>
    <w:rsid w:val="00BE12A1"/>
    <w:rsid w:val="00C05FB0"/>
    <w:rsid w:val="00C3156D"/>
    <w:rsid w:val="00C903F6"/>
    <w:rsid w:val="00CB783B"/>
    <w:rsid w:val="00D10304"/>
    <w:rsid w:val="00D763A3"/>
    <w:rsid w:val="00D9753C"/>
    <w:rsid w:val="00DB085F"/>
    <w:rsid w:val="00DC2A30"/>
    <w:rsid w:val="00DE599E"/>
    <w:rsid w:val="00E17ECF"/>
    <w:rsid w:val="00E3526E"/>
    <w:rsid w:val="00E61621"/>
    <w:rsid w:val="00E84399"/>
    <w:rsid w:val="00E8555F"/>
    <w:rsid w:val="00EC04DF"/>
    <w:rsid w:val="00EC062C"/>
    <w:rsid w:val="00F23307"/>
    <w:rsid w:val="00F23CD1"/>
    <w:rsid w:val="00F47E82"/>
    <w:rsid w:val="00F652B8"/>
    <w:rsid w:val="00F93802"/>
    <w:rsid w:val="00FD067A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 Серяк</dc:creator>
  <cp:keywords/>
  <dc:description/>
  <cp:lastModifiedBy>CITYLINE27</cp:lastModifiedBy>
  <cp:revision>23</cp:revision>
  <cp:lastPrinted>2021-05-12T12:52:00Z</cp:lastPrinted>
  <dcterms:created xsi:type="dcterms:W3CDTF">2021-04-09T07:20:00Z</dcterms:created>
  <dcterms:modified xsi:type="dcterms:W3CDTF">2021-07-29T05:32:00Z</dcterms:modified>
</cp:coreProperties>
</file>