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6" w:rsidRDefault="00384D76" w:rsidP="00384D76">
      <w:pPr>
        <w:widowControl w:val="0"/>
        <w:autoSpaceDE w:val="0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3425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76" w:rsidRDefault="00384D76" w:rsidP="00384D7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4D76" w:rsidRDefault="00384D76" w:rsidP="00384D7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384D76" w:rsidRDefault="00384D76" w:rsidP="00384D76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84D76" w:rsidRDefault="00384D76" w:rsidP="00384D76">
      <w:pPr>
        <w:widowControl w:val="0"/>
        <w:autoSpaceDE w:val="0"/>
        <w:jc w:val="both"/>
        <w:rPr>
          <w:sz w:val="28"/>
          <w:szCs w:val="28"/>
        </w:rPr>
      </w:pPr>
    </w:p>
    <w:p w:rsidR="00384D76" w:rsidRDefault="00384D76" w:rsidP="00384D7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21 декабря 2021 года                           с. Грачевка                                        № 156</w:t>
      </w:r>
    </w:p>
    <w:p w:rsidR="006405AE" w:rsidRPr="00384D76" w:rsidRDefault="006405AE" w:rsidP="00384D76">
      <w:pPr>
        <w:ind w:firstLine="567"/>
        <w:jc w:val="center"/>
        <w:rPr>
          <w:sz w:val="28"/>
          <w:szCs w:val="28"/>
        </w:rPr>
      </w:pPr>
    </w:p>
    <w:p w:rsidR="00384D76" w:rsidRPr="00384D76" w:rsidRDefault="00384D76" w:rsidP="00384D76">
      <w:pPr>
        <w:ind w:firstLine="567"/>
        <w:jc w:val="center"/>
        <w:rPr>
          <w:sz w:val="28"/>
          <w:szCs w:val="28"/>
        </w:rPr>
      </w:pPr>
    </w:p>
    <w:p w:rsidR="00C1390F" w:rsidRPr="0085114E" w:rsidRDefault="00112132" w:rsidP="00384D76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644269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C1390F">
        <w:rPr>
          <w:rFonts w:ascii="Times New Roman" w:hAnsi="Times New Roman"/>
          <w:b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C1390F">
        <w:rPr>
          <w:rFonts w:ascii="Times New Roman" w:hAnsi="Times New Roman"/>
          <w:b/>
          <w:bCs/>
          <w:sz w:val="28"/>
          <w:szCs w:val="28"/>
        </w:rPr>
        <w:t xml:space="preserve"> об администрации Грачевского</w:t>
      </w:r>
    </w:p>
    <w:p w:rsidR="00112132" w:rsidRDefault="00C1390F" w:rsidP="00384D76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85114E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  <w:r w:rsidR="0011213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 w:rsidR="00112132">
        <w:rPr>
          <w:rFonts w:ascii="Times New Roman" w:hAnsi="Times New Roman"/>
          <w:b/>
          <w:bCs/>
          <w:sz w:val="28"/>
          <w:szCs w:val="28"/>
        </w:rPr>
        <w:t>утвержденное</w:t>
      </w:r>
      <w:proofErr w:type="gramEnd"/>
      <w:r w:rsidR="001121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390F" w:rsidRPr="0085114E" w:rsidRDefault="00112132" w:rsidP="00384D76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решением Совета Грачевского муниципального округа Ставропольского края от 07 декабря 2020 года № 34</w:t>
      </w:r>
    </w:p>
    <w:p w:rsidR="00C1390F" w:rsidRDefault="00C1390F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44269" w:rsidRPr="0085114E" w:rsidRDefault="00644269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1390F" w:rsidRPr="00644269" w:rsidRDefault="00C1390F" w:rsidP="00384D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4269">
        <w:rPr>
          <w:sz w:val="28"/>
          <w:szCs w:val="28"/>
        </w:rPr>
        <w:t>В соответствии с Федеральным</w:t>
      </w:r>
      <w:r w:rsidR="00644269" w:rsidRPr="00644269">
        <w:rPr>
          <w:sz w:val="28"/>
          <w:szCs w:val="28"/>
        </w:rPr>
        <w:t>и</w:t>
      </w:r>
      <w:r w:rsidRPr="00644269">
        <w:rPr>
          <w:sz w:val="28"/>
          <w:szCs w:val="28"/>
        </w:rPr>
        <w:t xml:space="preserve"> закон</w:t>
      </w:r>
      <w:r w:rsidR="00644269" w:rsidRPr="00644269">
        <w:rPr>
          <w:sz w:val="28"/>
          <w:szCs w:val="28"/>
        </w:rPr>
        <w:t>ами</w:t>
      </w:r>
      <w:r w:rsidRPr="00644269">
        <w:rPr>
          <w:sz w:val="28"/>
          <w:szCs w:val="28"/>
        </w:rPr>
        <w:t xml:space="preserve"> от 06 октября 2003 года </w:t>
      </w:r>
      <w:r w:rsidR="00644269" w:rsidRPr="00644269">
        <w:rPr>
          <w:sz w:val="28"/>
          <w:szCs w:val="28"/>
        </w:rPr>
        <w:t>№131-ФЗ «</w:t>
      </w:r>
      <w:r w:rsidRPr="00644269">
        <w:rPr>
          <w:sz w:val="28"/>
          <w:szCs w:val="28"/>
        </w:rPr>
        <w:t>Об общих принципах организации местного самоуп</w:t>
      </w:r>
      <w:r w:rsidR="00644269" w:rsidRPr="00644269">
        <w:rPr>
          <w:sz w:val="28"/>
          <w:szCs w:val="28"/>
        </w:rPr>
        <w:t>равления в Российской Федерации», от 31 июля 2020</w:t>
      </w:r>
      <w:r w:rsidR="00AA4DC0">
        <w:rPr>
          <w:sz w:val="28"/>
          <w:szCs w:val="28"/>
        </w:rPr>
        <w:t xml:space="preserve"> года</w:t>
      </w:r>
      <w:r w:rsidR="00644269" w:rsidRPr="00644269">
        <w:rPr>
          <w:sz w:val="28"/>
          <w:szCs w:val="28"/>
        </w:rPr>
        <w:t xml:space="preserve"> № 248-ФЗ </w:t>
      </w:r>
      <w:r w:rsidR="005E00FB">
        <w:rPr>
          <w:sz w:val="28"/>
          <w:szCs w:val="28"/>
        </w:rPr>
        <w:t xml:space="preserve">                                             </w:t>
      </w:r>
      <w:r w:rsidR="00644269" w:rsidRPr="0064426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644269">
        <w:rPr>
          <w:sz w:val="28"/>
          <w:szCs w:val="28"/>
        </w:rPr>
        <w:t xml:space="preserve"> </w:t>
      </w:r>
      <w:r w:rsidRPr="00644269">
        <w:rPr>
          <w:sz w:val="28"/>
          <w:szCs w:val="28"/>
        </w:rPr>
        <w:t>Совет  Грачевского муниципального округа Ставропольского края</w:t>
      </w:r>
    </w:p>
    <w:p w:rsidR="00C1390F" w:rsidRPr="00644269" w:rsidRDefault="00C1390F" w:rsidP="00384D7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90F" w:rsidRPr="00644269" w:rsidRDefault="00C1390F" w:rsidP="00384D76">
      <w:pPr>
        <w:pStyle w:val="af4"/>
        <w:jc w:val="both"/>
        <w:rPr>
          <w:rFonts w:ascii="Times New Roman" w:hAnsi="Times New Roman"/>
          <w:spacing w:val="-2"/>
          <w:sz w:val="28"/>
          <w:szCs w:val="28"/>
        </w:rPr>
      </w:pPr>
      <w:r w:rsidRPr="00644269">
        <w:rPr>
          <w:rFonts w:ascii="Times New Roman" w:hAnsi="Times New Roman"/>
          <w:spacing w:val="-2"/>
          <w:sz w:val="28"/>
          <w:szCs w:val="28"/>
        </w:rPr>
        <w:t>РЕШИЛ:</w:t>
      </w:r>
    </w:p>
    <w:p w:rsidR="00C1390F" w:rsidRPr="0085114E" w:rsidRDefault="00C1390F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44269" w:rsidRDefault="00C1390F" w:rsidP="00384D76">
      <w:pPr>
        <w:pStyle w:val="af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269">
        <w:rPr>
          <w:rFonts w:ascii="Times New Roman" w:hAnsi="Times New Roman"/>
          <w:sz w:val="28"/>
          <w:szCs w:val="28"/>
        </w:rPr>
        <w:t xml:space="preserve">1. </w:t>
      </w:r>
      <w:r w:rsidR="00644269">
        <w:rPr>
          <w:rFonts w:ascii="Times New Roman" w:hAnsi="Times New Roman"/>
          <w:sz w:val="28"/>
          <w:szCs w:val="28"/>
        </w:rPr>
        <w:t>В</w:t>
      </w:r>
      <w:r w:rsidR="00644269">
        <w:rPr>
          <w:rFonts w:ascii="Times New Roman" w:hAnsi="Times New Roman"/>
          <w:bCs/>
          <w:sz w:val="28"/>
          <w:szCs w:val="28"/>
        </w:rPr>
        <w:t xml:space="preserve">нести </w:t>
      </w:r>
      <w:r w:rsidR="00644269" w:rsidRPr="00644269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644269">
        <w:rPr>
          <w:rFonts w:ascii="Times New Roman" w:hAnsi="Times New Roman"/>
          <w:bCs/>
          <w:sz w:val="28"/>
          <w:szCs w:val="28"/>
        </w:rPr>
        <w:t>е</w:t>
      </w:r>
      <w:r w:rsidR="00644269" w:rsidRPr="00644269">
        <w:rPr>
          <w:rFonts w:ascii="Times New Roman" w:hAnsi="Times New Roman"/>
          <w:bCs/>
          <w:sz w:val="28"/>
          <w:szCs w:val="28"/>
        </w:rPr>
        <w:t xml:space="preserve"> в Положение об администрации Грачевского</w:t>
      </w:r>
      <w:r w:rsidR="00644269">
        <w:rPr>
          <w:rFonts w:ascii="Times New Roman" w:hAnsi="Times New Roman"/>
          <w:bCs/>
          <w:sz w:val="28"/>
          <w:szCs w:val="28"/>
        </w:rPr>
        <w:t xml:space="preserve">  </w:t>
      </w:r>
      <w:r w:rsidR="00644269" w:rsidRPr="00644269">
        <w:rPr>
          <w:rFonts w:ascii="Times New Roman" w:hAnsi="Times New Roman"/>
          <w:bCs/>
          <w:sz w:val="28"/>
          <w:szCs w:val="28"/>
        </w:rPr>
        <w:t xml:space="preserve">муниципального округа Ставропольского края, утвержденное решением Совета Грачевского муниципального округа Ставропольского края от </w:t>
      </w:r>
      <w:r w:rsidR="004D598E">
        <w:rPr>
          <w:rFonts w:ascii="Times New Roman" w:hAnsi="Times New Roman"/>
          <w:bCs/>
          <w:sz w:val="28"/>
          <w:szCs w:val="28"/>
        </w:rPr>
        <w:t xml:space="preserve">         </w:t>
      </w:r>
      <w:r w:rsidR="00644269" w:rsidRPr="00644269">
        <w:rPr>
          <w:rFonts w:ascii="Times New Roman" w:hAnsi="Times New Roman"/>
          <w:bCs/>
          <w:sz w:val="28"/>
          <w:szCs w:val="28"/>
        </w:rPr>
        <w:t>07 декабря 2020 года № 34</w:t>
      </w:r>
      <w:r w:rsidR="00644269">
        <w:rPr>
          <w:rFonts w:ascii="Times New Roman" w:hAnsi="Times New Roman"/>
          <w:bCs/>
          <w:sz w:val="28"/>
          <w:szCs w:val="28"/>
        </w:rPr>
        <w:t xml:space="preserve">, дополнив раздел </w:t>
      </w:r>
      <w:r w:rsidR="00644269" w:rsidRPr="00586BF4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644269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44269" w:rsidRPr="00586BF4">
        <w:rPr>
          <w:rFonts w:ascii="Times New Roman" w:hAnsi="Times New Roman"/>
          <w:bCs/>
          <w:color w:val="000000"/>
          <w:sz w:val="28"/>
          <w:szCs w:val="28"/>
        </w:rPr>
        <w:t>Полномочия администрации муниципального округа</w:t>
      </w:r>
      <w:r w:rsidR="00644269">
        <w:rPr>
          <w:rFonts w:ascii="Times New Roman" w:hAnsi="Times New Roman"/>
          <w:bCs/>
          <w:color w:val="000000"/>
          <w:sz w:val="28"/>
          <w:szCs w:val="28"/>
        </w:rPr>
        <w:t>» пунктом 3.6. следующего содержания:</w:t>
      </w:r>
    </w:p>
    <w:p w:rsidR="00421C38" w:rsidRDefault="00644269" w:rsidP="00384D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269">
        <w:rPr>
          <w:color w:val="000000" w:themeColor="text1"/>
          <w:sz w:val="28"/>
          <w:szCs w:val="28"/>
        </w:rPr>
        <w:t xml:space="preserve">«3.6. Администрация муниципального </w:t>
      </w:r>
      <w:r w:rsidR="00421C38">
        <w:rPr>
          <w:color w:val="000000" w:themeColor="text1"/>
          <w:sz w:val="28"/>
          <w:szCs w:val="28"/>
        </w:rPr>
        <w:t>округа является</w:t>
      </w:r>
      <w:r w:rsidRPr="00644269">
        <w:rPr>
          <w:color w:val="000000" w:themeColor="text1"/>
          <w:sz w:val="28"/>
          <w:szCs w:val="28"/>
        </w:rPr>
        <w:t xml:space="preserve"> </w:t>
      </w:r>
      <w:r w:rsidR="00421C38">
        <w:rPr>
          <w:sz w:val="28"/>
          <w:szCs w:val="28"/>
        </w:rPr>
        <w:t>органом местного самоуправления, наделенным полномочиями по осуществлению муниципального контроля</w:t>
      </w:r>
      <w:r w:rsidR="004F60F6">
        <w:rPr>
          <w:sz w:val="28"/>
          <w:szCs w:val="28"/>
        </w:rPr>
        <w:t>, в том числе</w:t>
      </w:r>
      <w:r w:rsidR="00421C38">
        <w:rPr>
          <w:sz w:val="28"/>
          <w:szCs w:val="28"/>
        </w:rPr>
        <w:t>:</w:t>
      </w:r>
    </w:p>
    <w:p w:rsidR="00421C38" w:rsidRDefault="00421C38" w:rsidP="00384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421C38" w:rsidRDefault="00421C38" w:rsidP="00384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контроля на территории муниципального </w:t>
      </w:r>
      <w:r w:rsidR="004F60F6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21C38" w:rsidRDefault="00421C38" w:rsidP="00384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полномочия в соответствии </w:t>
      </w:r>
      <w:r w:rsidR="004F60F6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.</w:t>
      </w:r>
    </w:p>
    <w:p w:rsidR="004F60F6" w:rsidRDefault="004F60F6" w:rsidP="00384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осуществления муниципального контроля устанавливается</w:t>
      </w:r>
      <w:r w:rsidRPr="004F60F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виде муниципального контроля, утверждаемым Советом Грачевского муниципального округа Ставропольского края.</w:t>
      </w:r>
    </w:p>
    <w:p w:rsidR="00644269" w:rsidRPr="00421C38" w:rsidRDefault="00644269" w:rsidP="00384D76">
      <w:pPr>
        <w:shd w:val="clear" w:color="auto" w:fill="FFFFFF"/>
        <w:ind w:left="19" w:right="19" w:firstLine="56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4269">
        <w:rPr>
          <w:color w:val="000000" w:themeColor="text1"/>
          <w:sz w:val="28"/>
          <w:szCs w:val="28"/>
        </w:rPr>
        <w:lastRenderedPageBreak/>
        <w:t>Организационная структура</w:t>
      </w:r>
      <w:r w:rsidR="004F60F6">
        <w:rPr>
          <w:color w:val="000000" w:themeColor="text1"/>
          <w:sz w:val="28"/>
          <w:szCs w:val="28"/>
        </w:rPr>
        <w:t xml:space="preserve"> органов и</w:t>
      </w:r>
      <w:r w:rsidRPr="00644269">
        <w:rPr>
          <w:color w:val="000000" w:themeColor="text1"/>
          <w:sz w:val="28"/>
          <w:szCs w:val="28"/>
        </w:rPr>
        <w:t xml:space="preserve"> структурных подразделений администрации муниципального </w:t>
      </w:r>
      <w:r w:rsidR="004F60F6">
        <w:rPr>
          <w:color w:val="000000" w:themeColor="text1"/>
          <w:sz w:val="28"/>
          <w:szCs w:val="28"/>
        </w:rPr>
        <w:t>округа</w:t>
      </w:r>
      <w:r w:rsidRPr="00644269">
        <w:rPr>
          <w:color w:val="000000" w:themeColor="text1"/>
          <w:sz w:val="28"/>
          <w:szCs w:val="28"/>
        </w:rPr>
        <w:t xml:space="preserve">, осуществляющих функции непосредственного проведения муниципального контроля, определяется </w:t>
      </w:r>
      <w:r w:rsidR="00384D76">
        <w:rPr>
          <w:color w:val="000000" w:themeColor="text1"/>
          <w:sz w:val="28"/>
          <w:szCs w:val="28"/>
        </w:rPr>
        <w:t>муниципальными правовыми актами</w:t>
      </w:r>
      <w:r>
        <w:rPr>
          <w:color w:val="000000"/>
          <w:sz w:val="28"/>
          <w:szCs w:val="28"/>
        </w:rPr>
        <w:t>»</w:t>
      </w:r>
      <w:r w:rsidR="00AA4DC0">
        <w:rPr>
          <w:color w:val="000000"/>
          <w:sz w:val="28"/>
          <w:szCs w:val="28"/>
        </w:rPr>
        <w:t>.</w:t>
      </w:r>
    </w:p>
    <w:p w:rsidR="00C1390F" w:rsidRPr="00644269" w:rsidRDefault="00C1390F" w:rsidP="00384D7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90F" w:rsidRPr="00644269" w:rsidRDefault="00C1390F" w:rsidP="00384D7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644269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6405AE" w:rsidRDefault="006405AE" w:rsidP="00384D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D76" w:rsidRPr="00644269" w:rsidRDefault="00384D76" w:rsidP="00384D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644269" w:rsidRDefault="006405AE" w:rsidP="00384D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84D76" w:rsidRDefault="00384D76" w:rsidP="00384D7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4D598E" w:rsidRPr="00941AFF" w:rsidRDefault="004D598E" w:rsidP="00384D76">
      <w:pPr>
        <w:rPr>
          <w:szCs w:val="28"/>
        </w:rPr>
      </w:pPr>
    </w:p>
    <w:sectPr w:rsidR="004D598E" w:rsidRPr="00941AFF" w:rsidSect="001C5EEB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12132"/>
    <w:rsid w:val="001C5EEB"/>
    <w:rsid w:val="00206F30"/>
    <w:rsid w:val="00294AB7"/>
    <w:rsid w:val="00384D76"/>
    <w:rsid w:val="003E58B3"/>
    <w:rsid w:val="00421C38"/>
    <w:rsid w:val="004A4E34"/>
    <w:rsid w:val="004D598E"/>
    <w:rsid w:val="004F60F6"/>
    <w:rsid w:val="0059538D"/>
    <w:rsid w:val="005E00FB"/>
    <w:rsid w:val="006405AE"/>
    <w:rsid w:val="00644269"/>
    <w:rsid w:val="006D6CA6"/>
    <w:rsid w:val="008025EF"/>
    <w:rsid w:val="009138A9"/>
    <w:rsid w:val="00974C67"/>
    <w:rsid w:val="00A35C06"/>
    <w:rsid w:val="00AA4DC0"/>
    <w:rsid w:val="00B03E85"/>
    <w:rsid w:val="00C1390F"/>
    <w:rsid w:val="00CF26A4"/>
    <w:rsid w:val="00EB60C1"/>
    <w:rsid w:val="00E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22</cp:revision>
  <cp:lastPrinted>2021-12-22T10:05:00Z</cp:lastPrinted>
  <dcterms:created xsi:type="dcterms:W3CDTF">2020-11-10T09:38:00Z</dcterms:created>
  <dcterms:modified xsi:type="dcterms:W3CDTF">2021-12-22T12:18:00Z</dcterms:modified>
</cp:coreProperties>
</file>