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52379" w14:textId="5E26609F" w:rsidR="00C97D0C" w:rsidRPr="00C97D0C" w:rsidRDefault="00C97D0C" w:rsidP="00C97D0C">
      <w:pPr>
        <w:spacing w:after="0" w:line="240" w:lineRule="exact"/>
        <w:ind w:left="5529" w:right="-2" w:hanging="15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34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7E6EA169" w14:textId="17C22A4C" w:rsidR="00C97D0C" w:rsidRPr="00C97D0C" w:rsidRDefault="00C97D0C" w:rsidP="00C97D0C">
      <w:pPr>
        <w:spacing w:after="0" w:line="240" w:lineRule="exact"/>
        <w:ind w:left="4678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Грачевского</w:t>
      </w:r>
    </w:p>
    <w:p w14:paraId="7BA2A466" w14:textId="77777777" w:rsidR="00C97D0C" w:rsidRDefault="00C97D0C" w:rsidP="00C97D0C">
      <w:pPr>
        <w:spacing w:after="0" w:line="240" w:lineRule="exact"/>
        <w:ind w:left="4678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 округа </w:t>
      </w:r>
    </w:p>
    <w:p w14:paraId="18CDD74F" w14:textId="77777777" w:rsidR="00C97D0C" w:rsidRDefault="00C97D0C" w:rsidP="00C97D0C">
      <w:pPr>
        <w:spacing w:after="0" w:line="240" w:lineRule="exact"/>
        <w:ind w:left="4678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</w:p>
    <w:p w14:paraId="161E1CD3" w14:textId="03D91A20" w:rsidR="00A7158E" w:rsidRDefault="00A7158E" w:rsidP="00C97D0C">
      <w:pPr>
        <w:spacing w:after="0" w:line="240" w:lineRule="exact"/>
        <w:ind w:left="4678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 декабря 2021 г.№ 153</w:t>
      </w:r>
    </w:p>
    <w:p w14:paraId="1D469772" w14:textId="16ED24B2" w:rsidR="00FD5712" w:rsidRDefault="00FD57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ACBFC1E" w14:textId="77777777" w:rsidR="00A7158E" w:rsidRDefault="00A715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2A57245" w14:textId="77777777" w:rsidR="007834D5" w:rsidRDefault="00783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DD1716F" w14:textId="382CBCD7" w:rsidR="00D10741" w:rsidRPr="00351B24" w:rsidRDefault="00D10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ПОЛОЖЕНИЕ</w:t>
      </w:r>
    </w:p>
    <w:p w14:paraId="36F9583C" w14:textId="77777777" w:rsidR="00D10741" w:rsidRPr="00351B24" w:rsidRDefault="00D10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О МУНИЦИПАЛЬНОМ КОНТРОЛЕ ЗА ВЫПОЛНЕНИЕМ ЕДИНОЙ</w:t>
      </w:r>
    </w:p>
    <w:p w14:paraId="4676F9DF" w14:textId="77777777" w:rsidR="007834D5" w:rsidRDefault="00D10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ТЕПЛОСНАБЖАЮЩЕЙ ОРГАНИЗАЦИЕЙ ОБЯЗАТЕЛЬСТВ ПО СТРОИТЕЛЬСТВУ,</w:t>
      </w:r>
      <w:r w:rsidR="006F781A">
        <w:rPr>
          <w:rFonts w:ascii="Times New Roman" w:hAnsi="Times New Roman" w:cs="Times New Roman"/>
          <w:sz w:val="28"/>
          <w:szCs w:val="28"/>
        </w:rPr>
        <w:t xml:space="preserve"> </w:t>
      </w:r>
      <w:r w:rsidRPr="00351B24">
        <w:rPr>
          <w:rFonts w:ascii="Times New Roman" w:hAnsi="Times New Roman" w:cs="Times New Roman"/>
          <w:sz w:val="28"/>
          <w:szCs w:val="28"/>
        </w:rPr>
        <w:t xml:space="preserve">РЕКОНСТРУКЦИИ И (ИЛИ) </w:t>
      </w:r>
    </w:p>
    <w:p w14:paraId="18BF2640" w14:textId="401D7DFC" w:rsidR="00D10741" w:rsidRPr="00351B24" w:rsidRDefault="00D10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МОДЕРНИЗАЦИИ ОБЪЕКТОВ ТЕПЛОСНАБЖЕНИЯ</w:t>
      </w:r>
    </w:p>
    <w:p w14:paraId="782B2503" w14:textId="57B7A51C" w:rsidR="00D10741" w:rsidRPr="00351B24" w:rsidRDefault="00D10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51B24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14:paraId="2A37D409" w14:textId="77777777" w:rsidR="00D10741" w:rsidRPr="00351B24" w:rsidRDefault="00D10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3ACE1F22" w14:textId="77777777" w:rsidR="00D10741" w:rsidRPr="00351B24" w:rsidRDefault="00D107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00AF0E" w14:textId="77777777" w:rsidR="00794218" w:rsidRDefault="00D10741" w:rsidP="00794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 xml:space="preserve">1. Настоящее Положение о муниципальном контроле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bookmarkStart w:id="1" w:name="_Hlk89077348"/>
      <w:r w:rsidR="00351B24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  <w:r w:rsidRPr="00351B2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351B24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Положение) определяет порядок организации и осуществления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351B24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  <w:r w:rsidR="00351B24" w:rsidRPr="00351B24">
        <w:rPr>
          <w:rFonts w:ascii="Times New Roman" w:hAnsi="Times New Roman" w:cs="Times New Roman"/>
          <w:sz w:val="28"/>
          <w:szCs w:val="28"/>
        </w:rPr>
        <w:t xml:space="preserve"> </w:t>
      </w:r>
      <w:r w:rsidRPr="00351B24">
        <w:rPr>
          <w:rFonts w:ascii="Times New Roman" w:hAnsi="Times New Roman" w:cs="Times New Roman"/>
          <w:sz w:val="28"/>
          <w:szCs w:val="28"/>
        </w:rPr>
        <w:t>Ставропольского края (далее соответственно - муниципальный контроль).</w:t>
      </w:r>
    </w:p>
    <w:p w14:paraId="4ED96E7F" w14:textId="506E2A3A" w:rsidR="00794218" w:rsidRDefault="00D10741" w:rsidP="00794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 xml:space="preserve">2. Предметом муниципального контроля является выполнение единой теплоснабжающей организацией (далее - контролируемое лицо) обязательств по строительству, реконструкции и (или) модернизации объектов теплоснабжения на территории </w:t>
      </w:r>
      <w:r w:rsidR="00351B24" w:rsidRPr="00351B24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  <w:r w:rsidR="00351B24">
        <w:rPr>
          <w:rFonts w:ascii="Times New Roman" w:hAnsi="Times New Roman" w:cs="Times New Roman"/>
          <w:sz w:val="28"/>
          <w:szCs w:val="28"/>
        </w:rPr>
        <w:t>С</w:t>
      </w:r>
      <w:r w:rsidR="00BA0B4B">
        <w:rPr>
          <w:rFonts w:ascii="Times New Roman" w:hAnsi="Times New Roman" w:cs="Times New Roman"/>
          <w:sz w:val="28"/>
          <w:szCs w:val="28"/>
        </w:rPr>
        <w:t>тавропольского края (далее  – округ)</w:t>
      </w:r>
      <w:r w:rsidR="00351B24">
        <w:rPr>
          <w:rFonts w:ascii="Times New Roman" w:hAnsi="Times New Roman" w:cs="Times New Roman"/>
          <w:sz w:val="28"/>
          <w:szCs w:val="28"/>
        </w:rPr>
        <w:t xml:space="preserve"> </w:t>
      </w:r>
      <w:r w:rsidRPr="00351B24"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Федеральным </w:t>
      </w:r>
      <w:hyperlink r:id="rId7" w:history="1">
        <w:r w:rsidRPr="00675F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5F2B">
        <w:rPr>
          <w:rFonts w:ascii="Times New Roman" w:hAnsi="Times New Roman" w:cs="Times New Roman"/>
          <w:sz w:val="28"/>
          <w:szCs w:val="28"/>
        </w:rPr>
        <w:t xml:space="preserve"> </w:t>
      </w:r>
      <w:r w:rsidR="00BE07A2">
        <w:rPr>
          <w:rFonts w:ascii="Times New Roman" w:hAnsi="Times New Roman" w:cs="Times New Roman"/>
          <w:sz w:val="28"/>
          <w:szCs w:val="28"/>
        </w:rPr>
        <w:t xml:space="preserve"> </w:t>
      </w:r>
      <w:r w:rsidRPr="00351B24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BE07A2">
        <w:rPr>
          <w:rFonts w:ascii="Times New Roman" w:hAnsi="Times New Roman" w:cs="Times New Roman"/>
          <w:sz w:val="28"/>
          <w:szCs w:val="28"/>
        </w:rPr>
        <w:t>№</w:t>
      </w:r>
      <w:r w:rsidRPr="00351B24">
        <w:rPr>
          <w:rFonts w:ascii="Times New Roman" w:hAnsi="Times New Roman" w:cs="Times New Roman"/>
          <w:sz w:val="28"/>
          <w:szCs w:val="28"/>
        </w:rPr>
        <w:t xml:space="preserve"> 190-ФЗ </w:t>
      </w:r>
      <w:r w:rsidR="00BE07A2">
        <w:rPr>
          <w:rFonts w:ascii="Times New Roman" w:hAnsi="Times New Roman" w:cs="Times New Roman"/>
          <w:sz w:val="28"/>
          <w:szCs w:val="28"/>
        </w:rPr>
        <w:t>«</w:t>
      </w:r>
      <w:r w:rsidRPr="00351B24">
        <w:rPr>
          <w:rFonts w:ascii="Times New Roman" w:hAnsi="Times New Roman" w:cs="Times New Roman"/>
          <w:sz w:val="28"/>
          <w:szCs w:val="28"/>
        </w:rPr>
        <w:t>О теплоснабжении</w:t>
      </w:r>
      <w:r w:rsidR="00BE07A2">
        <w:rPr>
          <w:rFonts w:ascii="Times New Roman" w:hAnsi="Times New Roman" w:cs="Times New Roman"/>
          <w:sz w:val="28"/>
          <w:szCs w:val="28"/>
        </w:rPr>
        <w:t>»</w:t>
      </w:r>
      <w:r w:rsidRPr="00351B24">
        <w:rPr>
          <w:rFonts w:ascii="Times New Roman" w:hAnsi="Times New Roman" w:cs="Times New Roman"/>
          <w:sz w:val="28"/>
          <w:szCs w:val="28"/>
        </w:rPr>
        <w:t>.</w:t>
      </w:r>
    </w:p>
    <w:p w14:paraId="68FEE567" w14:textId="77777777" w:rsidR="00794218" w:rsidRDefault="00D10741" w:rsidP="00794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3. Целью муниципального контроля является снижение аварийности на объектах теплоснабжения, обеспечение надежности и энергетической эффективности системы теплоснабжения, обеспечение соблюдения контролируемым лицом обязательных требований, мероприятий, определенных в схеме теплоснабжения.</w:t>
      </w:r>
    </w:p>
    <w:p w14:paraId="634E5A7A" w14:textId="30207A41" w:rsidR="00D10741" w:rsidRPr="00351B24" w:rsidRDefault="00D10741" w:rsidP="00794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4. Муниципальный контроль осуществляется в соответствии с:</w:t>
      </w:r>
    </w:p>
    <w:p w14:paraId="4E5900EE" w14:textId="005DB390" w:rsidR="009C5BD6" w:rsidRPr="00675F2B" w:rsidRDefault="00D10741" w:rsidP="009C5BD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 xml:space="preserve">1) </w:t>
      </w:r>
      <w:r w:rsidRPr="00675F2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675F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5F2B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E07A2" w:rsidRPr="00675F2B">
        <w:rPr>
          <w:rFonts w:ascii="Times New Roman" w:hAnsi="Times New Roman" w:cs="Times New Roman"/>
          <w:sz w:val="28"/>
          <w:szCs w:val="28"/>
        </w:rPr>
        <w:t>№</w:t>
      </w:r>
      <w:r w:rsidRPr="00675F2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E07A2" w:rsidRPr="00675F2B">
        <w:rPr>
          <w:rFonts w:ascii="Times New Roman" w:hAnsi="Times New Roman" w:cs="Times New Roman"/>
          <w:sz w:val="28"/>
          <w:szCs w:val="28"/>
        </w:rPr>
        <w:t>«</w:t>
      </w:r>
      <w:r w:rsidRPr="00675F2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E07A2" w:rsidRPr="00675F2B">
        <w:rPr>
          <w:rFonts w:ascii="Times New Roman" w:hAnsi="Times New Roman" w:cs="Times New Roman"/>
          <w:sz w:val="28"/>
          <w:szCs w:val="28"/>
        </w:rPr>
        <w:t>»</w:t>
      </w:r>
      <w:r w:rsidRPr="00675F2B">
        <w:rPr>
          <w:rFonts w:ascii="Times New Roman" w:hAnsi="Times New Roman" w:cs="Times New Roman"/>
          <w:sz w:val="28"/>
          <w:szCs w:val="28"/>
        </w:rPr>
        <w:t>;</w:t>
      </w:r>
    </w:p>
    <w:p w14:paraId="0E58F88F" w14:textId="67E46686" w:rsidR="00D10741" w:rsidRPr="00675F2B" w:rsidRDefault="00D10741" w:rsidP="009C5BD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F2B">
        <w:rPr>
          <w:rFonts w:ascii="Times New Roman" w:hAnsi="Times New Roman" w:cs="Times New Roman"/>
          <w:sz w:val="28"/>
          <w:szCs w:val="28"/>
        </w:rPr>
        <w:t xml:space="preserve">2) Федеральным </w:t>
      </w:r>
      <w:hyperlink r:id="rId9" w:history="1">
        <w:r w:rsidRPr="00675F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5F2B">
        <w:rPr>
          <w:rFonts w:ascii="Times New Roman" w:hAnsi="Times New Roman" w:cs="Times New Roman"/>
          <w:sz w:val="28"/>
          <w:szCs w:val="28"/>
        </w:rPr>
        <w:t xml:space="preserve"> от 31 июля 2020 года </w:t>
      </w:r>
      <w:r w:rsidR="00BE07A2" w:rsidRPr="00675F2B">
        <w:rPr>
          <w:rFonts w:ascii="Times New Roman" w:hAnsi="Times New Roman" w:cs="Times New Roman"/>
          <w:sz w:val="28"/>
          <w:szCs w:val="28"/>
        </w:rPr>
        <w:t>№</w:t>
      </w:r>
      <w:r w:rsidRPr="00675F2B">
        <w:rPr>
          <w:rFonts w:ascii="Times New Roman" w:hAnsi="Times New Roman" w:cs="Times New Roman"/>
          <w:sz w:val="28"/>
          <w:szCs w:val="28"/>
        </w:rPr>
        <w:t xml:space="preserve"> 248-ФЗ </w:t>
      </w:r>
      <w:r w:rsidR="00BE07A2" w:rsidRPr="00675F2B">
        <w:rPr>
          <w:rFonts w:ascii="Times New Roman" w:hAnsi="Times New Roman" w:cs="Times New Roman"/>
          <w:sz w:val="28"/>
          <w:szCs w:val="28"/>
        </w:rPr>
        <w:t>«</w:t>
      </w:r>
      <w:r w:rsidRPr="00675F2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E07A2" w:rsidRPr="00675F2B">
        <w:rPr>
          <w:rFonts w:ascii="Times New Roman" w:hAnsi="Times New Roman" w:cs="Times New Roman"/>
          <w:sz w:val="28"/>
          <w:szCs w:val="28"/>
        </w:rPr>
        <w:t>»</w:t>
      </w:r>
      <w:r w:rsidRPr="00675F2B">
        <w:rPr>
          <w:rFonts w:ascii="Times New Roman" w:hAnsi="Times New Roman" w:cs="Times New Roman"/>
          <w:sz w:val="28"/>
          <w:szCs w:val="28"/>
        </w:rPr>
        <w:t>;</w:t>
      </w:r>
    </w:p>
    <w:p w14:paraId="06442F50" w14:textId="0C38AAD6" w:rsidR="00D10741" w:rsidRPr="00675F2B" w:rsidRDefault="00D10741" w:rsidP="009C5BD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F2B">
        <w:rPr>
          <w:rFonts w:ascii="Times New Roman" w:hAnsi="Times New Roman" w:cs="Times New Roman"/>
          <w:sz w:val="28"/>
          <w:szCs w:val="28"/>
        </w:rPr>
        <w:t xml:space="preserve">3) Федеральным </w:t>
      </w:r>
      <w:hyperlink r:id="rId10" w:history="1">
        <w:r w:rsidRPr="00675F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5F2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BE07A2" w:rsidRPr="00675F2B">
        <w:rPr>
          <w:rFonts w:ascii="Times New Roman" w:hAnsi="Times New Roman" w:cs="Times New Roman"/>
          <w:sz w:val="28"/>
          <w:szCs w:val="28"/>
        </w:rPr>
        <w:t>№</w:t>
      </w:r>
      <w:r w:rsidRPr="00675F2B">
        <w:rPr>
          <w:rFonts w:ascii="Times New Roman" w:hAnsi="Times New Roman" w:cs="Times New Roman"/>
          <w:sz w:val="28"/>
          <w:szCs w:val="28"/>
        </w:rPr>
        <w:t xml:space="preserve"> 190-ФЗ </w:t>
      </w:r>
      <w:r w:rsidR="00BE07A2" w:rsidRPr="00675F2B">
        <w:rPr>
          <w:rFonts w:ascii="Times New Roman" w:hAnsi="Times New Roman" w:cs="Times New Roman"/>
          <w:sz w:val="28"/>
          <w:szCs w:val="28"/>
        </w:rPr>
        <w:t>«</w:t>
      </w:r>
      <w:r w:rsidRPr="00675F2B">
        <w:rPr>
          <w:rFonts w:ascii="Times New Roman" w:hAnsi="Times New Roman" w:cs="Times New Roman"/>
          <w:sz w:val="28"/>
          <w:szCs w:val="28"/>
        </w:rPr>
        <w:t>О теплоснабжении</w:t>
      </w:r>
      <w:r w:rsidR="00BE07A2" w:rsidRPr="00675F2B">
        <w:rPr>
          <w:rFonts w:ascii="Times New Roman" w:hAnsi="Times New Roman" w:cs="Times New Roman"/>
          <w:sz w:val="28"/>
          <w:szCs w:val="28"/>
        </w:rPr>
        <w:t>»</w:t>
      </w:r>
      <w:r w:rsidRPr="00675F2B">
        <w:rPr>
          <w:rFonts w:ascii="Times New Roman" w:hAnsi="Times New Roman" w:cs="Times New Roman"/>
          <w:sz w:val="28"/>
          <w:szCs w:val="28"/>
        </w:rPr>
        <w:t>.</w:t>
      </w:r>
    </w:p>
    <w:p w14:paraId="320D7FEB" w14:textId="7CEDE1C9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F2B">
        <w:rPr>
          <w:rFonts w:ascii="Times New Roman" w:hAnsi="Times New Roman" w:cs="Times New Roman"/>
          <w:sz w:val="28"/>
          <w:szCs w:val="28"/>
        </w:rPr>
        <w:lastRenderedPageBreak/>
        <w:t>5. Муниципальный контрол</w:t>
      </w:r>
      <w:r w:rsidRPr="00351B24">
        <w:rPr>
          <w:rFonts w:ascii="Times New Roman" w:hAnsi="Times New Roman" w:cs="Times New Roman"/>
          <w:sz w:val="28"/>
          <w:szCs w:val="28"/>
        </w:rPr>
        <w:t xml:space="preserve">ь за выполнением контролируемым лицом обязательств по строительству, реконструкции и (или) модернизации объектов теплоснабжения на территории </w:t>
      </w:r>
      <w:bookmarkStart w:id="2" w:name="_Hlk89086502"/>
      <w:r w:rsidR="003A13F5" w:rsidRPr="003A13F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A13F5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351B24">
        <w:rPr>
          <w:rFonts w:ascii="Times New Roman" w:hAnsi="Times New Roman" w:cs="Times New Roman"/>
          <w:sz w:val="28"/>
          <w:szCs w:val="28"/>
        </w:rPr>
        <w:t>(далее</w:t>
      </w:r>
      <w:r w:rsidR="003A13F5">
        <w:rPr>
          <w:rFonts w:ascii="Times New Roman" w:hAnsi="Times New Roman" w:cs="Times New Roman"/>
          <w:sz w:val="28"/>
          <w:szCs w:val="28"/>
        </w:rPr>
        <w:t xml:space="preserve"> – </w:t>
      </w:r>
      <w:r w:rsidRPr="00351B24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14:paraId="71FC4537" w14:textId="270626DC" w:rsidR="00D10741" w:rsidRPr="00351B24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6. От имени уполномоченного органа муниципальный контроль вправе осуществлять следующие должностные лица:</w:t>
      </w:r>
    </w:p>
    <w:p w14:paraId="75F8375B" w14:textId="140361C9" w:rsidR="00D10741" w:rsidRPr="000B08BD" w:rsidRDefault="00D10741" w:rsidP="009C5BD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8BD">
        <w:rPr>
          <w:rFonts w:ascii="Times New Roman" w:hAnsi="Times New Roman" w:cs="Times New Roman"/>
          <w:sz w:val="28"/>
          <w:szCs w:val="28"/>
        </w:rPr>
        <w:t xml:space="preserve">1) </w:t>
      </w:r>
      <w:r w:rsidR="005E6C05" w:rsidRPr="000B08BD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B08BD">
        <w:rPr>
          <w:rFonts w:ascii="Times New Roman" w:hAnsi="Times New Roman" w:cs="Times New Roman"/>
          <w:sz w:val="28"/>
          <w:szCs w:val="28"/>
        </w:rPr>
        <w:t xml:space="preserve"> </w:t>
      </w:r>
      <w:r w:rsidR="005E6C05" w:rsidRPr="000B08BD">
        <w:rPr>
          <w:rFonts w:ascii="Times New Roman" w:hAnsi="Times New Roman" w:cs="Times New Roman"/>
          <w:sz w:val="28"/>
          <w:szCs w:val="28"/>
        </w:rPr>
        <w:t>градостроительства и жилищно-коммунального хозяйства администрации Грачевского муниципального округа С</w:t>
      </w:r>
      <w:r w:rsidR="00CA1657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Pr="000B08BD">
        <w:rPr>
          <w:rFonts w:ascii="Times New Roman" w:hAnsi="Times New Roman" w:cs="Times New Roman"/>
          <w:sz w:val="28"/>
          <w:szCs w:val="28"/>
        </w:rPr>
        <w:t>;</w:t>
      </w:r>
    </w:p>
    <w:p w14:paraId="28D56116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2) муниципальные служащие уполномоченного органа, на которых в соответствии с должностными инструкциями возложено осуществление муниципального контроля.</w:t>
      </w:r>
    </w:p>
    <w:p w14:paraId="7F692734" w14:textId="5BA026C3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 xml:space="preserve">7. Уполномоченный орган при осуществлении муниципального контроля проводит контрольные мероприятия из числа </w:t>
      </w:r>
      <w:proofErr w:type="gramStart"/>
      <w:r w:rsidRPr="00351B24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351B24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1" w:history="1">
        <w:r w:rsidRPr="00675F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5F2B">
        <w:rPr>
          <w:rFonts w:ascii="Times New Roman" w:hAnsi="Times New Roman" w:cs="Times New Roman"/>
          <w:sz w:val="28"/>
          <w:szCs w:val="28"/>
        </w:rPr>
        <w:t xml:space="preserve"> от </w:t>
      </w:r>
      <w:r w:rsidRPr="00351B24">
        <w:rPr>
          <w:rFonts w:ascii="Times New Roman" w:hAnsi="Times New Roman" w:cs="Times New Roman"/>
          <w:sz w:val="28"/>
          <w:szCs w:val="28"/>
        </w:rPr>
        <w:t xml:space="preserve">31 июля 2020 года </w:t>
      </w:r>
      <w:r w:rsidR="00CA1657">
        <w:rPr>
          <w:rFonts w:ascii="Times New Roman" w:hAnsi="Times New Roman" w:cs="Times New Roman"/>
          <w:sz w:val="28"/>
          <w:szCs w:val="28"/>
        </w:rPr>
        <w:t>№</w:t>
      </w:r>
      <w:r w:rsidRPr="00351B24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A1657">
        <w:rPr>
          <w:rFonts w:ascii="Times New Roman" w:hAnsi="Times New Roman" w:cs="Times New Roman"/>
          <w:sz w:val="28"/>
          <w:szCs w:val="28"/>
        </w:rPr>
        <w:t>«</w:t>
      </w:r>
      <w:r w:rsidRPr="00351B24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A1657">
        <w:rPr>
          <w:rFonts w:ascii="Times New Roman" w:hAnsi="Times New Roman" w:cs="Times New Roman"/>
          <w:sz w:val="28"/>
          <w:szCs w:val="28"/>
        </w:rPr>
        <w:t>»</w:t>
      </w:r>
      <w:r w:rsidRPr="00351B24">
        <w:rPr>
          <w:rFonts w:ascii="Times New Roman" w:hAnsi="Times New Roman" w:cs="Times New Roman"/>
          <w:sz w:val="28"/>
          <w:szCs w:val="28"/>
        </w:rPr>
        <w:t xml:space="preserve"> (далее - контрольные мероприятия).</w:t>
      </w:r>
    </w:p>
    <w:p w14:paraId="71BC2116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8. При осуществлении муниципального контроля система управления рисками причинения вреда (ущерба) охраняемым законом ценностям не применяется.</w:t>
      </w:r>
    </w:p>
    <w:p w14:paraId="5AF10B8E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9. При осуществлении муниципального контроля могут проводиться следующие виды профилактических мероприятий:</w:t>
      </w:r>
    </w:p>
    <w:p w14:paraId="561A2540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0D41E7CE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объявление предостережения о недопустимости нарушения обязательных требований;</w:t>
      </w:r>
    </w:p>
    <w:p w14:paraId="17E79EF1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14:paraId="2708E692" w14:textId="7064958C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 xml:space="preserve">10. Уполномоченный орган при проведении профилактических мероприятий осуществляет взаимодействие с </w:t>
      </w:r>
      <w:r w:rsidRPr="00675F2B">
        <w:rPr>
          <w:rFonts w:ascii="Times New Roman" w:hAnsi="Times New Roman" w:cs="Times New Roman"/>
          <w:sz w:val="28"/>
          <w:szCs w:val="28"/>
        </w:rPr>
        <w:t xml:space="preserve">контролируемым лицом только в случаях, установленных Федеральным </w:t>
      </w:r>
      <w:hyperlink r:id="rId12" w:history="1">
        <w:r w:rsidRPr="00675F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5F2B">
        <w:rPr>
          <w:rFonts w:ascii="Times New Roman" w:hAnsi="Times New Roman" w:cs="Times New Roman"/>
          <w:sz w:val="28"/>
          <w:szCs w:val="28"/>
        </w:rPr>
        <w:t xml:space="preserve"> </w:t>
      </w:r>
      <w:r w:rsidRPr="00351B24">
        <w:rPr>
          <w:rFonts w:ascii="Times New Roman" w:hAnsi="Times New Roman" w:cs="Times New Roman"/>
          <w:sz w:val="28"/>
          <w:szCs w:val="28"/>
        </w:rPr>
        <w:t xml:space="preserve">от 31 июля 2020 года </w:t>
      </w:r>
      <w:r w:rsidR="00CA1657">
        <w:rPr>
          <w:rFonts w:ascii="Times New Roman" w:hAnsi="Times New Roman" w:cs="Times New Roman"/>
          <w:sz w:val="28"/>
          <w:szCs w:val="28"/>
        </w:rPr>
        <w:t>№</w:t>
      </w:r>
      <w:r w:rsidRPr="00351B24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A1657">
        <w:rPr>
          <w:rFonts w:ascii="Times New Roman" w:hAnsi="Times New Roman" w:cs="Times New Roman"/>
          <w:sz w:val="28"/>
          <w:szCs w:val="28"/>
        </w:rPr>
        <w:t>«</w:t>
      </w:r>
      <w:r w:rsidRPr="00351B24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A1657">
        <w:rPr>
          <w:rFonts w:ascii="Times New Roman" w:hAnsi="Times New Roman" w:cs="Times New Roman"/>
          <w:sz w:val="28"/>
          <w:szCs w:val="28"/>
        </w:rPr>
        <w:t>»</w:t>
      </w:r>
      <w:r w:rsidRPr="00351B24">
        <w:rPr>
          <w:rFonts w:ascii="Times New Roman" w:hAnsi="Times New Roman" w:cs="Times New Roman"/>
          <w:sz w:val="28"/>
          <w:szCs w:val="28"/>
        </w:rPr>
        <w:t>.</w:t>
      </w:r>
    </w:p>
    <w:p w14:paraId="22D97081" w14:textId="767293B0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 xml:space="preserve">11.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должностные лица, на которых в соответствии с должностными инструкциями возложено осуществление муниципального контроля, незамедлительно направляют информацию об этом </w:t>
      </w:r>
      <w:r w:rsidR="00B74F27" w:rsidRPr="00B74F27">
        <w:rPr>
          <w:rFonts w:ascii="Times New Roman" w:hAnsi="Times New Roman" w:cs="Times New Roman"/>
          <w:sz w:val="28"/>
          <w:szCs w:val="28"/>
        </w:rPr>
        <w:t>начальник</w:t>
      </w:r>
      <w:r w:rsidR="00B74F27">
        <w:rPr>
          <w:rFonts w:ascii="Times New Roman" w:hAnsi="Times New Roman" w:cs="Times New Roman"/>
          <w:sz w:val="28"/>
          <w:szCs w:val="28"/>
        </w:rPr>
        <w:t>у</w:t>
      </w:r>
      <w:r w:rsidR="00B74F27" w:rsidRPr="00B74F27">
        <w:rPr>
          <w:rFonts w:ascii="Times New Roman" w:hAnsi="Times New Roman" w:cs="Times New Roman"/>
          <w:sz w:val="28"/>
          <w:szCs w:val="28"/>
        </w:rPr>
        <w:t xml:space="preserve"> отдела градостроительства и жилищно-коммунального хозяйства администрации Грачевского муниципального округа С</w:t>
      </w:r>
      <w:r w:rsidR="00CA1657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B74F27" w:rsidRPr="00B74F27">
        <w:rPr>
          <w:rFonts w:ascii="Times New Roman" w:hAnsi="Times New Roman" w:cs="Times New Roman"/>
          <w:sz w:val="28"/>
          <w:szCs w:val="28"/>
        </w:rPr>
        <w:t xml:space="preserve"> </w:t>
      </w:r>
      <w:r w:rsidR="00B74F27">
        <w:rPr>
          <w:rFonts w:ascii="Times New Roman" w:hAnsi="Times New Roman" w:cs="Times New Roman"/>
          <w:sz w:val="28"/>
          <w:szCs w:val="28"/>
        </w:rPr>
        <w:t xml:space="preserve"> </w:t>
      </w:r>
      <w:r w:rsidRPr="00351B24">
        <w:rPr>
          <w:rFonts w:ascii="Times New Roman" w:hAnsi="Times New Roman" w:cs="Times New Roman"/>
          <w:sz w:val="28"/>
          <w:szCs w:val="28"/>
        </w:rPr>
        <w:t>уполномоченного органа для принятия решения о проведении контрольных мероприятий.</w:t>
      </w:r>
    </w:p>
    <w:p w14:paraId="6364ACF5" w14:textId="0D81734F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 xml:space="preserve">12. Информирование по вопросам соблюдения обязательных требований осуществляется уполномоченным органом посредством размещения соответствующих сведений на официальном сайте администрации </w:t>
      </w:r>
      <w:r w:rsidR="00481A48" w:rsidRPr="00481A48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  <w:r w:rsidR="00CA1657" w:rsidRPr="00CA1657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="00481A48">
        <w:rPr>
          <w:rFonts w:ascii="Times New Roman" w:hAnsi="Times New Roman" w:cs="Times New Roman"/>
          <w:sz w:val="28"/>
          <w:szCs w:val="28"/>
        </w:rPr>
        <w:t xml:space="preserve"> </w:t>
      </w:r>
      <w:r w:rsidRPr="00351B24">
        <w:rPr>
          <w:rFonts w:ascii="Times New Roman" w:hAnsi="Times New Roman" w:cs="Times New Roman"/>
          <w:sz w:val="28"/>
          <w:szCs w:val="28"/>
        </w:rPr>
        <w:t xml:space="preserve">в </w:t>
      </w:r>
      <w:r w:rsidRPr="00351B2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</w:t>
      </w:r>
      <w:r w:rsidR="00CA1657">
        <w:rPr>
          <w:rFonts w:ascii="Times New Roman" w:hAnsi="Times New Roman" w:cs="Times New Roman"/>
          <w:sz w:val="28"/>
          <w:szCs w:val="28"/>
        </w:rPr>
        <w:t>«</w:t>
      </w:r>
      <w:r w:rsidRPr="00351B24">
        <w:rPr>
          <w:rFonts w:ascii="Times New Roman" w:hAnsi="Times New Roman" w:cs="Times New Roman"/>
          <w:sz w:val="28"/>
          <w:szCs w:val="28"/>
        </w:rPr>
        <w:t>Интернет</w:t>
      </w:r>
      <w:r w:rsidR="00CA1657">
        <w:rPr>
          <w:rFonts w:ascii="Times New Roman" w:hAnsi="Times New Roman" w:cs="Times New Roman"/>
          <w:sz w:val="28"/>
          <w:szCs w:val="28"/>
        </w:rPr>
        <w:t>»</w:t>
      </w:r>
      <w:r w:rsidRPr="00351B24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CA1657">
        <w:rPr>
          <w:rFonts w:ascii="Times New Roman" w:hAnsi="Times New Roman" w:cs="Times New Roman"/>
          <w:sz w:val="28"/>
          <w:szCs w:val="28"/>
        </w:rPr>
        <w:t>«</w:t>
      </w:r>
      <w:r w:rsidRPr="00351B24">
        <w:rPr>
          <w:rFonts w:ascii="Times New Roman" w:hAnsi="Times New Roman" w:cs="Times New Roman"/>
          <w:sz w:val="28"/>
          <w:szCs w:val="28"/>
        </w:rPr>
        <w:t>Интернет</w:t>
      </w:r>
      <w:r w:rsidR="00CA1657">
        <w:rPr>
          <w:rFonts w:ascii="Times New Roman" w:hAnsi="Times New Roman" w:cs="Times New Roman"/>
          <w:sz w:val="28"/>
          <w:szCs w:val="28"/>
        </w:rPr>
        <w:t>»</w:t>
      </w:r>
      <w:r w:rsidRPr="00351B24">
        <w:rPr>
          <w:rFonts w:ascii="Times New Roman" w:hAnsi="Times New Roman" w:cs="Times New Roman"/>
          <w:sz w:val="28"/>
          <w:szCs w:val="28"/>
        </w:rPr>
        <w:t>) и средствах массовой информации.</w:t>
      </w:r>
    </w:p>
    <w:p w14:paraId="5882A36A" w14:textId="576E3333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 xml:space="preserve">13. Уполномоченный орган обязан размещать и поддерживать в актуальном состоянии на официальном сайте </w:t>
      </w:r>
      <w:r w:rsidR="00481A48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  <w:r w:rsidR="00481A48" w:rsidRPr="00351B24">
        <w:rPr>
          <w:rFonts w:ascii="Times New Roman" w:hAnsi="Times New Roman" w:cs="Times New Roman"/>
          <w:sz w:val="28"/>
          <w:szCs w:val="28"/>
        </w:rPr>
        <w:t xml:space="preserve"> </w:t>
      </w:r>
      <w:r w:rsidR="00CA1657" w:rsidRPr="00B74F27">
        <w:rPr>
          <w:rFonts w:ascii="Times New Roman" w:hAnsi="Times New Roman" w:cs="Times New Roman"/>
          <w:sz w:val="28"/>
          <w:szCs w:val="28"/>
        </w:rPr>
        <w:t>С</w:t>
      </w:r>
      <w:r w:rsidR="00CA1657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CA1657" w:rsidRPr="00B74F27">
        <w:rPr>
          <w:rFonts w:ascii="Times New Roman" w:hAnsi="Times New Roman" w:cs="Times New Roman"/>
          <w:sz w:val="28"/>
          <w:szCs w:val="28"/>
        </w:rPr>
        <w:t xml:space="preserve"> </w:t>
      </w:r>
      <w:r w:rsidR="00CA1657">
        <w:rPr>
          <w:rFonts w:ascii="Times New Roman" w:hAnsi="Times New Roman" w:cs="Times New Roman"/>
          <w:sz w:val="28"/>
          <w:szCs w:val="28"/>
        </w:rPr>
        <w:t xml:space="preserve"> </w:t>
      </w:r>
      <w:r w:rsidR="00481A48">
        <w:rPr>
          <w:rFonts w:ascii="Times New Roman" w:hAnsi="Times New Roman" w:cs="Times New Roman"/>
          <w:sz w:val="28"/>
          <w:szCs w:val="28"/>
        </w:rPr>
        <w:t xml:space="preserve"> </w:t>
      </w:r>
      <w:r w:rsidRPr="00351B24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CA1657">
        <w:rPr>
          <w:rFonts w:ascii="Times New Roman" w:hAnsi="Times New Roman" w:cs="Times New Roman"/>
          <w:sz w:val="28"/>
          <w:szCs w:val="28"/>
        </w:rPr>
        <w:t>«</w:t>
      </w:r>
      <w:r w:rsidRPr="00351B24">
        <w:rPr>
          <w:rFonts w:ascii="Times New Roman" w:hAnsi="Times New Roman" w:cs="Times New Roman"/>
          <w:sz w:val="28"/>
          <w:szCs w:val="28"/>
        </w:rPr>
        <w:t>Интернет</w:t>
      </w:r>
      <w:r w:rsidR="00CA1657">
        <w:rPr>
          <w:rFonts w:ascii="Times New Roman" w:hAnsi="Times New Roman" w:cs="Times New Roman"/>
          <w:sz w:val="28"/>
          <w:szCs w:val="28"/>
        </w:rPr>
        <w:t>»</w:t>
      </w:r>
      <w:r w:rsidRPr="00351B24">
        <w:rPr>
          <w:rFonts w:ascii="Times New Roman" w:hAnsi="Times New Roman" w:cs="Times New Roman"/>
          <w:sz w:val="28"/>
          <w:szCs w:val="28"/>
        </w:rPr>
        <w:t xml:space="preserve"> сведения, предусмотренные </w:t>
      </w:r>
      <w:r w:rsidR="00A7158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675F2B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Pr="00675F2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351B24">
        <w:rPr>
          <w:rFonts w:ascii="Times New Roman" w:hAnsi="Times New Roman" w:cs="Times New Roman"/>
          <w:sz w:val="28"/>
          <w:szCs w:val="28"/>
        </w:rPr>
        <w:t xml:space="preserve">закона от 31 июля </w:t>
      </w:r>
      <w:r w:rsidR="00A7158E">
        <w:rPr>
          <w:rFonts w:ascii="Times New Roman" w:hAnsi="Times New Roman" w:cs="Times New Roman"/>
          <w:sz w:val="28"/>
          <w:szCs w:val="28"/>
        </w:rPr>
        <w:t xml:space="preserve">     </w:t>
      </w:r>
      <w:r w:rsidRPr="00351B24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CA1657">
        <w:rPr>
          <w:rFonts w:ascii="Times New Roman" w:hAnsi="Times New Roman" w:cs="Times New Roman"/>
          <w:sz w:val="28"/>
          <w:szCs w:val="28"/>
        </w:rPr>
        <w:t>№</w:t>
      </w:r>
      <w:r w:rsidRPr="00351B24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A1657">
        <w:rPr>
          <w:rFonts w:ascii="Times New Roman" w:hAnsi="Times New Roman" w:cs="Times New Roman"/>
          <w:sz w:val="28"/>
          <w:szCs w:val="28"/>
        </w:rPr>
        <w:t>«</w:t>
      </w:r>
      <w:r w:rsidRPr="00351B24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A1657">
        <w:rPr>
          <w:rFonts w:ascii="Times New Roman" w:hAnsi="Times New Roman" w:cs="Times New Roman"/>
          <w:sz w:val="28"/>
          <w:szCs w:val="28"/>
        </w:rPr>
        <w:t>»</w:t>
      </w:r>
      <w:r w:rsidRPr="00351B24">
        <w:rPr>
          <w:rFonts w:ascii="Times New Roman" w:hAnsi="Times New Roman" w:cs="Times New Roman"/>
          <w:sz w:val="28"/>
          <w:szCs w:val="28"/>
        </w:rPr>
        <w:t>.</w:t>
      </w:r>
    </w:p>
    <w:p w14:paraId="6994D62F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14. Предостережение о недопустимости нарушения обязательных требований с предложением принять меры по обеспечению соблюдения обязательных требований (далее</w:t>
      </w:r>
      <w:r w:rsidR="00481A48">
        <w:rPr>
          <w:rFonts w:ascii="Times New Roman" w:hAnsi="Times New Roman" w:cs="Times New Roman"/>
          <w:sz w:val="28"/>
          <w:szCs w:val="28"/>
        </w:rPr>
        <w:t xml:space="preserve"> – </w:t>
      </w:r>
      <w:r w:rsidRPr="00351B24">
        <w:rPr>
          <w:rFonts w:ascii="Times New Roman" w:hAnsi="Times New Roman" w:cs="Times New Roman"/>
          <w:sz w:val="28"/>
          <w:szCs w:val="28"/>
        </w:rPr>
        <w:t>предостережение) объявляется контролируемому лицу при наличии у должностного лица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60091CAA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Учет предостережений осуществляется уполномоченным органом путем ведения журнала учета предостережений с присвоением регистрационного номера.</w:t>
      </w:r>
    </w:p>
    <w:p w14:paraId="35D9FA50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 xml:space="preserve">Контролируемое лицо в течение 15 календарных дней со дня получения предостережения вправе подать в уполномоченный орган возражение в отношении указанного предостережения (далее </w:t>
      </w:r>
      <w:r w:rsidR="00481A48">
        <w:rPr>
          <w:rFonts w:ascii="Times New Roman" w:hAnsi="Times New Roman" w:cs="Times New Roman"/>
          <w:sz w:val="28"/>
          <w:szCs w:val="28"/>
        </w:rPr>
        <w:t xml:space="preserve">  – </w:t>
      </w:r>
      <w:r w:rsidRPr="00351B24">
        <w:rPr>
          <w:rFonts w:ascii="Times New Roman" w:hAnsi="Times New Roman" w:cs="Times New Roman"/>
          <w:sz w:val="28"/>
          <w:szCs w:val="28"/>
        </w:rPr>
        <w:t xml:space="preserve"> возражение), содержащее следующие сведения:</w:t>
      </w:r>
    </w:p>
    <w:p w14:paraId="51048C98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1) наименование юридического лица, фамилия, имя и отчество (при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66C24065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2) сведения о предостережении и должностном лице, направившем такое предостережение;</w:t>
      </w:r>
    </w:p>
    <w:p w14:paraId="0C7D1D5E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3) доводы, на основании которых контролируемое лицо не согласно с объявленным предостережением;</w:t>
      </w:r>
    </w:p>
    <w:p w14:paraId="45B570D8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4) личная подпись и дата.</w:t>
      </w:r>
    </w:p>
    <w:p w14:paraId="3C685E61" w14:textId="51E15D55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 xml:space="preserve"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установленном </w:t>
      </w:r>
      <w:hyperlink r:id="rId14" w:history="1">
        <w:r w:rsidRPr="00675F2B">
          <w:rPr>
            <w:rFonts w:ascii="Times New Roman" w:hAnsi="Times New Roman" w:cs="Times New Roman"/>
            <w:sz w:val="28"/>
            <w:szCs w:val="28"/>
          </w:rPr>
          <w:t>частью 6 статьи 21</w:t>
        </w:r>
      </w:hyperlink>
      <w:r w:rsidRPr="00675F2B">
        <w:rPr>
          <w:rFonts w:ascii="Times New Roman" w:hAnsi="Times New Roman" w:cs="Times New Roman"/>
          <w:sz w:val="28"/>
          <w:szCs w:val="28"/>
        </w:rPr>
        <w:t xml:space="preserve"> </w:t>
      </w:r>
      <w:r w:rsidRPr="00351B24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</w:t>
      </w:r>
      <w:r w:rsidR="00CC26A6">
        <w:rPr>
          <w:rFonts w:ascii="Times New Roman" w:hAnsi="Times New Roman" w:cs="Times New Roman"/>
          <w:sz w:val="28"/>
          <w:szCs w:val="28"/>
        </w:rPr>
        <w:t>№</w:t>
      </w:r>
      <w:r w:rsidRPr="00351B24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C26A6">
        <w:rPr>
          <w:rFonts w:ascii="Times New Roman" w:hAnsi="Times New Roman" w:cs="Times New Roman"/>
          <w:sz w:val="28"/>
          <w:szCs w:val="28"/>
        </w:rPr>
        <w:t>«</w:t>
      </w:r>
      <w:r w:rsidRPr="00351B24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C26A6">
        <w:rPr>
          <w:rFonts w:ascii="Times New Roman" w:hAnsi="Times New Roman" w:cs="Times New Roman"/>
          <w:sz w:val="28"/>
          <w:szCs w:val="28"/>
        </w:rPr>
        <w:t>»</w:t>
      </w:r>
      <w:r w:rsidRPr="00351B24">
        <w:rPr>
          <w:rFonts w:ascii="Times New Roman" w:hAnsi="Times New Roman" w:cs="Times New Roman"/>
          <w:sz w:val="28"/>
          <w:szCs w:val="28"/>
        </w:rPr>
        <w:t>.</w:t>
      </w:r>
    </w:p>
    <w:p w14:paraId="2E7ADEF4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Уполномоченный орган в течение 30 календарных дней со дня регистрации возражения:</w:t>
      </w:r>
    </w:p>
    <w:p w14:paraId="53FD4DF7" w14:textId="3E29CD1C" w:rsidR="00D10741" w:rsidRPr="00351B24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 xml:space="preserve">1) обеспечивает объективное, всестороннее и своевременное рассмотрение возражения, в случае необходимости </w:t>
      </w:r>
      <w:r w:rsidR="00481A48">
        <w:rPr>
          <w:rFonts w:ascii="Times New Roman" w:hAnsi="Times New Roman" w:cs="Times New Roman"/>
          <w:sz w:val="28"/>
          <w:szCs w:val="28"/>
        </w:rPr>
        <w:t xml:space="preserve"> – </w:t>
      </w:r>
      <w:r w:rsidRPr="00351B24">
        <w:rPr>
          <w:rFonts w:ascii="Times New Roman" w:hAnsi="Times New Roman" w:cs="Times New Roman"/>
          <w:sz w:val="28"/>
          <w:szCs w:val="28"/>
        </w:rPr>
        <w:t xml:space="preserve"> с участием контролируемого лица, направившего возражение, или его уполномоченного </w:t>
      </w:r>
      <w:r w:rsidRPr="00351B24">
        <w:rPr>
          <w:rFonts w:ascii="Times New Roman" w:hAnsi="Times New Roman" w:cs="Times New Roman"/>
          <w:sz w:val="28"/>
          <w:szCs w:val="28"/>
        </w:rPr>
        <w:lastRenderedPageBreak/>
        <w:t>представителя;</w:t>
      </w:r>
    </w:p>
    <w:p w14:paraId="5038D246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2) запрашивает при необходимости документы и материалы от государственных органов, органов местного самоуправления и организаций в рамках межведомственного информационного взаимодействия и у иных лиц;</w:t>
      </w:r>
    </w:p>
    <w:p w14:paraId="39137419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3) 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лица;</w:t>
      </w:r>
    </w:p>
    <w:p w14:paraId="4839D3C8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4) направляет письменный ответ по существу поставленных в возражении вопросов.</w:t>
      </w:r>
    </w:p>
    <w:p w14:paraId="542B43BF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По результатам рассмотрения возражения уполномоченный орган принимает одно из следующих решений:</w:t>
      </w:r>
    </w:p>
    <w:p w14:paraId="60653A98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объявленного предостережения;</w:t>
      </w:r>
    </w:p>
    <w:p w14:paraId="111B607A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возражения.</w:t>
      </w:r>
    </w:p>
    <w:p w14:paraId="365A49F6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15. Консультирование контролируемых лиц осуществляется должностным лицом уполномоченного органа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14FA0BF8" w14:textId="5E6C56E2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 xml:space="preserve">16. Личный прием граждан проводится </w:t>
      </w:r>
      <w:r w:rsidR="00E01DA2" w:rsidRPr="00E01DA2">
        <w:rPr>
          <w:rFonts w:ascii="Times New Roman" w:hAnsi="Times New Roman" w:cs="Times New Roman"/>
          <w:sz w:val="28"/>
          <w:szCs w:val="28"/>
        </w:rPr>
        <w:t>начальник</w:t>
      </w:r>
      <w:r w:rsidR="00E01DA2">
        <w:rPr>
          <w:rFonts w:ascii="Times New Roman" w:hAnsi="Times New Roman" w:cs="Times New Roman"/>
          <w:sz w:val="28"/>
          <w:szCs w:val="28"/>
        </w:rPr>
        <w:t>ом</w:t>
      </w:r>
      <w:r w:rsidR="00E01DA2" w:rsidRPr="00E01DA2">
        <w:rPr>
          <w:rFonts w:ascii="Times New Roman" w:hAnsi="Times New Roman" w:cs="Times New Roman"/>
          <w:sz w:val="28"/>
          <w:szCs w:val="28"/>
        </w:rPr>
        <w:t xml:space="preserve"> отдела градостроительства и жилищно-коммунального хозяйства администрации Грачевского муниципального округа СК (консультант</w:t>
      </w:r>
      <w:r w:rsidR="00E01DA2">
        <w:rPr>
          <w:rFonts w:ascii="Times New Roman" w:hAnsi="Times New Roman" w:cs="Times New Roman"/>
          <w:sz w:val="28"/>
          <w:szCs w:val="28"/>
        </w:rPr>
        <w:t>ом</w:t>
      </w:r>
      <w:r w:rsidR="00E01DA2" w:rsidRPr="00E01DA2">
        <w:rPr>
          <w:rFonts w:ascii="Times New Roman" w:hAnsi="Times New Roman" w:cs="Times New Roman"/>
          <w:sz w:val="28"/>
          <w:szCs w:val="28"/>
        </w:rPr>
        <w:t xml:space="preserve"> отдела)</w:t>
      </w:r>
      <w:r w:rsidRPr="00351B24">
        <w:rPr>
          <w:rFonts w:ascii="Times New Roman" w:hAnsi="Times New Roman" w:cs="Times New Roman"/>
          <w:sz w:val="28"/>
          <w:szCs w:val="28"/>
        </w:rPr>
        <w:t xml:space="preserve"> уполномоченного органа. Информация о месте приема, а также об установленных для приема днях и часах размещается на официальном сайте администрации </w:t>
      </w:r>
      <w:r w:rsidR="005F19D9" w:rsidRPr="005F19D9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  <w:r w:rsidR="005F19D9">
        <w:rPr>
          <w:rFonts w:ascii="Times New Roman" w:hAnsi="Times New Roman" w:cs="Times New Roman"/>
          <w:sz w:val="28"/>
          <w:szCs w:val="28"/>
        </w:rPr>
        <w:t xml:space="preserve">СК </w:t>
      </w:r>
      <w:r w:rsidRPr="00351B24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CC26A6">
        <w:rPr>
          <w:rFonts w:ascii="Times New Roman" w:hAnsi="Times New Roman" w:cs="Times New Roman"/>
          <w:sz w:val="28"/>
          <w:szCs w:val="28"/>
        </w:rPr>
        <w:t>«</w:t>
      </w:r>
      <w:r w:rsidRPr="00351B24">
        <w:rPr>
          <w:rFonts w:ascii="Times New Roman" w:hAnsi="Times New Roman" w:cs="Times New Roman"/>
          <w:sz w:val="28"/>
          <w:szCs w:val="28"/>
        </w:rPr>
        <w:t>Интернет</w:t>
      </w:r>
      <w:r w:rsidR="00CC26A6">
        <w:rPr>
          <w:rFonts w:ascii="Times New Roman" w:hAnsi="Times New Roman" w:cs="Times New Roman"/>
          <w:sz w:val="28"/>
          <w:szCs w:val="28"/>
        </w:rPr>
        <w:t>»</w:t>
      </w:r>
      <w:r w:rsidRPr="00351B24">
        <w:rPr>
          <w:rFonts w:ascii="Times New Roman" w:hAnsi="Times New Roman" w:cs="Times New Roman"/>
          <w:sz w:val="28"/>
          <w:szCs w:val="28"/>
        </w:rPr>
        <w:t>.</w:t>
      </w:r>
    </w:p>
    <w:p w14:paraId="539272E2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17. Консультирование осуществляется в устной или письменной форме по следующим вопросам:</w:t>
      </w:r>
    </w:p>
    <w:p w14:paraId="0A6AA5ED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контроля;</w:t>
      </w:r>
    </w:p>
    <w:p w14:paraId="07713765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настоящим Положением;</w:t>
      </w:r>
    </w:p>
    <w:p w14:paraId="66E70A11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 уполномоченного органа;</w:t>
      </w:r>
    </w:p>
    <w:p w14:paraId="6672B014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14:paraId="3951B957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18. Консультирование в письменной форме осуществляется должностным лицом в следующих случаях:</w:t>
      </w:r>
    </w:p>
    <w:p w14:paraId="2C017FAA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2126775A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0CB96630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27E625FE" w14:textId="10E71911" w:rsidR="00D10741" w:rsidRPr="00351B24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 xml:space="preserve">19. При осуществлении консультирования должностное лицо </w:t>
      </w:r>
      <w:r w:rsidRPr="00351B24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D54AA4E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мероприятия.</w:t>
      </w:r>
    </w:p>
    <w:p w14:paraId="417F26AD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 уполномоченного органа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</w:r>
    </w:p>
    <w:p w14:paraId="03D964F1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Уполномоченный орган ведет журналы учета консультирований.</w:t>
      </w:r>
    </w:p>
    <w:p w14:paraId="7E747EB3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 xml:space="preserve">В случае поступления в уполномоченный орган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</w:t>
      </w:r>
      <w:r w:rsidR="005F19D9" w:rsidRPr="005F19D9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  <w:r w:rsidR="005F19D9">
        <w:rPr>
          <w:rFonts w:ascii="Times New Roman" w:hAnsi="Times New Roman" w:cs="Times New Roman"/>
          <w:sz w:val="28"/>
          <w:szCs w:val="28"/>
        </w:rPr>
        <w:t xml:space="preserve">СК </w:t>
      </w:r>
      <w:r w:rsidRPr="00351B24">
        <w:rPr>
          <w:rFonts w:ascii="Times New Roman" w:hAnsi="Times New Roman" w:cs="Times New Roman"/>
          <w:sz w:val="28"/>
          <w:szCs w:val="28"/>
        </w:rPr>
        <w:t>в сети "Интернет" письменного разъяснения.</w:t>
      </w:r>
    </w:p>
    <w:p w14:paraId="0C3CEBAA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20.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690E01EC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5056E3F2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21. При осуществлении муниципального контроля уполномоченным органом могут проводиться следующие виды контрольных мероприятий и контрольных действий в рамках указанных мероприятий:</w:t>
      </w:r>
    </w:p>
    <w:p w14:paraId="74BD2B8E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документарная проверка (получение письменных объяснений, истребование документов);</w:t>
      </w:r>
    </w:p>
    <w:p w14:paraId="437EC4F4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выездная проверка (посредством истребования документов);</w:t>
      </w:r>
    </w:p>
    <w:p w14:paraId="1FE8AA09" w14:textId="16496C28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(посредством сбора, анализа имеющихся данных об объектах контроля, в том числе данных, которые поступают в ходе межведомственного информационного воздействия, предоставляются контролируемым лицом в рамках исполнения обязательных требований, а также данных, содержащихся в государственных и муниципальных системах, данных из сети </w:t>
      </w:r>
      <w:r w:rsidR="00CC26A6">
        <w:rPr>
          <w:rFonts w:ascii="Times New Roman" w:hAnsi="Times New Roman" w:cs="Times New Roman"/>
          <w:sz w:val="28"/>
          <w:szCs w:val="28"/>
        </w:rPr>
        <w:t>«</w:t>
      </w:r>
      <w:r w:rsidRPr="00351B24">
        <w:rPr>
          <w:rFonts w:ascii="Times New Roman" w:hAnsi="Times New Roman" w:cs="Times New Roman"/>
          <w:sz w:val="28"/>
          <w:szCs w:val="28"/>
        </w:rPr>
        <w:t>Интернет</w:t>
      </w:r>
      <w:r w:rsidR="00CC26A6">
        <w:rPr>
          <w:rFonts w:ascii="Times New Roman" w:hAnsi="Times New Roman" w:cs="Times New Roman"/>
          <w:sz w:val="28"/>
          <w:szCs w:val="28"/>
        </w:rPr>
        <w:t>»</w:t>
      </w:r>
      <w:r w:rsidRPr="00351B24">
        <w:rPr>
          <w:rFonts w:ascii="Times New Roman" w:hAnsi="Times New Roman" w:cs="Times New Roman"/>
          <w:sz w:val="28"/>
          <w:szCs w:val="28"/>
        </w:rPr>
        <w:t>, иных общественных данных).</w:t>
      </w:r>
    </w:p>
    <w:p w14:paraId="24F7DBA5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 xml:space="preserve">22. В случае если достоверность сведений, содержащихся 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требований, </w:t>
      </w:r>
      <w:r w:rsidRPr="00351B24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14:paraId="467BADD6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23.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документы.</w:t>
      </w:r>
    </w:p>
    <w:p w14:paraId="23849566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24. 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уполномоченный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вправе дополнительно представить в уполномоченный орган документы, подтверждающие достоверность ранее представленных документов.</w:t>
      </w:r>
    </w:p>
    <w:p w14:paraId="5AD67044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25. Срок проведения документарной проверки не может превышать десять рабочих дней.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орган, а также период с момента направления контролируемому лицу информации уполномоченного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уполномоченный орган.</w:t>
      </w:r>
    </w:p>
    <w:p w14:paraId="281E002D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26. Выездная проверка проводится в случае, если не представляется возможным:</w:t>
      </w:r>
    </w:p>
    <w:p w14:paraId="2345FE28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уполномоченного органа или в запрашиваемых им документах и объяснениях контролируемого лица;</w:t>
      </w:r>
    </w:p>
    <w:p w14:paraId="4F3E1D75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требованиям.</w:t>
      </w:r>
    </w:p>
    <w:p w14:paraId="6DC9A8EA" w14:textId="0C257097" w:rsidR="00794218" w:rsidRPr="00675F2B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 xml:space="preserve">27. О проведении выездной проверки контролируемое лицо </w:t>
      </w:r>
      <w:r w:rsidRPr="00351B24">
        <w:rPr>
          <w:rFonts w:ascii="Times New Roman" w:hAnsi="Times New Roman" w:cs="Times New Roman"/>
          <w:sz w:val="28"/>
          <w:szCs w:val="28"/>
        </w:rPr>
        <w:lastRenderedPageBreak/>
        <w:t xml:space="preserve">уведомляется путем направления копии решения о проведении выездной проверки не </w:t>
      </w:r>
      <w:r w:rsidRPr="00675F2B">
        <w:rPr>
          <w:rFonts w:ascii="Times New Roman" w:hAnsi="Times New Roman" w:cs="Times New Roman"/>
          <w:sz w:val="28"/>
          <w:szCs w:val="28"/>
        </w:rPr>
        <w:t xml:space="preserve">позднее чем за двадцать четыре часа до ее начала в порядке, предусмотренном </w:t>
      </w:r>
      <w:hyperlink r:id="rId15" w:history="1">
        <w:r w:rsidRPr="00675F2B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Pr="00675F2B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</w:t>
      </w:r>
      <w:r w:rsidR="00CC26A6" w:rsidRPr="00675F2B">
        <w:rPr>
          <w:rFonts w:ascii="Times New Roman" w:hAnsi="Times New Roman" w:cs="Times New Roman"/>
          <w:sz w:val="28"/>
          <w:szCs w:val="28"/>
        </w:rPr>
        <w:t>№</w:t>
      </w:r>
      <w:r w:rsidRPr="00675F2B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C26A6" w:rsidRPr="00675F2B">
        <w:rPr>
          <w:rFonts w:ascii="Times New Roman" w:hAnsi="Times New Roman" w:cs="Times New Roman"/>
          <w:sz w:val="28"/>
          <w:szCs w:val="28"/>
        </w:rPr>
        <w:t>«</w:t>
      </w:r>
      <w:r w:rsidRPr="00675F2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C26A6" w:rsidRPr="00675F2B">
        <w:rPr>
          <w:rFonts w:ascii="Times New Roman" w:hAnsi="Times New Roman" w:cs="Times New Roman"/>
          <w:sz w:val="28"/>
          <w:szCs w:val="28"/>
        </w:rPr>
        <w:t>»</w:t>
      </w:r>
      <w:r w:rsidRPr="00675F2B">
        <w:rPr>
          <w:rFonts w:ascii="Times New Roman" w:hAnsi="Times New Roman" w:cs="Times New Roman"/>
          <w:sz w:val="28"/>
          <w:szCs w:val="28"/>
        </w:rPr>
        <w:t>, если иное не предусмотрено федеральным законом о виде контроля.</w:t>
      </w:r>
    </w:p>
    <w:p w14:paraId="01CF8CF0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F2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hyperlink w:anchor="P146" w:history="1">
        <w:r w:rsidRPr="00675F2B">
          <w:rPr>
            <w:rFonts w:ascii="Times New Roman" w:hAnsi="Times New Roman" w:cs="Times New Roman"/>
            <w:sz w:val="28"/>
            <w:szCs w:val="28"/>
          </w:rPr>
          <w:t>индикаторы</w:t>
        </w:r>
      </w:hyperlink>
      <w:r w:rsidRPr="00675F2B">
        <w:rPr>
          <w:rFonts w:ascii="Times New Roman" w:hAnsi="Times New Roman" w:cs="Times New Roman"/>
          <w:sz w:val="28"/>
          <w:szCs w:val="28"/>
        </w:rPr>
        <w:t xml:space="preserve"> </w:t>
      </w:r>
      <w:r w:rsidRPr="00351B24">
        <w:rPr>
          <w:rFonts w:ascii="Times New Roman" w:hAnsi="Times New Roman" w:cs="Times New Roman"/>
          <w:sz w:val="28"/>
          <w:szCs w:val="28"/>
        </w:rPr>
        <w:t>риска нарушения обязательных требований устанавливаются согласно приложению к настоящему Положению.</w:t>
      </w:r>
    </w:p>
    <w:p w14:paraId="6A2C95BD" w14:textId="77777777" w:rsidR="00794218" w:rsidRDefault="005F19D9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10741" w:rsidRPr="00351B24">
        <w:rPr>
          <w:rFonts w:ascii="Times New Roman" w:hAnsi="Times New Roman" w:cs="Times New Roman"/>
          <w:sz w:val="28"/>
          <w:szCs w:val="28"/>
        </w:rPr>
        <w:t>. Муниципальный контроль осуществляется без проведения плановых контрольных мероприятий.</w:t>
      </w:r>
    </w:p>
    <w:p w14:paraId="11E0D287" w14:textId="77777777" w:rsidR="00794218" w:rsidRDefault="0097317C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10741" w:rsidRPr="00351B24">
        <w:rPr>
          <w:rFonts w:ascii="Times New Roman" w:hAnsi="Times New Roman" w:cs="Times New Roman"/>
          <w:sz w:val="28"/>
          <w:szCs w:val="28"/>
        </w:rPr>
        <w:t>. Контрольные мероприятия начинаются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мероприятий, зафиксированных оператором реестра.</w:t>
      </w:r>
    </w:p>
    <w:p w14:paraId="33A00DF7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3</w:t>
      </w:r>
      <w:r w:rsidR="0097317C">
        <w:rPr>
          <w:rFonts w:ascii="Times New Roman" w:hAnsi="Times New Roman" w:cs="Times New Roman"/>
          <w:sz w:val="28"/>
          <w:szCs w:val="28"/>
        </w:rPr>
        <w:t>0</w:t>
      </w:r>
      <w:r w:rsidRPr="00351B24">
        <w:rPr>
          <w:rFonts w:ascii="Times New Roman" w:hAnsi="Times New Roman" w:cs="Times New Roman"/>
          <w:sz w:val="28"/>
          <w:szCs w:val="28"/>
        </w:rPr>
        <w:t>. При проведении контрольных мероприятий используются средства фото-, видеосъемки.</w:t>
      </w:r>
    </w:p>
    <w:p w14:paraId="2B4990BC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3</w:t>
      </w:r>
      <w:r w:rsidR="0097317C">
        <w:rPr>
          <w:rFonts w:ascii="Times New Roman" w:hAnsi="Times New Roman" w:cs="Times New Roman"/>
          <w:sz w:val="28"/>
          <w:szCs w:val="28"/>
        </w:rPr>
        <w:t>1</w:t>
      </w:r>
      <w:r w:rsidRPr="00351B24">
        <w:rPr>
          <w:rFonts w:ascii="Times New Roman" w:hAnsi="Times New Roman" w:cs="Times New Roman"/>
          <w:sz w:val="28"/>
          <w:szCs w:val="28"/>
        </w:rPr>
        <w:t>. Случаями, при наступлении которых контролируемое лицо вправе представить в уполномоченный орган информацию о невозможности присутствия при проведении контрольного мероприятия, являются:</w:t>
      </w:r>
    </w:p>
    <w:p w14:paraId="3F337E77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1) временная нетрудоспособность;</w:t>
      </w:r>
    </w:p>
    <w:p w14:paraId="2A9F2296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2) нахождение в служебной командировке в ином населенном пункте;</w:t>
      </w:r>
    </w:p>
    <w:p w14:paraId="3729F474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3) введение режима повышенной готовности или чрезвычайной ситуации на всей территории Российской Федерации или на территории Ставропольского края, которым предусмотрены ограничения для свободного передвижения граждан на соответствующей территории.</w:t>
      </w:r>
    </w:p>
    <w:p w14:paraId="00FC401F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14:paraId="1C32618B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а) описание обстоятельств, послуживших поводом для обращения в уполномоченный орган, их продолжительность;</w:t>
      </w:r>
    </w:p>
    <w:p w14:paraId="3125DD1B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срок;</w:t>
      </w:r>
    </w:p>
    <w:p w14:paraId="1CE930C2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14:paraId="6F2D0423" w14:textId="77777777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35. При предоставлении указанной информации проведение контрольного мероприятия переносится уполномоченным органом на срок, необходимый для устранения обстоятельств, послуживших поводом для данного обращения контролируемого лица.</w:t>
      </w:r>
    </w:p>
    <w:p w14:paraId="4ED03AC6" w14:textId="1912161F" w:rsidR="00794218" w:rsidRPr="00675F2B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 xml:space="preserve">36. Оформление результатов контрольного мероприятия, ознакомление с результатами контрольного мероприятия, представление возражений в отношении акта контрольного мероприятия осуществляется в порядке, </w:t>
      </w:r>
      <w:r w:rsidRPr="00675F2B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6" w:history="1">
        <w:r w:rsidRPr="00675F2B">
          <w:rPr>
            <w:rFonts w:ascii="Times New Roman" w:hAnsi="Times New Roman" w:cs="Times New Roman"/>
            <w:sz w:val="28"/>
            <w:szCs w:val="28"/>
          </w:rPr>
          <w:t>главой 16</w:t>
        </w:r>
      </w:hyperlink>
      <w:r w:rsidRPr="00675F2B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</w:t>
      </w:r>
      <w:r w:rsidR="00CC26A6" w:rsidRPr="00675F2B">
        <w:rPr>
          <w:rFonts w:ascii="Times New Roman" w:hAnsi="Times New Roman" w:cs="Times New Roman"/>
          <w:sz w:val="28"/>
          <w:szCs w:val="28"/>
        </w:rPr>
        <w:t xml:space="preserve">№ </w:t>
      </w:r>
      <w:r w:rsidRPr="00675F2B">
        <w:rPr>
          <w:rFonts w:ascii="Times New Roman" w:hAnsi="Times New Roman" w:cs="Times New Roman"/>
          <w:sz w:val="28"/>
          <w:szCs w:val="28"/>
        </w:rPr>
        <w:t xml:space="preserve">248-ФЗ </w:t>
      </w:r>
      <w:r w:rsidR="00CC26A6" w:rsidRPr="00675F2B">
        <w:rPr>
          <w:rFonts w:ascii="Times New Roman" w:hAnsi="Times New Roman" w:cs="Times New Roman"/>
          <w:sz w:val="28"/>
          <w:szCs w:val="28"/>
        </w:rPr>
        <w:t>«</w:t>
      </w:r>
      <w:r w:rsidRPr="00675F2B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</w:t>
      </w:r>
      <w:r w:rsidRPr="00675F2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CC26A6" w:rsidRPr="00675F2B">
        <w:rPr>
          <w:rFonts w:ascii="Times New Roman" w:hAnsi="Times New Roman" w:cs="Times New Roman"/>
          <w:sz w:val="28"/>
          <w:szCs w:val="28"/>
        </w:rPr>
        <w:t>»</w:t>
      </w:r>
      <w:r w:rsidRPr="00675F2B">
        <w:rPr>
          <w:rFonts w:ascii="Times New Roman" w:hAnsi="Times New Roman" w:cs="Times New Roman"/>
          <w:sz w:val="28"/>
          <w:szCs w:val="28"/>
        </w:rPr>
        <w:t>.</w:t>
      </w:r>
    </w:p>
    <w:p w14:paraId="66E15873" w14:textId="6C1265EA" w:rsidR="00794218" w:rsidRPr="00675F2B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F2B">
        <w:rPr>
          <w:rFonts w:ascii="Times New Roman" w:hAnsi="Times New Roman" w:cs="Times New Roman"/>
          <w:sz w:val="28"/>
          <w:szCs w:val="28"/>
        </w:rPr>
        <w:t>3</w:t>
      </w:r>
      <w:r w:rsidR="00B45B1B" w:rsidRPr="00675F2B">
        <w:rPr>
          <w:rFonts w:ascii="Times New Roman" w:hAnsi="Times New Roman" w:cs="Times New Roman"/>
          <w:sz w:val="28"/>
          <w:szCs w:val="28"/>
        </w:rPr>
        <w:t>7</w:t>
      </w:r>
      <w:r w:rsidRPr="00675F2B">
        <w:rPr>
          <w:rFonts w:ascii="Times New Roman" w:hAnsi="Times New Roman" w:cs="Times New Roman"/>
          <w:sz w:val="28"/>
          <w:szCs w:val="28"/>
        </w:rPr>
        <w:t xml:space="preserve">. Уполномоченный орган проводит профилактические мероприятия, предусмотренные пунктом 9 настоящего Положения, в соответствии с </w:t>
      </w:r>
      <w:hyperlink r:id="rId17" w:history="1">
        <w:r w:rsidRPr="00675F2B">
          <w:rPr>
            <w:rFonts w:ascii="Times New Roman" w:hAnsi="Times New Roman" w:cs="Times New Roman"/>
            <w:sz w:val="28"/>
            <w:szCs w:val="28"/>
          </w:rPr>
          <w:t>главой 10</w:t>
        </w:r>
      </w:hyperlink>
      <w:r w:rsidRPr="00675F2B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</w:t>
      </w:r>
      <w:r w:rsidR="00CC26A6" w:rsidRPr="00675F2B">
        <w:rPr>
          <w:rFonts w:ascii="Times New Roman" w:hAnsi="Times New Roman" w:cs="Times New Roman"/>
          <w:sz w:val="28"/>
          <w:szCs w:val="28"/>
        </w:rPr>
        <w:t>№</w:t>
      </w:r>
      <w:r w:rsidRPr="00675F2B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C26A6" w:rsidRPr="00675F2B">
        <w:rPr>
          <w:rFonts w:ascii="Times New Roman" w:hAnsi="Times New Roman" w:cs="Times New Roman"/>
          <w:sz w:val="28"/>
          <w:szCs w:val="28"/>
        </w:rPr>
        <w:t>«</w:t>
      </w:r>
      <w:r w:rsidRPr="00675F2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C26A6" w:rsidRPr="00675F2B">
        <w:rPr>
          <w:rFonts w:ascii="Times New Roman" w:hAnsi="Times New Roman" w:cs="Times New Roman"/>
          <w:sz w:val="28"/>
          <w:szCs w:val="28"/>
        </w:rPr>
        <w:t>»</w:t>
      </w:r>
      <w:r w:rsidRPr="00675F2B">
        <w:rPr>
          <w:rFonts w:ascii="Times New Roman" w:hAnsi="Times New Roman" w:cs="Times New Roman"/>
          <w:sz w:val="28"/>
          <w:szCs w:val="28"/>
        </w:rPr>
        <w:t>.</w:t>
      </w:r>
    </w:p>
    <w:p w14:paraId="532F4B7F" w14:textId="665E157A" w:rsidR="00794218" w:rsidRDefault="00D10741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F2B">
        <w:rPr>
          <w:rFonts w:ascii="Times New Roman" w:hAnsi="Times New Roman" w:cs="Times New Roman"/>
          <w:sz w:val="28"/>
          <w:szCs w:val="28"/>
        </w:rPr>
        <w:t>3</w:t>
      </w:r>
      <w:r w:rsidR="00B45B1B" w:rsidRPr="00675F2B">
        <w:rPr>
          <w:rFonts w:ascii="Times New Roman" w:hAnsi="Times New Roman" w:cs="Times New Roman"/>
          <w:sz w:val="28"/>
          <w:szCs w:val="28"/>
        </w:rPr>
        <w:t>8</w:t>
      </w:r>
      <w:r w:rsidRPr="00675F2B">
        <w:rPr>
          <w:rFonts w:ascii="Times New Roman" w:hAnsi="Times New Roman" w:cs="Times New Roman"/>
          <w:sz w:val="28"/>
          <w:szCs w:val="28"/>
        </w:rPr>
        <w:t xml:space="preserve">. Решения уполномоченного органа, действия (бездействие) должностных лиц, осуществляющих муниципальный контроль, могут быть обжалованы в порядке, установленном </w:t>
      </w:r>
      <w:hyperlink r:id="rId18" w:history="1">
        <w:r w:rsidRPr="00675F2B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675F2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351B24">
        <w:rPr>
          <w:rFonts w:ascii="Times New Roman" w:hAnsi="Times New Roman" w:cs="Times New Roman"/>
          <w:sz w:val="28"/>
          <w:szCs w:val="28"/>
        </w:rPr>
        <w:t xml:space="preserve">закона от 31 июля 2020 года </w:t>
      </w:r>
      <w:r w:rsidR="00CC26A6">
        <w:rPr>
          <w:rFonts w:ascii="Times New Roman" w:hAnsi="Times New Roman" w:cs="Times New Roman"/>
          <w:sz w:val="28"/>
          <w:szCs w:val="28"/>
        </w:rPr>
        <w:t>№</w:t>
      </w:r>
      <w:r w:rsidRPr="00351B24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C26A6">
        <w:rPr>
          <w:rFonts w:ascii="Times New Roman" w:hAnsi="Times New Roman" w:cs="Times New Roman"/>
          <w:sz w:val="28"/>
          <w:szCs w:val="28"/>
        </w:rPr>
        <w:t>«</w:t>
      </w:r>
      <w:r w:rsidRPr="00351B24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C26A6">
        <w:rPr>
          <w:rFonts w:ascii="Times New Roman" w:hAnsi="Times New Roman" w:cs="Times New Roman"/>
          <w:sz w:val="28"/>
          <w:szCs w:val="28"/>
        </w:rPr>
        <w:t>»</w:t>
      </w:r>
      <w:r w:rsidRPr="00351B24">
        <w:rPr>
          <w:rFonts w:ascii="Times New Roman" w:hAnsi="Times New Roman" w:cs="Times New Roman"/>
          <w:sz w:val="28"/>
          <w:szCs w:val="28"/>
        </w:rPr>
        <w:t>.</w:t>
      </w:r>
    </w:p>
    <w:p w14:paraId="1769CCFD" w14:textId="3C3833FD" w:rsidR="00D10741" w:rsidRDefault="00B45B1B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D10741" w:rsidRPr="00351B24">
        <w:rPr>
          <w:rFonts w:ascii="Times New Roman" w:hAnsi="Times New Roman" w:cs="Times New Roman"/>
          <w:sz w:val="28"/>
          <w:szCs w:val="28"/>
        </w:rPr>
        <w:t>. Досудебный порядок подачи жалоб при осуществлении муниципального контроля не применяется.</w:t>
      </w:r>
    </w:p>
    <w:p w14:paraId="19121C6D" w14:textId="77777777" w:rsidR="00675F2B" w:rsidRDefault="00675F2B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D93B84" w14:textId="77777777" w:rsidR="00675F2B" w:rsidRDefault="00675F2B" w:rsidP="007942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CD2074" w14:textId="7662D263" w:rsidR="00675F2B" w:rsidRPr="00351B24" w:rsidRDefault="00675F2B" w:rsidP="00675F2B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45F86F0" w14:textId="41B0ABBD" w:rsidR="00234B1B" w:rsidRPr="00234B1B" w:rsidRDefault="00234B1B" w:rsidP="00234B1B">
      <w:pPr>
        <w:pageBreakBefore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536"/>
        <w:rPr>
          <w:rFonts w:ascii="Times New Roman" w:eastAsia="Calibri" w:hAnsi="Times New Roman" w:cs="Times New Roman"/>
          <w:sz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              </w:t>
      </w:r>
      <w:r w:rsidRPr="00234B1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Приложение </w:t>
      </w:r>
    </w:p>
    <w:p w14:paraId="50796BC0" w14:textId="61AAF84F" w:rsidR="00234B1B" w:rsidRDefault="00234B1B" w:rsidP="00234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536"/>
        <w:rPr>
          <w:rFonts w:ascii="Times New Roman" w:eastAsia="Calibri" w:hAnsi="Times New Roman" w:cs="Times New Roman"/>
          <w:sz w:val="28"/>
          <w:lang w:eastAsia="zh-CN" w:bidi="en-US"/>
        </w:rPr>
      </w:pPr>
      <w:r w:rsidRPr="00234B1B">
        <w:rPr>
          <w:rFonts w:ascii="Times New Roman" w:eastAsia="Calibri" w:hAnsi="Times New Roman" w:cs="Times New Roman"/>
          <w:sz w:val="28"/>
          <w:shd w:val="clear" w:color="auto" w:fill="FFFFFF"/>
          <w:lang w:eastAsia="zh-CN" w:bidi="en-US"/>
        </w:rPr>
        <w:t xml:space="preserve">к </w:t>
      </w:r>
      <w:r>
        <w:rPr>
          <w:rFonts w:ascii="Times New Roman" w:eastAsia="Calibri" w:hAnsi="Times New Roman" w:cs="Times New Roman"/>
          <w:sz w:val="28"/>
          <w:shd w:val="clear" w:color="auto" w:fill="FFFFFF"/>
          <w:lang w:eastAsia="zh-CN" w:bidi="en-US"/>
        </w:rPr>
        <w:t>положению о муниципальном</w:t>
      </w:r>
      <w:r w:rsidRPr="00234B1B">
        <w:rPr>
          <w:rFonts w:ascii="Times New Roman" w:eastAsia="Calibri" w:hAnsi="Times New Roman" w:cs="Times New Roman"/>
          <w:sz w:val="28"/>
          <w:shd w:val="clear" w:color="auto" w:fill="FFFFFF"/>
          <w:lang w:eastAsia="zh-CN" w:bidi="en-US"/>
        </w:rPr>
        <w:t xml:space="preserve"> </w:t>
      </w:r>
      <w:r>
        <w:rPr>
          <w:rFonts w:ascii="Times New Roman" w:eastAsia="Calibri" w:hAnsi="Times New Roman" w:cs="Times New Roman"/>
          <w:sz w:val="28"/>
          <w:shd w:val="clear" w:color="auto" w:fill="FFFFFF"/>
          <w:lang w:eastAsia="zh-CN" w:bidi="en-US"/>
        </w:rPr>
        <w:t>контроле</w:t>
      </w:r>
      <w:r w:rsidR="00A7158E">
        <w:rPr>
          <w:rFonts w:ascii="Times New Roman" w:eastAsia="Calibri" w:hAnsi="Times New Roman" w:cs="Times New Roman"/>
          <w:sz w:val="28"/>
          <w:shd w:val="clear" w:color="auto" w:fill="FFFFFF"/>
          <w:lang w:eastAsia="zh-CN" w:bidi="en-US"/>
        </w:rPr>
        <w:t xml:space="preserve"> </w:t>
      </w:r>
      <w:bookmarkStart w:id="3" w:name="_GoBack"/>
      <w:bookmarkEnd w:id="3"/>
      <w:r w:rsidRPr="00234B1B">
        <w:rPr>
          <w:rFonts w:ascii="Times New Roman" w:eastAsia="Calibri" w:hAnsi="Times New Roman" w:cs="Times New Roman"/>
          <w:sz w:val="28"/>
          <w:lang w:eastAsia="zh-CN" w:bidi="en-US"/>
        </w:rPr>
        <w:t>за выполнением единой теплоснабжающей</w:t>
      </w:r>
      <w:r w:rsidRPr="00234B1B">
        <w:rPr>
          <w:rFonts w:ascii="Times New Roman" w:eastAsia="Calibri" w:hAnsi="Times New Roman" w:cs="Times New Roman"/>
          <w:sz w:val="28"/>
          <w:highlight w:val="white"/>
          <w:lang w:eastAsia="zh-CN" w:bidi="en-US"/>
        </w:rPr>
        <w:t xml:space="preserve"> </w:t>
      </w:r>
      <w:r w:rsidRPr="00234B1B">
        <w:rPr>
          <w:rFonts w:ascii="Times New Roman" w:eastAsia="Calibri" w:hAnsi="Times New Roman" w:cs="Times New Roman"/>
          <w:sz w:val="28"/>
          <w:lang w:eastAsia="zh-CN" w:bidi="en-US"/>
        </w:rPr>
        <w:t>организацией обязательств по строительству</w:t>
      </w:r>
      <w:r>
        <w:rPr>
          <w:rFonts w:ascii="Times New Roman" w:eastAsia="Calibri" w:hAnsi="Times New Roman" w:cs="Times New Roman"/>
          <w:sz w:val="28"/>
          <w:lang w:eastAsia="zh-CN" w:bidi="en-US"/>
        </w:rPr>
        <w:t>,</w:t>
      </w:r>
    </w:p>
    <w:p w14:paraId="6872D7A0" w14:textId="69BF1A24" w:rsidR="00234B1B" w:rsidRDefault="00234B1B" w:rsidP="00234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536"/>
        <w:rPr>
          <w:rFonts w:ascii="Times New Roman" w:eastAsia="Calibri" w:hAnsi="Times New Roman" w:cs="Times New Roman"/>
          <w:sz w:val="28"/>
          <w:lang w:eastAsia="zh-CN" w:bidi="en-US"/>
        </w:rPr>
      </w:pPr>
      <w:r w:rsidRPr="00234B1B">
        <w:rPr>
          <w:rFonts w:ascii="Times New Roman" w:eastAsia="Calibri" w:hAnsi="Times New Roman" w:cs="Times New Roman"/>
          <w:sz w:val="28"/>
          <w:lang w:eastAsia="zh-CN" w:bidi="en-US"/>
        </w:rPr>
        <w:t xml:space="preserve">реконструкции и (или) модернизации </w:t>
      </w:r>
      <w:r>
        <w:rPr>
          <w:rFonts w:ascii="Times New Roman" w:eastAsia="Calibri" w:hAnsi="Times New Roman" w:cs="Times New Roman"/>
          <w:sz w:val="28"/>
          <w:highlight w:val="white"/>
          <w:lang w:eastAsia="zh-CN" w:bidi="en-US"/>
        </w:rPr>
        <w:t xml:space="preserve"> </w:t>
      </w:r>
      <w:r w:rsidRPr="00234B1B">
        <w:rPr>
          <w:rFonts w:ascii="Times New Roman" w:eastAsia="Calibri" w:hAnsi="Times New Roman" w:cs="Times New Roman"/>
          <w:sz w:val="28"/>
          <w:lang w:eastAsia="zh-CN" w:bidi="en-US"/>
        </w:rPr>
        <w:t>объектов теплоснабжения на территории Грачевского муниципального округа Ставропольского края</w:t>
      </w:r>
      <w:r w:rsidRPr="00234B1B">
        <w:rPr>
          <w:rFonts w:ascii="Times New Roman" w:eastAsia="Calibri" w:hAnsi="Times New Roman" w:cs="Times New Roman"/>
          <w:sz w:val="28"/>
          <w:highlight w:val="white"/>
          <w:lang w:eastAsia="zh-CN" w:bidi="en-US"/>
        </w:rPr>
        <w:t xml:space="preserve"> </w:t>
      </w:r>
    </w:p>
    <w:p w14:paraId="39AF10D5" w14:textId="7FDFB575" w:rsidR="00A7158E" w:rsidRDefault="00A7158E" w:rsidP="00234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zh-CN" w:bidi="en-US"/>
        </w:rPr>
        <w:t>от 21 декабря 2021 г. № 153</w:t>
      </w:r>
    </w:p>
    <w:p w14:paraId="26BE1DE2" w14:textId="1CDDE45E" w:rsidR="00234B1B" w:rsidRDefault="00234B1B" w:rsidP="00234B1B">
      <w:pPr>
        <w:spacing w:after="0" w:line="240" w:lineRule="exact"/>
        <w:ind w:left="5529" w:right="-2" w:hanging="1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EA845" w14:textId="77777777" w:rsidR="005E7BFA" w:rsidRDefault="005E7BFA" w:rsidP="00234B1B">
      <w:pPr>
        <w:spacing w:after="0" w:line="240" w:lineRule="exact"/>
        <w:ind w:left="5529" w:right="-2" w:hanging="1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7E813" w14:textId="3EC39B99" w:rsidR="00C97D0C" w:rsidRDefault="00C97D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FF67968" w14:textId="77777777" w:rsidR="00D10741" w:rsidRPr="00351B24" w:rsidRDefault="00D10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6"/>
      <w:bookmarkEnd w:id="4"/>
      <w:r w:rsidRPr="00351B24">
        <w:rPr>
          <w:rFonts w:ascii="Times New Roman" w:hAnsi="Times New Roman" w:cs="Times New Roman"/>
          <w:sz w:val="28"/>
          <w:szCs w:val="28"/>
        </w:rPr>
        <w:t>ИНДИКАТОРЫ</w:t>
      </w:r>
    </w:p>
    <w:p w14:paraId="5D9C8F2E" w14:textId="77777777" w:rsidR="00D10741" w:rsidRPr="00351B24" w:rsidRDefault="00D10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РИСКА НАРУШЕНИЯ ОБЯЗАТЕЛЬНЫХ ТРЕБОВАНИЙ ПРИ ОСУЩЕСТВЛЕНИИ</w:t>
      </w:r>
    </w:p>
    <w:p w14:paraId="5A2DB00D" w14:textId="77777777" w:rsidR="00D10741" w:rsidRPr="00351B24" w:rsidRDefault="00D10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МУНИЦИПАЛЬНОГО КОНТРОЛЯ ЗА ВЫПОЛНЕНИЕМ ЕДИНОЙ</w:t>
      </w:r>
    </w:p>
    <w:p w14:paraId="25C7C27C" w14:textId="77777777" w:rsidR="00D10741" w:rsidRPr="00351B24" w:rsidRDefault="00D10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ТЕПЛОСНАБЖАЮЩЕЙ ОРГАНИЗАЦИЕЙ ОБЯЗАТЕЛЬСТВ ПО СТРОИТЕЛЬСТВУ,</w:t>
      </w:r>
    </w:p>
    <w:p w14:paraId="7B7CC7C4" w14:textId="77777777" w:rsidR="00D10741" w:rsidRPr="00351B24" w:rsidRDefault="00D10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РЕКОНСТРУКЦИИ И (ИЛИ) МОДЕРНИЗАЦИИ ОБЪЕКТОВ ТЕПЛОСНАБЖЕНИЯ</w:t>
      </w:r>
    </w:p>
    <w:p w14:paraId="7D08974C" w14:textId="73A29E91" w:rsidR="00D10741" w:rsidRPr="00351B24" w:rsidRDefault="00D10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A200E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14:paraId="4DA12A6E" w14:textId="77777777" w:rsidR="00D10741" w:rsidRPr="00351B24" w:rsidRDefault="00D10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3AE5A67D" w14:textId="77777777" w:rsidR="00D10741" w:rsidRPr="00351B24" w:rsidRDefault="00D107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730CBCD" w14:textId="06388325" w:rsidR="00D10741" w:rsidRPr="00351B24" w:rsidRDefault="00D10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B24">
        <w:rPr>
          <w:rFonts w:ascii="Times New Roman" w:hAnsi="Times New Roman" w:cs="Times New Roman"/>
          <w:sz w:val="28"/>
          <w:szCs w:val="28"/>
        </w:rPr>
        <w:t xml:space="preserve">К индикаторам риска нарушения обязательных требований при осуществлении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FD5712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  <w:r w:rsidRPr="00351B24">
        <w:rPr>
          <w:rFonts w:ascii="Times New Roman" w:hAnsi="Times New Roman" w:cs="Times New Roman"/>
          <w:sz w:val="28"/>
          <w:szCs w:val="28"/>
        </w:rPr>
        <w:t xml:space="preserve"> Ставропольского края относится поступление в уполномоченный орган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невыполнении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FD5712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  <w:r w:rsidRPr="00351B24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14:paraId="46072867" w14:textId="77777777" w:rsidR="00D10741" w:rsidRPr="00351B24" w:rsidRDefault="00D107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1E4927" w14:textId="65B189F9" w:rsidR="00D10741" w:rsidRDefault="00D107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AB858FF" w14:textId="3151F95A" w:rsidR="009225CD" w:rsidRPr="00A7158E" w:rsidRDefault="00A7158E" w:rsidP="00A7158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</w:t>
      </w:r>
    </w:p>
    <w:sectPr w:rsidR="009225CD" w:rsidRPr="00A7158E" w:rsidSect="00E145FC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010F2" w14:textId="77777777" w:rsidR="00173B69" w:rsidRDefault="00173B69" w:rsidP="006F781A">
      <w:pPr>
        <w:spacing w:after="0" w:line="240" w:lineRule="auto"/>
      </w:pPr>
      <w:r>
        <w:separator/>
      </w:r>
    </w:p>
  </w:endnote>
  <w:endnote w:type="continuationSeparator" w:id="0">
    <w:p w14:paraId="37DEBCCF" w14:textId="77777777" w:rsidR="00173B69" w:rsidRDefault="00173B69" w:rsidP="006F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BE845" w14:textId="77777777" w:rsidR="00173B69" w:rsidRDefault="00173B69" w:rsidP="006F781A">
      <w:pPr>
        <w:spacing w:after="0" w:line="240" w:lineRule="auto"/>
      </w:pPr>
      <w:r>
        <w:separator/>
      </w:r>
    </w:p>
  </w:footnote>
  <w:footnote w:type="continuationSeparator" w:id="0">
    <w:p w14:paraId="5F18354F" w14:textId="77777777" w:rsidR="00173B69" w:rsidRDefault="00173B69" w:rsidP="006F7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41"/>
    <w:rsid w:val="000B08BD"/>
    <w:rsid w:val="00173B69"/>
    <w:rsid w:val="00234B1B"/>
    <w:rsid w:val="00351B24"/>
    <w:rsid w:val="003A13F5"/>
    <w:rsid w:val="003A2AD5"/>
    <w:rsid w:val="003B2CD6"/>
    <w:rsid w:val="00481A48"/>
    <w:rsid w:val="00544251"/>
    <w:rsid w:val="005E6C05"/>
    <w:rsid w:val="005E7BFA"/>
    <w:rsid w:val="005F19D9"/>
    <w:rsid w:val="006270B2"/>
    <w:rsid w:val="00675F2B"/>
    <w:rsid w:val="006F781A"/>
    <w:rsid w:val="007834D5"/>
    <w:rsid w:val="00794218"/>
    <w:rsid w:val="007E5E7E"/>
    <w:rsid w:val="008D0859"/>
    <w:rsid w:val="008F3E02"/>
    <w:rsid w:val="009225CD"/>
    <w:rsid w:val="0097317C"/>
    <w:rsid w:val="009C5BD6"/>
    <w:rsid w:val="00A7158E"/>
    <w:rsid w:val="00B45B1B"/>
    <w:rsid w:val="00B74F27"/>
    <w:rsid w:val="00BA0B4B"/>
    <w:rsid w:val="00BE07A2"/>
    <w:rsid w:val="00C97D0C"/>
    <w:rsid w:val="00CA1657"/>
    <w:rsid w:val="00CC26A6"/>
    <w:rsid w:val="00D10741"/>
    <w:rsid w:val="00D72831"/>
    <w:rsid w:val="00E01DA2"/>
    <w:rsid w:val="00E145FC"/>
    <w:rsid w:val="00EA200E"/>
    <w:rsid w:val="00EC5D0E"/>
    <w:rsid w:val="00F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1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07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C9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781A"/>
  </w:style>
  <w:style w:type="paragraph" w:styleId="a6">
    <w:name w:val="footer"/>
    <w:basedOn w:val="a"/>
    <w:link w:val="a7"/>
    <w:uiPriority w:val="99"/>
    <w:unhideWhenUsed/>
    <w:rsid w:val="006F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781A"/>
  </w:style>
  <w:style w:type="paragraph" w:styleId="a8">
    <w:name w:val="Balloon Text"/>
    <w:basedOn w:val="a"/>
    <w:link w:val="a9"/>
    <w:uiPriority w:val="99"/>
    <w:semiHidden/>
    <w:unhideWhenUsed/>
    <w:rsid w:val="00E1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07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C9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781A"/>
  </w:style>
  <w:style w:type="paragraph" w:styleId="a6">
    <w:name w:val="footer"/>
    <w:basedOn w:val="a"/>
    <w:link w:val="a7"/>
    <w:uiPriority w:val="99"/>
    <w:unhideWhenUsed/>
    <w:rsid w:val="006F7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781A"/>
  </w:style>
  <w:style w:type="paragraph" w:styleId="a8">
    <w:name w:val="Balloon Text"/>
    <w:basedOn w:val="a"/>
    <w:link w:val="a9"/>
    <w:uiPriority w:val="99"/>
    <w:semiHidden/>
    <w:unhideWhenUsed/>
    <w:rsid w:val="00E1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29B72D355E575EB6E3806B5488C038789F1989B02C3B9310E11F9BFCC764BF576D27F22BD6639813B4E8B280l4QEI" TargetMode="External"/><Relationship Id="rId13" Type="http://schemas.openxmlformats.org/officeDocument/2006/relationships/hyperlink" Target="consultantplus://offline/ref=7429B72D355E575EB6E3806B5488C038789F1684B7203B9310E11F9BFCC764BF456D7FFE29DF789810A1BEE3C61A7D1755BABB1B6078EF1Bl3Q7I" TargetMode="External"/><Relationship Id="rId18" Type="http://schemas.openxmlformats.org/officeDocument/2006/relationships/hyperlink" Target="consultantplus://offline/ref=7429B72D355E575EB6E3806B5488C038789F1684B7203B9310E11F9BFCC764BF456D7FFE29DF799B10A1BEE3C61A7D1755BABB1B6078EF1Bl3Q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29B72D355E575EB6E3806B5488C038789F1884B1223B9310E11F9BFCC764BF576D27F22BD6639813B4E8B280l4QEI" TargetMode="External"/><Relationship Id="rId12" Type="http://schemas.openxmlformats.org/officeDocument/2006/relationships/hyperlink" Target="consultantplus://offline/ref=7429B72D355E575EB6E3806B5488C038789F1684B7203B9310E11F9BFCC764BF576D27F22BD6639813B4E8B280l4QEI" TargetMode="External"/><Relationship Id="rId17" Type="http://schemas.openxmlformats.org/officeDocument/2006/relationships/hyperlink" Target="consultantplus://offline/ref=7429B72D355E575EB6E3806B5488C038789F1684B7203B9310E11F9BFCC764BF456D7FFE29DF799113A1BEE3C61A7D1755BABB1B6078EF1Bl3Q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29B72D355E575EB6E3806B5488C038789F1684B7203B9310E11F9BFCC764BF456D7FFE29DF749112A1BEE3C61A7D1755BABB1B6078EF1Bl3Q7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29B72D355E575EB6E3806B5488C038789F1684B7203B9310E11F9BFCC764BF576D27F22BD6639813B4E8B280l4QE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429B72D355E575EB6E3806B5488C038789F1684B7203B9310E11F9BFCC764BF456D7FFE29DF7F9B17A1BEE3C61A7D1755BABB1B6078EF1Bl3Q7I" TargetMode="External"/><Relationship Id="rId10" Type="http://schemas.openxmlformats.org/officeDocument/2006/relationships/hyperlink" Target="consultantplus://offline/ref=7429B72D355E575EB6E3806B5488C038789F1884B1223B9310E11F9BFCC764BF576D27F22BD6639813B4E8B280l4QE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29B72D355E575EB6E3806B5488C038789F1684B7203B9310E11F9BFCC764BF576D27F22BD6639813B4E8B280l4QEI" TargetMode="External"/><Relationship Id="rId14" Type="http://schemas.openxmlformats.org/officeDocument/2006/relationships/hyperlink" Target="consultantplus://offline/ref=7429B72D355E575EB6E3806B5488C038789F1684B7203B9310E11F9BFCC764BF456D7FFE29DE7C9A13A1BEE3C61A7D1755BABB1B6078EF1Bl3Q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CITYLINE27</cp:lastModifiedBy>
  <cp:revision>24</cp:revision>
  <cp:lastPrinted>2021-12-22T11:56:00Z</cp:lastPrinted>
  <dcterms:created xsi:type="dcterms:W3CDTF">2021-11-29T08:16:00Z</dcterms:created>
  <dcterms:modified xsi:type="dcterms:W3CDTF">2021-12-22T11:56:00Z</dcterms:modified>
</cp:coreProperties>
</file>