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FDC56" w14:textId="582B917B" w:rsidR="00B76E42" w:rsidRPr="00B76E42" w:rsidRDefault="00B76E42" w:rsidP="00A77D75">
      <w:pPr>
        <w:spacing w:line="240" w:lineRule="exact"/>
        <w:ind w:left="4678"/>
        <w:jc w:val="center"/>
        <w:rPr>
          <w:color w:val="000000"/>
          <w:sz w:val="28"/>
          <w:szCs w:val="28"/>
        </w:rPr>
      </w:pPr>
      <w:r w:rsidRPr="00B76E42">
        <w:rPr>
          <w:color w:val="000000"/>
          <w:sz w:val="28"/>
          <w:szCs w:val="28"/>
        </w:rPr>
        <w:t>УТВЕРЖДЕН</w:t>
      </w:r>
      <w:r>
        <w:rPr>
          <w:color w:val="000000"/>
          <w:sz w:val="28"/>
          <w:szCs w:val="28"/>
        </w:rPr>
        <w:t>О</w:t>
      </w:r>
    </w:p>
    <w:p w14:paraId="5DF4C674" w14:textId="2F93678D" w:rsidR="00B76E42" w:rsidRDefault="008E02FD" w:rsidP="00A77D75">
      <w:pPr>
        <w:spacing w:line="240" w:lineRule="exact"/>
        <w:ind w:left="4678"/>
        <w:rPr>
          <w:color w:val="000000"/>
          <w:sz w:val="28"/>
          <w:szCs w:val="28"/>
        </w:rPr>
      </w:pPr>
      <w:r>
        <w:rPr>
          <w:color w:val="000000"/>
          <w:sz w:val="28"/>
          <w:szCs w:val="28"/>
        </w:rPr>
        <w:t>р</w:t>
      </w:r>
      <w:r w:rsidR="00F22B5A">
        <w:rPr>
          <w:color w:val="000000"/>
          <w:sz w:val="28"/>
          <w:szCs w:val="28"/>
        </w:rPr>
        <w:t>ешением Совета</w:t>
      </w:r>
      <w:r w:rsidR="00B76E42" w:rsidRPr="00B76E42">
        <w:rPr>
          <w:color w:val="000000"/>
          <w:sz w:val="28"/>
          <w:szCs w:val="28"/>
        </w:rPr>
        <w:t xml:space="preserve"> Грачевского муниципального округа Ставропольского края</w:t>
      </w:r>
    </w:p>
    <w:p w14:paraId="3FDAE8DD" w14:textId="3FD00850" w:rsidR="00B81F1C" w:rsidRPr="00B76E42" w:rsidRDefault="00B81F1C" w:rsidP="00A77D75">
      <w:pPr>
        <w:spacing w:line="240" w:lineRule="exact"/>
        <w:ind w:left="4678"/>
        <w:rPr>
          <w:color w:val="000000"/>
          <w:sz w:val="28"/>
          <w:szCs w:val="28"/>
        </w:rPr>
      </w:pPr>
      <w:r>
        <w:rPr>
          <w:color w:val="000000"/>
          <w:sz w:val="28"/>
          <w:szCs w:val="28"/>
        </w:rPr>
        <w:t>от 13 декабря 2021г. № 147</w:t>
      </w:r>
    </w:p>
    <w:p w14:paraId="273EF481" w14:textId="77777777" w:rsidR="00B76E42" w:rsidRDefault="00B76E42" w:rsidP="00B76E42">
      <w:pPr>
        <w:pStyle w:val="ConsPlusTitle"/>
        <w:rPr>
          <w:rFonts w:ascii="Times New Roman" w:hAnsi="Times New Roman" w:cs="Times New Roman"/>
          <w:b w:val="0"/>
          <w:sz w:val="28"/>
          <w:szCs w:val="28"/>
        </w:rPr>
      </w:pPr>
    </w:p>
    <w:p w14:paraId="181C747B" w14:textId="7F355943" w:rsidR="00A77D75" w:rsidRDefault="00A77D75" w:rsidP="00B76E42">
      <w:pPr>
        <w:pStyle w:val="ConsPlusTitle"/>
        <w:rPr>
          <w:rFonts w:ascii="Times New Roman" w:hAnsi="Times New Roman" w:cs="Times New Roman"/>
          <w:b w:val="0"/>
          <w:sz w:val="28"/>
          <w:szCs w:val="28"/>
        </w:rPr>
      </w:pPr>
    </w:p>
    <w:p w14:paraId="3CAE49AA" w14:textId="054CCF03" w:rsidR="00CB106A" w:rsidRDefault="00CB106A" w:rsidP="00B76E42">
      <w:pPr>
        <w:pStyle w:val="ConsPlusTitle"/>
        <w:rPr>
          <w:rFonts w:ascii="Times New Roman" w:hAnsi="Times New Roman" w:cs="Times New Roman"/>
          <w:b w:val="0"/>
          <w:sz w:val="28"/>
          <w:szCs w:val="28"/>
        </w:rPr>
      </w:pPr>
    </w:p>
    <w:p w14:paraId="6EAE47CE" w14:textId="77777777" w:rsidR="00CB106A" w:rsidRDefault="00CB106A" w:rsidP="00B76E42">
      <w:pPr>
        <w:pStyle w:val="ConsPlusTitle"/>
        <w:rPr>
          <w:rFonts w:ascii="Times New Roman" w:hAnsi="Times New Roman" w:cs="Times New Roman"/>
          <w:b w:val="0"/>
          <w:sz w:val="28"/>
          <w:szCs w:val="28"/>
        </w:rPr>
      </w:pPr>
    </w:p>
    <w:p w14:paraId="3536C07F" w14:textId="77777777" w:rsidR="00E1156A" w:rsidRPr="00457D9C" w:rsidRDefault="00E1156A" w:rsidP="00A77D75">
      <w:pPr>
        <w:pStyle w:val="ConsPlusTitle"/>
        <w:spacing w:line="240" w:lineRule="exact"/>
        <w:jc w:val="center"/>
        <w:rPr>
          <w:rFonts w:ascii="Times New Roman" w:hAnsi="Times New Roman" w:cs="Times New Roman"/>
          <w:b w:val="0"/>
          <w:sz w:val="28"/>
          <w:szCs w:val="28"/>
        </w:rPr>
      </w:pPr>
      <w:r w:rsidRPr="00457D9C">
        <w:rPr>
          <w:rFonts w:ascii="Times New Roman" w:hAnsi="Times New Roman" w:cs="Times New Roman"/>
          <w:b w:val="0"/>
          <w:sz w:val="28"/>
          <w:szCs w:val="28"/>
        </w:rPr>
        <w:t>ПОЛОЖЕНИЕ</w:t>
      </w:r>
    </w:p>
    <w:p w14:paraId="1083947E" w14:textId="77777777" w:rsidR="005A0B2E" w:rsidRPr="00457D9C" w:rsidRDefault="00700B21" w:rsidP="00A77D75">
      <w:pPr>
        <w:pStyle w:val="ConsPlusTitle"/>
        <w:spacing w:line="240" w:lineRule="exact"/>
        <w:jc w:val="center"/>
        <w:rPr>
          <w:rFonts w:ascii="Times New Roman" w:hAnsi="Times New Roman" w:cs="Times New Roman"/>
          <w:b w:val="0"/>
          <w:sz w:val="28"/>
          <w:szCs w:val="28"/>
        </w:rPr>
      </w:pPr>
      <w:r>
        <w:rPr>
          <w:rFonts w:ascii="Times New Roman" w:hAnsi="Times New Roman" w:cs="Times New Roman"/>
          <w:b w:val="0"/>
          <w:sz w:val="28"/>
          <w:szCs w:val="28"/>
        </w:rPr>
        <w:t>о</w:t>
      </w:r>
      <w:r w:rsidR="00E1156A" w:rsidRPr="00457D9C">
        <w:rPr>
          <w:rFonts w:ascii="Times New Roman" w:hAnsi="Times New Roman" w:cs="Times New Roman"/>
          <w:b w:val="0"/>
          <w:sz w:val="28"/>
          <w:szCs w:val="28"/>
        </w:rPr>
        <w:t xml:space="preserve"> </w:t>
      </w:r>
      <w:r w:rsidR="00457D9C" w:rsidRPr="00457D9C">
        <w:rPr>
          <w:rFonts w:ascii="Times New Roman" w:hAnsi="Times New Roman" w:cs="Times New Roman"/>
          <w:b w:val="0"/>
          <w:sz w:val="28"/>
          <w:szCs w:val="28"/>
        </w:rPr>
        <w:t xml:space="preserve">муниципальном земельном контроле на территории </w:t>
      </w:r>
      <w:r w:rsidR="004404B5">
        <w:rPr>
          <w:rFonts w:ascii="Times New Roman" w:hAnsi="Times New Roman" w:cs="Times New Roman"/>
          <w:b w:val="0"/>
          <w:sz w:val="28"/>
          <w:szCs w:val="28"/>
        </w:rPr>
        <w:t>Г</w:t>
      </w:r>
      <w:r w:rsidR="00457D9C" w:rsidRPr="00457D9C">
        <w:rPr>
          <w:rFonts w:ascii="Times New Roman" w:hAnsi="Times New Roman" w:cs="Times New Roman"/>
          <w:b w:val="0"/>
          <w:sz w:val="28"/>
          <w:szCs w:val="28"/>
        </w:rPr>
        <w:t xml:space="preserve">рачевского муниципального округа </w:t>
      </w:r>
      <w:r w:rsidR="004404B5">
        <w:rPr>
          <w:rFonts w:ascii="Times New Roman" w:hAnsi="Times New Roman" w:cs="Times New Roman"/>
          <w:b w:val="0"/>
          <w:sz w:val="28"/>
          <w:szCs w:val="28"/>
        </w:rPr>
        <w:t>С</w:t>
      </w:r>
      <w:r w:rsidR="00457D9C" w:rsidRPr="00457D9C">
        <w:rPr>
          <w:rFonts w:ascii="Times New Roman" w:hAnsi="Times New Roman" w:cs="Times New Roman"/>
          <w:b w:val="0"/>
          <w:sz w:val="28"/>
          <w:szCs w:val="28"/>
        </w:rPr>
        <w:t>тавропольского края</w:t>
      </w:r>
    </w:p>
    <w:p w14:paraId="22E45CC6" w14:textId="77777777" w:rsidR="002A3B28" w:rsidRDefault="002A3B28" w:rsidP="00C22F52">
      <w:pPr>
        <w:pStyle w:val="ConsPlusTitle"/>
        <w:jc w:val="center"/>
        <w:outlineLvl w:val="1"/>
        <w:rPr>
          <w:rFonts w:ascii="Times New Roman" w:hAnsi="Times New Roman" w:cs="Times New Roman"/>
          <w:sz w:val="28"/>
          <w:szCs w:val="28"/>
        </w:rPr>
      </w:pPr>
    </w:p>
    <w:p w14:paraId="2DC7D7D8" w14:textId="77777777" w:rsidR="00E1156A" w:rsidRPr="004404B5" w:rsidRDefault="004404B5" w:rsidP="00C22F52">
      <w:pPr>
        <w:pStyle w:val="ConsPlusTitle"/>
        <w:jc w:val="center"/>
        <w:outlineLvl w:val="1"/>
        <w:rPr>
          <w:rFonts w:ascii="Times New Roman" w:hAnsi="Times New Roman" w:cs="Times New Roman"/>
          <w:b w:val="0"/>
          <w:sz w:val="28"/>
          <w:szCs w:val="28"/>
        </w:rPr>
      </w:pPr>
      <w:r w:rsidRPr="004404B5">
        <w:rPr>
          <w:rFonts w:ascii="Times New Roman" w:hAnsi="Times New Roman" w:cs="Times New Roman"/>
          <w:b w:val="0"/>
          <w:sz w:val="28"/>
          <w:szCs w:val="28"/>
        </w:rPr>
        <w:t>1</w:t>
      </w:r>
      <w:r w:rsidR="00E1156A" w:rsidRPr="004404B5">
        <w:rPr>
          <w:rFonts w:ascii="Times New Roman" w:hAnsi="Times New Roman" w:cs="Times New Roman"/>
          <w:b w:val="0"/>
          <w:sz w:val="28"/>
          <w:szCs w:val="28"/>
        </w:rPr>
        <w:t>. Общие положения</w:t>
      </w:r>
    </w:p>
    <w:p w14:paraId="66B050FC" w14:textId="77777777" w:rsidR="00E1156A" w:rsidRDefault="00E1156A" w:rsidP="00C22F52">
      <w:pPr>
        <w:pStyle w:val="ConsPlusNormal"/>
        <w:ind w:firstLine="540"/>
        <w:jc w:val="both"/>
      </w:pPr>
    </w:p>
    <w:p w14:paraId="151FB362" w14:textId="40C402EC" w:rsidR="00A42A32" w:rsidRDefault="00DA767F"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E1156A" w:rsidRPr="00E1156A">
        <w:rPr>
          <w:rFonts w:ascii="Times New Roman" w:hAnsi="Times New Roman" w:cs="Times New Roman"/>
          <w:sz w:val="28"/>
          <w:szCs w:val="28"/>
        </w:rPr>
        <w:t>1.</w:t>
      </w:r>
      <w:r w:rsidR="004404B5">
        <w:rPr>
          <w:rFonts w:ascii="Times New Roman" w:hAnsi="Times New Roman" w:cs="Times New Roman"/>
          <w:sz w:val="28"/>
          <w:szCs w:val="28"/>
        </w:rPr>
        <w:t>1.</w:t>
      </w:r>
      <w:r w:rsidR="003D0E10">
        <w:rPr>
          <w:rFonts w:ascii="Times New Roman" w:hAnsi="Times New Roman" w:cs="Times New Roman"/>
          <w:sz w:val="28"/>
          <w:szCs w:val="28"/>
        </w:rPr>
        <w:t xml:space="preserve"> </w:t>
      </w:r>
      <w:r w:rsidR="00E1156A" w:rsidRPr="00E1156A">
        <w:rPr>
          <w:rFonts w:ascii="Times New Roman" w:hAnsi="Times New Roman" w:cs="Times New Roman"/>
          <w:sz w:val="28"/>
          <w:szCs w:val="28"/>
        </w:rPr>
        <w:t xml:space="preserve">Настоящее Положение устанавливает порядок организации </w:t>
      </w:r>
      <w:r w:rsidR="007B7CEE">
        <w:rPr>
          <w:rFonts w:ascii="Times New Roman" w:hAnsi="Times New Roman" w:cs="Times New Roman"/>
          <w:sz w:val="28"/>
          <w:szCs w:val="28"/>
        </w:rPr>
        <w:br/>
      </w:r>
      <w:r w:rsidR="00E1156A" w:rsidRPr="00E1156A">
        <w:rPr>
          <w:rFonts w:ascii="Times New Roman" w:hAnsi="Times New Roman" w:cs="Times New Roman"/>
          <w:sz w:val="28"/>
          <w:szCs w:val="28"/>
        </w:rPr>
        <w:t xml:space="preserve">и осуществления </w:t>
      </w:r>
      <w:r w:rsidR="002A3B28">
        <w:rPr>
          <w:rFonts w:ascii="Times New Roman" w:hAnsi="Times New Roman" w:cs="Times New Roman"/>
          <w:sz w:val="28"/>
          <w:szCs w:val="28"/>
        </w:rPr>
        <w:t>муниципального земельного контроля</w:t>
      </w:r>
      <w:r w:rsidR="00E1156A" w:rsidRPr="00E1156A">
        <w:rPr>
          <w:rFonts w:ascii="Times New Roman" w:hAnsi="Times New Roman" w:cs="Times New Roman"/>
          <w:sz w:val="28"/>
          <w:szCs w:val="28"/>
        </w:rPr>
        <w:t xml:space="preserve"> </w:t>
      </w:r>
      <w:r w:rsidR="00394386" w:rsidRPr="00305154">
        <w:rPr>
          <w:rFonts w:ascii="Times New Roman" w:hAnsi="Times New Roman" w:cs="Times New Roman"/>
          <w:sz w:val="28"/>
          <w:szCs w:val="28"/>
        </w:rPr>
        <w:t xml:space="preserve">на территории Грачевского муниципального округа Ставропольского края </w:t>
      </w:r>
      <w:r w:rsidR="00E1156A" w:rsidRPr="00E1156A">
        <w:rPr>
          <w:rFonts w:ascii="Times New Roman" w:hAnsi="Times New Roman" w:cs="Times New Roman"/>
          <w:sz w:val="28"/>
          <w:szCs w:val="28"/>
        </w:rPr>
        <w:t xml:space="preserve">(далее </w:t>
      </w:r>
      <w:r w:rsidR="00DF2146">
        <w:rPr>
          <w:rFonts w:ascii="Times New Roman" w:hAnsi="Times New Roman" w:cs="Times New Roman"/>
          <w:sz w:val="28"/>
          <w:szCs w:val="28"/>
        </w:rPr>
        <w:t>–</w:t>
      </w:r>
      <w:r w:rsidR="005A0B2E">
        <w:rPr>
          <w:rFonts w:ascii="Times New Roman" w:hAnsi="Times New Roman" w:cs="Times New Roman"/>
          <w:sz w:val="28"/>
          <w:szCs w:val="28"/>
        </w:rPr>
        <w:t xml:space="preserve"> </w:t>
      </w:r>
      <w:r w:rsidR="00AB140F">
        <w:rPr>
          <w:rFonts w:ascii="Times New Roman" w:hAnsi="Times New Roman" w:cs="Times New Roman"/>
          <w:sz w:val="28"/>
          <w:szCs w:val="28"/>
        </w:rPr>
        <w:t xml:space="preserve">муниципальный </w:t>
      </w:r>
      <w:r w:rsidR="00E1156A" w:rsidRPr="00E1156A">
        <w:rPr>
          <w:rFonts w:ascii="Times New Roman" w:hAnsi="Times New Roman" w:cs="Times New Roman"/>
          <w:sz w:val="28"/>
          <w:szCs w:val="28"/>
        </w:rPr>
        <w:t>контроль).</w:t>
      </w:r>
    </w:p>
    <w:p w14:paraId="1093DDDC" w14:textId="3161610B" w:rsidR="00A42A32" w:rsidRPr="00305154" w:rsidRDefault="009B29AE"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356E3">
        <w:rPr>
          <w:rFonts w:ascii="Times New Roman" w:hAnsi="Times New Roman" w:cs="Times New Roman"/>
          <w:sz w:val="28"/>
          <w:szCs w:val="28"/>
        </w:rPr>
        <w:t>2. </w:t>
      </w:r>
      <w:r w:rsidR="003D0E10">
        <w:rPr>
          <w:rFonts w:ascii="Times New Roman" w:hAnsi="Times New Roman" w:cs="Times New Roman"/>
          <w:sz w:val="28"/>
          <w:szCs w:val="28"/>
        </w:rPr>
        <w:t xml:space="preserve"> </w:t>
      </w:r>
      <w:r w:rsidRPr="00864636">
        <w:rPr>
          <w:rFonts w:ascii="Times New Roman" w:hAnsi="Times New Roman" w:cs="Times New Roman"/>
          <w:sz w:val="28"/>
          <w:szCs w:val="28"/>
        </w:rPr>
        <w:t>К отношениям, связанным с осуществлением</w:t>
      </w:r>
      <w:r w:rsidR="005378B4">
        <w:rPr>
          <w:rFonts w:ascii="Times New Roman" w:hAnsi="Times New Roman" w:cs="Times New Roman"/>
          <w:sz w:val="28"/>
          <w:szCs w:val="28"/>
        </w:rPr>
        <w:t xml:space="preserve"> </w:t>
      </w:r>
      <w:r w:rsidR="00AB140F">
        <w:rPr>
          <w:rFonts w:ascii="Times New Roman" w:hAnsi="Times New Roman" w:cs="Times New Roman"/>
          <w:sz w:val="28"/>
          <w:szCs w:val="28"/>
        </w:rPr>
        <w:t>муниципального</w:t>
      </w:r>
      <w:r w:rsidR="00AB140F" w:rsidRPr="00E1156A">
        <w:rPr>
          <w:rFonts w:ascii="Times New Roman" w:hAnsi="Times New Roman" w:cs="Times New Roman"/>
          <w:sz w:val="28"/>
          <w:szCs w:val="28"/>
        </w:rPr>
        <w:t xml:space="preserve"> </w:t>
      </w:r>
      <w:proofErr w:type="gramStart"/>
      <w:r w:rsidR="00AB140F" w:rsidRPr="00E1156A">
        <w:rPr>
          <w:rFonts w:ascii="Times New Roman" w:hAnsi="Times New Roman" w:cs="Times New Roman"/>
          <w:sz w:val="28"/>
          <w:szCs w:val="28"/>
        </w:rPr>
        <w:t>контроля</w:t>
      </w:r>
      <w:r w:rsidRPr="00864636">
        <w:rPr>
          <w:rFonts w:ascii="Times New Roman" w:hAnsi="Times New Roman" w:cs="Times New Roman"/>
          <w:sz w:val="28"/>
          <w:szCs w:val="28"/>
        </w:rPr>
        <w:t>, организацией и проведением профилактических мероприятий и контрольных</w:t>
      </w:r>
      <w:r w:rsidR="00751009">
        <w:rPr>
          <w:rFonts w:ascii="Times New Roman" w:hAnsi="Times New Roman" w:cs="Times New Roman"/>
          <w:sz w:val="28"/>
          <w:szCs w:val="28"/>
        </w:rPr>
        <w:t xml:space="preserve"> (надзорных)</w:t>
      </w:r>
      <w:r w:rsidRPr="00864636">
        <w:rPr>
          <w:rFonts w:ascii="Times New Roman" w:hAnsi="Times New Roman" w:cs="Times New Roman"/>
          <w:sz w:val="28"/>
          <w:szCs w:val="28"/>
        </w:rPr>
        <w:t xml:space="preserve"> мероприятий </w:t>
      </w:r>
      <w:r w:rsidR="00751009">
        <w:rPr>
          <w:rFonts w:ascii="Times New Roman" w:hAnsi="Times New Roman" w:cs="Times New Roman"/>
          <w:sz w:val="28"/>
          <w:szCs w:val="28"/>
        </w:rPr>
        <w:t xml:space="preserve">(далее – контрольных мероприятий) </w:t>
      </w:r>
      <w:r w:rsidRPr="00864636">
        <w:rPr>
          <w:rFonts w:ascii="Times New Roman" w:hAnsi="Times New Roman" w:cs="Times New Roman"/>
          <w:sz w:val="28"/>
          <w:szCs w:val="28"/>
        </w:rPr>
        <w:t xml:space="preserve">в отношении </w:t>
      </w:r>
      <w:r>
        <w:rPr>
          <w:rFonts w:ascii="Times New Roman" w:hAnsi="Times New Roman" w:cs="Times New Roman"/>
          <w:sz w:val="28"/>
          <w:szCs w:val="28"/>
        </w:rPr>
        <w:t>объектов</w:t>
      </w:r>
      <w:r w:rsidR="005378B4">
        <w:rPr>
          <w:rFonts w:ascii="Times New Roman" w:hAnsi="Times New Roman" w:cs="Times New Roman"/>
          <w:sz w:val="28"/>
          <w:szCs w:val="28"/>
        </w:rPr>
        <w:t xml:space="preserve"> </w:t>
      </w:r>
      <w:r>
        <w:rPr>
          <w:rFonts w:ascii="Times New Roman" w:hAnsi="Times New Roman" w:cs="Times New Roman"/>
          <w:sz w:val="28"/>
          <w:szCs w:val="28"/>
        </w:rPr>
        <w:t>контроля</w:t>
      </w:r>
      <w:r w:rsidR="005378B4">
        <w:rPr>
          <w:rFonts w:ascii="Times New Roman" w:hAnsi="Times New Roman" w:cs="Times New Roman"/>
          <w:sz w:val="28"/>
          <w:szCs w:val="28"/>
        </w:rPr>
        <w:t xml:space="preserve"> </w:t>
      </w:r>
      <w:r w:rsidR="007356E3" w:rsidRPr="00E1156A">
        <w:rPr>
          <w:rFonts w:ascii="Times New Roman" w:hAnsi="Times New Roman" w:cs="Times New Roman"/>
          <w:sz w:val="28"/>
          <w:szCs w:val="28"/>
        </w:rPr>
        <w:t xml:space="preserve">(далее </w:t>
      </w:r>
      <w:r w:rsidR="007356E3">
        <w:rPr>
          <w:rFonts w:ascii="Times New Roman" w:hAnsi="Times New Roman" w:cs="Times New Roman"/>
          <w:sz w:val="28"/>
          <w:szCs w:val="28"/>
        </w:rPr>
        <w:t>–</w:t>
      </w:r>
      <w:r w:rsidR="007356E3" w:rsidRPr="00E1156A">
        <w:rPr>
          <w:rFonts w:ascii="Times New Roman" w:hAnsi="Times New Roman" w:cs="Times New Roman"/>
          <w:sz w:val="28"/>
          <w:szCs w:val="28"/>
        </w:rPr>
        <w:t xml:space="preserve"> объект контроля</w:t>
      </w:r>
      <w:r w:rsidR="006D3C2A">
        <w:rPr>
          <w:rFonts w:ascii="Times New Roman" w:hAnsi="Times New Roman" w:cs="Times New Roman"/>
          <w:sz w:val="28"/>
          <w:szCs w:val="28"/>
        </w:rPr>
        <w:t>, контролируемые лица</w:t>
      </w:r>
      <w:r w:rsidR="007356E3" w:rsidRPr="00E1156A">
        <w:rPr>
          <w:rFonts w:ascii="Times New Roman" w:hAnsi="Times New Roman" w:cs="Times New Roman"/>
          <w:sz w:val="28"/>
          <w:szCs w:val="28"/>
        </w:rPr>
        <w:t>)</w:t>
      </w:r>
      <w:r w:rsidRPr="00864636">
        <w:rPr>
          <w:rFonts w:ascii="Times New Roman" w:hAnsi="Times New Roman" w:cs="Times New Roman"/>
          <w:sz w:val="28"/>
          <w:szCs w:val="28"/>
        </w:rPr>
        <w:t xml:space="preserve"> применяются положения Федерального закона от </w:t>
      </w:r>
      <w:r w:rsidR="005A6BD8" w:rsidRPr="005A6BD8">
        <w:rPr>
          <w:rFonts w:ascii="Times New Roman" w:hAnsi="Times New Roman" w:cs="Times New Roman"/>
          <w:sz w:val="28"/>
          <w:szCs w:val="28"/>
        </w:rPr>
        <w:t>31.07.</w:t>
      </w:r>
      <w:r w:rsidR="00591CDE">
        <w:rPr>
          <w:rFonts w:ascii="Times New Roman" w:hAnsi="Times New Roman" w:cs="Times New Roman"/>
          <w:sz w:val="28"/>
          <w:szCs w:val="28"/>
        </w:rPr>
        <w:t>2020 года</w:t>
      </w:r>
      <w:r w:rsidR="005A6BD8" w:rsidRPr="005A6BD8">
        <w:rPr>
          <w:rFonts w:ascii="Times New Roman" w:hAnsi="Times New Roman" w:cs="Times New Roman"/>
          <w:sz w:val="28"/>
          <w:szCs w:val="28"/>
        </w:rPr>
        <w:t xml:space="preserve"> </w:t>
      </w:r>
      <w:r>
        <w:rPr>
          <w:rFonts w:ascii="Times New Roman" w:hAnsi="Times New Roman" w:cs="Times New Roman"/>
          <w:sz w:val="28"/>
          <w:szCs w:val="28"/>
        </w:rPr>
        <w:t>№</w:t>
      </w:r>
      <w:r w:rsidRPr="00864636">
        <w:rPr>
          <w:rFonts w:ascii="Times New Roman" w:hAnsi="Times New Roman" w:cs="Times New Roman"/>
          <w:sz w:val="28"/>
          <w:szCs w:val="28"/>
        </w:rPr>
        <w:t xml:space="preserve"> 248-ФЗ </w:t>
      </w:r>
      <w:r>
        <w:rPr>
          <w:rFonts w:ascii="Times New Roman" w:hAnsi="Times New Roman" w:cs="Times New Roman"/>
          <w:sz w:val="28"/>
          <w:szCs w:val="28"/>
        </w:rPr>
        <w:t>«</w:t>
      </w:r>
      <w:r w:rsidRPr="00864636">
        <w:rPr>
          <w:rFonts w:ascii="Times New Roman" w:hAnsi="Times New Roman" w:cs="Times New Roman"/>
          <w:sz w:val="28"/>
          <w:szCs w:val="28"/>
        </w:rPr>
        <w:t>О государственном контроле (надзоре) и муниципальном контроле в Российской Федерации</w:t>
      </w:r>
      <w:r w:rsidRPr="00566C30">
        <w:rPr>
          <w:rFonts w:ascii="Times New Roman" w:hAnsi="Times New Roman" w:cs="Times New Roman"/>
          <w:sz w:val="28"/>
          <w:szCs w:val="28"/>
        </w:rPr>
        <w:t>»</w:t>
      </w:r>
      <w:r w:rsidR="00D11D8D" w:rsidRPr="00566C30">
        <w:rPr>
          <w:rFonts w:ascii="Times New Roman" w:hAnsi="Times New Roman" w:cs="Times New Roman"/>
          <w:sz w:val="28"/>
          <w:szCs w:val="28"/>
        </w:rPr>
        <w:t>,</w:t>
      </w:r>
      <w:r w:rsidR="00D11D8D" w:rsidRPr="00D11D8D">
        <w:rPr>
          <w:rFonts w:ascii="Times New Roman" w:hAnsi="Times New Roman" w:cs="Times New Roman"/>
          <w:color w:val="FF0000"/>
          <w:sz w:val="28"/>
          <w:szCs w:val="28"/>
        </w:rPr>
        <w:t xml:space="preserve"> </w:t>
      </w:r>
      <w:r w:rsidR="00D11D8D" w:rsidRPr="00305154">
        <w:rPr>
          <w:rFonts w:ascii="Times New Roman" w:hAnsi="Times New Roman" w:cs="Times New Roman"/>
          <w:sz w:val="28"/>
          <w:szCs w:val="28"/>
        </w:rPr>
        <w:t>Земельного кодекса Российской Федерации, Федерального закона от 06 октября 2003</w:t>
      </w:r>
      <w:r w:rsidR="003875AC">
        <w:rPr>
          <w:rFonts w:ascii="Times New Roman" w:hAnsi="Times New Roman" w:cs="Times New Roman"/>
          <w:sz w:val="28"/>
          <w:szCs w:val="28"/>
        </w:rPr>
        <w:t xml:space="preserve"> </w:t>
      </w:r>
      <w:r w:rsidR="00D11D8D" w:rsidRPr="00305154">
        <w:rPr>
          <w:rFonts w:ascii="Times New Roman" w:hAnsi="Times New Roman" w:cs="Times New Roman"/>
          <w:sz w:val="28"/>
          <w:szCs w:val="28"/>
        </w:rPr>
        <w:t>г</w:t>
      </w:r>
      <w:r w:rsidR="003875AC">
        <w:rPr>
          <w:rFonts w:ascii="Times New Roman" w:hAnsi="Times New Roman" w:cs="Times New Roman"/>
          <w:sz w:val="28"/>
          <w:szCs w:val="28"/>
        </w:rPr>
        <w:t xml:space="preserve">оду </w:t>
      </w:r>
      <w:r w:rsidR="003875AC">
        <w:rPr>
          <w:rFonts w:ascii="Times New Roman" w:hAnsi="Times New Roman" w:cs="Times New Roman"/>
          <w:sz w:val="28"/>
          <w:szCs w:val="28"/>
        </w:rPr>
        <w:br/>
      </w:r>
      <w:r w:rsidR="00D11D8D" w:rsidRPr="00305154">
        <w:rPr>
          <w:rFonts w:ascii="Times New Roman" w:hAnsi="Times New Roman" w:cs="Times New Roman"/>
          <w:sz w:val="28"/>
          <w:szCs w:val="28"/>
        </w:rPr>
        <w:t>№ 131-ФЗ «Об общих принципах организации местного самоуправления в Российской</w:t>
      </w:r>
      <w:proofErr w:type="gramEnd"/>
      <w:r w:rsidR="00D11D8D" w:rsidRPr="00305154">
        <w:rPr>
          <w:rFonts w:ascii="Times New Roman" w:hAnsi="Times New Roman" w:cs="Times New Roman"/>
          <w:sz w:val="28"/>
          <w:szCs w:val="28"/>
        </w:rPr>
        <w:t xml:space="preserve"> Федерации».  </w:t>
      </w:r>
    </w:p>
    <w:p w14:paraId="5619DEE9" w14:textId="0907830C" w:rsidR="007356E3" w:rsidRPr="00305154" w:rsidRDefault="00DA767F" w:rsidP="0070189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356E3">
        <w:rPr>
          <w:rFonts w:ascii="Times New Roman" w:hAnsi="Times New Roman" w:cs="Times New Roman"/>
          <w:sz w:val="28"/>
          <w:szCs w:val="28"/>
        </w:rPr>
        <w:t>3. </w:t>
      </w:r>
      <w:r w:rsidR="0070189E" w:rsidRPr="00305154">
        <w:rPr>
          <w:rFonts w:ascii="Times New Roman" w:hAnsi="Times New Roman" w:cs="Times New Roman"/>
          <w:sz w:val="28"/>
          <w:szCs w:val="28"/>
        </w:rPr>
        <w:t xml:space="preserve">Муниципальный контроль в отношении объектов земельных отношений на территории Грачевского муниципального округа осуществляется </w:t>
      </w:r>
      <w:r w:rsidR="002A3B28" w:rsidRPr="00305154">
        <w:rPr>
          <w:rFonts w:ascii="Times New Roman" w:hAnsi="Times New Roman" w:cs="Times New Roman"/>
          <w:sz w:val="28"/>
          <w:szCs w:val="28"/>
        </w:rPr>
        <w:t>Управление</w:t>
      </w:r>
      <w:r w:rsidR="00D11D8D" w:rsidRPr="00305154">
        <w:rPr>
          <w:rFonts w:ascii="Times New Roman" w:hAnsi="Times New Roman" w:cs="Times New Roman"/>
          <w:sz w:val="28"/>
          <w:szCs w:val="28"/>
        </w:rPr>
        <w:t>м</w:t>
      </w:r>
      <w:r w:rsidR="002A3B28" w:rsidRPr="00305154">
        <w:rPr>
          <w:rFonts w:ascii="Times New Roman" w:hAnsi="Times New Roman" w:cs="Times New Roman"/>
          <w:sz w:val="28"/>
          <w:szCs w:val="28"/>
        </w:rPr>
        <w:t xml:space="preserve"> имущественных и земельных отношений администрации Грачевского муниципального округа Ставропольского края</w:t>
      </w:r>
      <w:r w:rsidR="007356E3" w:rsidRPr="00305154">
        <w:rPr>
          <w:rFonts w:ascii="Times New Roman" w:hAnsi="Times New Roman" w:cs="Times New Roman"/>
          <w:sz w:val="28"/>
          <w:szCs w:val="28"/>
        </w:rPr>
        <w:t xml:space="preserve"> (далее – контрольный орган).</w:t>
      </w:r>
    </w:p>
    <w:p w14:paraId="05D14C14" w14:textId="12086F2C" w:rsidR="00631414" w:rsidRDefault="007356E3" w:rsidP="008809FD">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21A99">
        <w:rPr>
          <w:rFonts w:ascii="Times New Roman" w:hAnsi="Times New Roman" w:cs="Times New Roman"/>
          <w:sz w:val="28"/>
          <w:szCs w:val="28"/>
        </w:rPr>
        <w:t xml:space="preserve">4. </w:t>
      </w:r>
      <w:r w:rsidR="008809FD" w:rsidRPr="008809FD">
        <w:rPr>
          <w:rFonts w:ascii="Times New Roman" w:hAnsi="Times New Roman" w:cs="Times New Roman"/>
          <w:sz w:val="28"/>
          <w:szCs w:val="28"/>
        </w:rPr>
        <w:t>Объектами земельных отношений являются земли, земельные участки или части земельных участков</w:t>
      </w:r>
      <w:r w:rsidR="008809FD">
        <w:rPr>
          <w:rFonts w:ascii="Times New Roman" w:hAnsi="Times New Roman" w:cs="Times New Roman"/>
          <w:sz w:val="28"/>
          <w:szCs w:val="28"/>
        </w:rPr>
        <w:t xml:space="preserve">, </w:t>
      </w:r>
      <w:r w:rsidR="00721A99" w:rsidRPr="00721A99">
        <w:rPr>
          <w:rFonts w:ascii="Times New Roman" w:hAnsi="Times New Roman" w:cs="Times New Roman"/>
          <w:sz w:val="28"/>
          <w:szCs w:val="28"/>
        </w:rPr>
        <w:t xml:space="preserve">расположенные в границах </w:t>
      </w:r>
      <w:r w:rsidR="00721A99">
        <w:rPr>
          <w:rFonts w:ascii="Times New Roman" w:hAnsi="Times New Roman" w:cs="Times New Roman"/>
          <w:sz w:val="28"/>
          <w:szCs w:val="28"/>
        </w:rPr>
        <w:t xml:space="preserve">Грачевского </w:t>
      </w:r>
      <w:r w:rsidR="00721A99" w:rsidRPr="00721A99">
        <w:rPr>
          <w:rFonts w:ascii="Times New Roman" w:hAnsi="Times New Roman" w:cs="Times New Roman"/>
          <w:sz w:val="28"/>
          <w:szCs w:val="28"/>
        </w:rPr>
        <w:t>муниципального округа Ставропольского края</w:t>
      </w:r>
      <w:r w:rsidR="00721A99">
        <w:rPr>
          <w:rFonts w:ascii="Times New Roman" w:hAnsi="Times New Roman" w:cs="Times New Roman"/>
          <w:sz w:val="28"/>
          <w:szCs w:val="28"/>
        </w:rPr>
        <w:t>.</w:t>
      </w:r>
    </w:p>
    <w:p w14:paraId="3F18FF5E" w14:textId="49E693B0" w:rsidR="009456CE" w:rsidRPr="009456CE" w:rsidRDefault="00AE2F55" w:rsidP="009456C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356E3">
        <w:rPr>
          <w:rFonts w:ascii="Times New Roman" w:hAnsi="Times New Roman" w:cs="Times New Roman"/>
          <w:sz w:val="28"/>
          <w:szCs w:val="28"/>
        </w:rPr>
        <w:t>5</w:t>
      </w:r>
      <w:r>
        <w:rPr>
          <w:rFonts w:ascii="Times New Roman" w:hAnsi="Times New Roman" w:cs="Times New Roman"/>
          <w:sz w:val="28"/>
          <w:szCs w:val="28"/>
        </w:rPr>
        <w:t>.</w:t>
      </w:r>
      <w:r w:rsidR="007356E3">
        <w:rPr>
          <w:rFonts w:ascii="Times New Roman" w:hAnsi="Times New Roman" w:cs="Times New Roman"/>
          <w:sz w:val="28"/>
          <w:szCs w:val="28"/>
        </w:rPr>
        <w:t> </w:t>
      </w:r>
      <w:r w:rsidR="009456CE">
        <w:rPr>
          <w:rFonts w:ascii="Times New Roman" w:hAnsi="Times New Roman" w:cs="Times New Roman"/>
          <w:sz w:val="28"/>
          <w:szCs w:val="28"/>
        </w:rPr>
        <w:t xml:space="preserve">Контрольный орган </w:t>
      </w:r>
      <w:r w:rsidR="009456CE" w:rsidRPr="009456CE">
        <w:rPr>
          <w:rFonts w:ascii="Times New Roman" w:hAnsi="Times New Roman" w:cs="Times New Roman"/>
          <w:sz w:val="28"/>
          <w:szCs w:val="28"/>
        </w:rPr>
        <w:t>осуществляет учет объектов муниципального</w:t>
      </w:r>
      <w:r w:rsidR="009456CE">
        <w:rPr>
          <w:rFonts w:ascii="Times New Roman" w:hAnsi="Times New Roman" w:cs="Times New Roman"/>
          <w:sz w:val="28"/>
          <w:szCs w:val="28"/>
        </w:rPr>
        <w:t xml:space="preserve"> </w:t>
      </w:r>
      <w:r w:rsidR="009456CE" w:rsidRPr="009456CE">
        <w:rPr>
          <w:rFonts w:ascii="Times New Roman" w:hAnsi="Times New Roman" w:cs="Times New Roman"/>
          <w:sz w:val="28"/>
          <w:szCs w:val="28"/>
        </w:rPr>
        <w:t xml:space="preserve">контроля. </w:t>
      </w:r>
    </w:p>
    <w:p w14:paraId="3D09A040" w14:textId="16AD3FDE" w:rsidR="009456CE" w:rsidRPr="009456CE" w:rsidRDefault="009456CE" w:rsidP="009456CE">
      <w:pPr>
        <w:pStyle w:val="ConsPlusNormal"/>
        <w:jc w:val="both"/>
        <w:rPr>
          <w:rFonts w:ascii="Times New Roman" w:hAnsi="Times New Roman" w:cs="Times New Roman"/>
          <w:sz w:val="28"/>
          <w:szCs w:val="28"/>
        </w:rPr>
      </w:pPr>
      <w:r w:rsidRPr="009456CE">
        <w:rPr>
          <w:rFonts w:ascii="Times New Roman" w:hAnsi="Times New Roman" w:cs="Times New Roman"/>
          <w:sz w:val="28"/>
          <w:szCs w:val="28"/>
        </w:rPr>
        <w:tab/>
        <w:t>При сборе, обработке, анализе и учете сведений об объектах контроля для целей их учета использует</w:t>
      </w:r>
      <w:r>
        <w:rPr>
          <w:rFonts w:ascii="Times New Roman" w:hAnsi="Times New Roman" w:cs="Times New Roman"/>
          <w:sz w:val="28"/>
          <w:szCs w:val="28"/>
        </w:rPr>
        <w:t>ся</w:t>
      </w:r>
      <w:r w:rsidRPr="009456CE">
        <w:rPr>
          <w:rFonts w:ascii="Times New Roman" w:hAnsi="Times New Roman" w:cs="Times New Roman"/>
          <w:sz w:val="28"/>
          <w:szCs w:val="28"/>
        </w:rPr>
        <w:t xml:space="preserve"> информаци</w:t>
      </w:r>
      <w:r>
        <w:rPr>
          <w:rFonts w:ascii="Times New Roman" w:hAnsi="Times New Roman" w:cs="Times New Roman"/>
          <w:sz w:val="28"/>
          <w:szCs w:val="28"/>
        </w:rPr>
        <w:t>я</w:t>
      </w:r>
      <w:r w:rsidRPr="009456CE">
        <w:rPr>
          <w:rFonts w:ascii="Times New Roman" w:hAnsi="Times New Roman" w:cs="Times New Roman"/>
          <w:sz w:val="28"/>
          <w:szCs w:val="28"/>
        </w:rPr>
        <w:t>, представляем</w:t>
      </w:r>
      <w:r>
        <w:rPr>
          <w:rFonts w:ascii="Times New Roman" w:hAnsi="Times New Roman" w:cs="Times New Roman"/>
          <w:sz w:val="28"/>
          <w:szCs w:val="28"/>
        </w:rPr>
        <w:t>ая</w:t>
      </w:r>
      <w:r w:rsidRPr="009456CE">
        <w:rPr>
          <w:rFonts w:ascii="Times New Roman" w:hAnsi="Times New Roman" w:cs="Times New Roman"/>
          <w:sz w:val="28"/>
          <w:szCs w:val="28"/>
        </w:rPr>
        <w:t xml:space="preserve"> в соответствии с нормативными правовыми актами, </w:t>
      </w:r>
      <w:proofErr w:type="gramStart"/>
      <w:r w:rsidRPr="009456CE">
        <w:rPr>
          <w:rFonts w:ascii="Times New Roman" w:hAnsi="Times New Roman" w:cs="Times New Roman"/>
          <w:sz w:val="28"/>
          <w:szCs w:val="28"/>
        </w:rPr>
        <w:t>информаци</w:t>
      </w:r>
      <w:r>
        <w:rPr>
          <w:rFonts w:ascii="Times New Roman" w:hAnsi="Times New Roman" w:cs="Times New Roman"/>
          <w:sz w:val="28"/>
          <w:szCs w:val="28"/>
        </w:rPr>
        <w:t>я</w:t>
      </w:r>
      <w:proofErr w:type="gramEnd"/>
      <w:r w:rsidRPr="009456CE">
        <w:rPr>
          <w:rFonts w:ascii="Times New Roman" w:hAnsi="Times New Roman" w:cs="Times New Roman"/>
          <w:sz w:val="28"/>
          <w:szCs w:val="28"/>
        </w:rPr>
        <w:t xml:space="preserve"> получаем</w:t>
      </w:r>
      <w:r w:rsidR="00775561">
        <w:rPr>
          <w:rFonts w:ascii="Times New Roman" w:hAnsi="Times New Roman" w:cs="Times New Roman"/>
          <w:sz w:val="28"/>
          <w:szCs w:val="28"/>
        </w:rPr>
        <w:t>ая</w:t>
      </w:r>
      <w:r w:rsidRPr="009456CE">
        <w:rPr>
          <w:rFonts w:ascii="Times New Roman" w:hAnsi="Times New Roman" w:cs="Times New Roman"/>
          <w:sz w:val="28"/>
          <w:szCs w:val="28"/>
        </w:rPr>
        <w:t xml:space="preserve"> в рамках межведомственного взаимодействия, а также общедоступн</w:t>
      </w:r>
      <w:r w:rsidR="00775561">
        <w:rPr>
          <w:rFonts w:ascii="Times New Roman" w:hAnsi="Times New Roman" w:cs="Times New Roman"/>
          <w:sz w:val="28"/>
          <w:szCs w:val="28"/>
        </w:rPr>
        <w:t>ая</w:t>
      </w:r>
      <w:r w:rsidRPr="009456CE">
        <w:rPr>
          <w:rFonts w:ascii="Times New Roman" w:hAnsi="Times New Roman" w:cs="Times New Roman"/>
          <w:sz w:val="28"/>
          <w:szCs w:val="28"/>
        </w:rPr>
        <w:t xml:space="preserve"> информаци</w:t>
      </w:r>
      <w:r w:rsidR="00775561">
        <w:rPr>
          <w:rFonts w:ascii="Times New Roman" w:hAnsi="Times New Roman" w:cs="Times New Roman"/>
          <w:sz w:val="28"/>
          <w:szCs w:val="28"/>
        </w:rPr>
        <w:t>я</w:t>
      </w:r>
      <w:r w:rsidRPr="009456CE">
        <w:rPr>
          <w:rFonts w:ascii="Times New Roman" w:hAnsi="Times New Roman" w:cs="Times New Roman"/>
          <w:sz w:val="28"/>
          <w:szCs w:val="28"/>
        </w:rPr>
        <w:t xml:space="preserve">. </w:t>
      </w:r>
    </w:p>
    <w:p w14:paraId="2BEC712E" w14:textId="714305E8" w:rsidR="00A42A32" w:rsidRDefault="009456CE" w:rsidP="009456CE">
      <w:pPr>
        <w:pStyle w:val="ConsPlusNormal"/>
        <w:jc w:val="both"/>
        <w:rPr>
          <w:rFonts w:ascii="Times New Roman" w:hAnsi="Times New Roman" w:cs="Times New Roman"/>
          <w:sz w:val="28"/>
          <w:szCs w:val="28"/>
        </w:rPr>
      </w:pPr>
      <w:r w:rsidRPr="009456CE">
        <w:rPr>
          <w:rFonts w:ascii="Times New Roman" w:hAnsi="Times New Roman" w:cs="Times New Roman"/>
          <w:sz w:val="28"/>
          <w:szCs w:val="28"/>
        </w:rPr>
        <w:tab/>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9456CE">
        <w:rPr>
          <w:rFonts w:ascii="Times New Roman" w:hAnsi="Times New Roman" w:cs="Times New Roman"/>
          <w:sz w:val="28"/>
          <w:szCs w:val="28"/>
        </w:rPr>
        <w:t>также</w:t>
      </w:r>
      <w:proofErr w:type="gramEnd"/>
      <w:r w:rsidRPr="009456CE">
        <w:rPr>
          <w:rFonts w:ascii="Times New Roman" w:hAnsi="Times New Roman" w:cs="Times New Roman"/>
          <w:sz w:val="28"/>
          <w:szCs w:val="28"/>
        </w:rPr>
        <w:t xml:space="preserve"> если соответствующие сведения, документы содержатся </w:t>
      </w:r>
      <w:r w:rsidR="00591CDE">
        <w:rPr>
          <w:rFonts w:ascii="Times New Roman" w:hAnsi="Times New Roman" w:cs="Times New Roman"/>
          <w:sz w:val="28"/>
          <w:szCs w:val="28"/>
        </w:rPr>
        <w:br/>
      </w:r>
      <w:r w:rsidRPr="009456CE">
        <w:rPr>
          <w:rFonts w:ascii="Times New Roman" w:hAnsi="Times New Roman" w:cs="Times New Roman"/>
          <w:sz w:val="28"/>
          <w:szCs w:val="28"/>
        </w:rPr>
        <w:lastRenderedPageBreak/>
        <w:t>в государственных или муниципальных информационных ресурсах.</w:t>
      </w:r>
    </w:p>
    <w:p w14:paraId="4C7D366E" w14:textId="77777777" w:rsidR="009456CE" w:rsidRDefault="009456CE" w:rsidP="009456CE">
      <w:pPr>
        <w:pStyle w:val="ConsPlusNormal"/>
        <w:jc w:val="both"/>
        <w:rPr>
          <w:rFonts w:ascii="Times New Roman" w:hAnsi="Times New Roman" w:cs="Times New Roman"/>
          <w:sz w:val="28"/>
          <w:szCs w:val="28"/>
        </w:rPr>
      </w:pPr>
    </w:p>
    <w:p w14:paraId="28BEB1ED" w14:textId="334693C3" w:rsidR="00051EBF" w:rsidRPr="00305154" w:rsidRDefault="00DA767F" w:rsidP="00051EB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sidRPr="00305154">
        <w:rPr>
          <w:rFonts w:ascii="Times New Roman" w:hAnsi="Times New Roman" w:cs="Times New Roman"/>
          <w:sz w:val="28"/>
          <w:szCs w:val="28"/>
        </w:rPr>
        <w:t>1.</w:t>
      </w:r>
      <w:r w:rsidR="00006F40" w:rsidRPr="00305154">
        <w:rPr>
          <w:rFonts w:ascii="Times New Roman" w:hAnsi="Times New Roman" w:cs="Times New Roman"/>
          <w:sz w:val="28"/>
          <w:szCs w:val="28"/>
        </w:rPr>
        <w:t>6</w:t>
      </w:r>
      <w:r w:rsidR="00E1156A" w:rsidRPr="00305154">
        <w:rPr>
          <w:rFonts w:ascii="Times New Roman" w:hAnsi="Times New Roman" w:cs="Times New Roman"/>
          <w:sz w:val="28"/>
          <w:szCs w:val="28"/>
        </w:rPr>
        <w:t>.</w:t>
      </w:r>
      <w:r w:rsidR="00AE2F55" w:rsidRPr="00305154">
        <w:rPr>
          <w:rFonts w:ascii="Times New Roman" w:hAnsi="Times New Roman" w:cs="Times New Roman"/>
          <w:sz w:val="28"/>
          <w:szCs w:val="28"/>
        </w:rPr>
        <w:t> </w:t>
      </w:r>
      <w:r w:rsidR="00E1156A" w:rsidRPr="00305154">
        <w:rPr>
          <w:rFonts w:ascii="Times New Roman" w:hAnsi="Times New Roman" w:cs="Times New Roman"/>
          <w:sz w:val="28"/>
          <w:szCs w:val="28"/>
        </w:rPr>
        <w:t>Предметом</w:t>
      </w:r>
      <w:r w:rsidR="008C61C9" w:rsidRPr="00305154">
        <w:rPr>
          <w:rFonts w:ascii="Times New Roman" w:hAnsi="Times New Roman" w:cs="Times New Roman"/>
          <w:sz w:val="28"/>
          <w:szCs w:val="28"/>
        </w:rPr>
        <w:t xml:space="preserve"> муниципального</w:t>
      </w:r>
      <w:r w:rsidR="00E1156A" w:rsidRPr="00305154">
        <w:rPr>
          <w:rFonts w:ascii="Times New Roman" w:hAnsi="Times New Roman" w:cs="Times New Roman"/>
          <w:sz w:val="28"/>
          <w:szCs w:val="28"/>
        </w:rPr>
        <w:t xml:space="preserve"> контроля явля</w:t>
      </w:r>
      <w:r w:rsidR="00751009" w:rsidRPr="00305154">
        <w:rPr>
          <w:rFonts w:ascii="Times New Roman" w:hAnsi="Times New Roman" w:cs="Times New Roman"/>
          <w:sz w:val="28"/>
          <w:szCs w:val="28"/>
        </w:rPr>
        <w:t xml:space="preserve">ется </w:t>
      </w:r>
      <w:r w:rsidR="005267A2" w:rsidRPr="00305154">
        <w:rPr>
          <w:rFonts w:ascii="Times New Roman" w:hAnsi="Times New Roman" w:cs="Times New Roman"/>
          <w:sz w:val="28"/>
          <w:szCs w:val="28"/>
        </w:rPr>
        <w:t xml:space="preserve">соблюдение юридическими лицами, индивидуальными предпринимателями, гражданами, (далее - контролируемые лица) обязательных требований </w:t>
      </w:r>
      <w:r w:rsidR="00051EBF" w:rsidRPr="00305154">
        <w:rPr>
          <w:rFonts w:ascii="Times New Roman" w:hAnsi="Times New Roman" w:cs="Times New Roman"/>
          <w:sz w:val="28"/>
          <w:szCs w:val="28"/>
        </w:rPr>
        <w:t>земельного законодательства в отношении объектов земельных отношений</w:t>
      </w:r>
      <w:r w:rsidR="005267A2" w:rsidRPr="00305154">
        <w:rPr>
          <w:rFonts w:ascii="Times New Roman" w:hAnsi="Times New Roman" w:cs="Times New Roman"/>
          <w:sz w:val="28"/>
          <w:szCs w:val="28"/>
        </w:rPr>
        <w:t>, за нарушение которых законодательством Российской Федерации предусмотрена административная ответственность</w:t>
      </w:r>
      <w:proofErr w:type="gramStart"/>
      <w:r w:rsidR="005267A2" w:rsidRPr="00305154">
        <w:rPr>
          <w:rFonts w:ascii="Times New Roman" w:hAnsi="Times New Roman" w:cs="Times New Roman"/>
          <w:sz w:val="28"/>
          <w:szCs w:val="28"/>
        </w:rPr>
        <w:t>.</w:t>
      </w:r>
      <w:proofErr w:type="gramEnd"/>
      <w:r w:rsidR="00051EBF" w:rsidRPr="00305154">
        <w:t xml:space="preserve"> </w:t>
      </w:r>
      <w:r w:rsidR="00591CDE">
        <w:br/>
      </w:r>
      <w:r w:rsidR="00051EBF" w:rsidRPr="00305154">
        <w:rPr>
          <w:rFonts w:ascii="Times New Roman" w:hAnsi="Times New Roman" w:cs="Times New Roman"/>
          <w:sz w:val="28"/>
          <w:szCs w:val="28"/>
        </w:rPr>
        <w:t>(</w:t>
      </w:r>
      <w:proofErr w:type="gramStart"/>
      <w:r w:rsidR="00051EBF" w:rsidRPr="00305154">
        <w:rPr>
          <w:rFonts w:ascii="Times New Roman" w:hAnsi="Times New Roman" w:cs="Times New Roman"/>
          <w:sz w:val="28"/>
          <w:szCs w:val="28"/>
        </w:rPr>
        <w:t>д</w:t>
      </w:r>
      <w:proofErr w:type="gramEnd"/>
      <w:r w:rsidR="00051EBF" w:rsidRPr="00305154">
        <w:rPr>
          <w:rFonts w:ascii="Times New Roman" w:hAnsi="Times New Roman" w:cs="Times New Roman"/>
          <w:sz w:val="28"/>
          <w:szCs w:val="28"/>
        </w:rPr>
        <w:t>алее – обязательные требования);</w:t>
      </w:r>
    </w:p>
    <w:p w14:paraId="36BC9E20" w14:textId="40521E76" w:rsidR="00051EBF" w:rsidRPr="00305154" w:rsidRDefault="00051EBF" w:rsidP="00051EBF">
      <w:pPr>
        <w:pStyle w:val="ConsPlusNormal"/>
        <w:ind w:firstLine="709"/>
        <w:jc w:val="both"/>
        <w:rPr>
          <w:rFonts w:ascii="Times New Roman" w:hAnsi="Times New Roman" w:cs="Times New Roman"/>
          <w:sz w:val="28"/>
          <w:szCs w:val="28"/>
        </w:rPr>
      </w:pPr>
      <w:r w:rsidRPr="00305154">
        <w:rPr>
          <w:rFonts w:ascii="Times New Roman" w:hAnsi="Times New Roman" w:cs="Times New Roman"/>
          <w:sz w:val="28"/>
          <w:szCs w:val="28"/>
        </w:rPr>
        <w:t>исполнение решений, принимаемых по результатам контрольных мероприятий.</w:t>
      </w:r>
    </w:p>
    <w:p w14:paraId="590D1E2B" w14:textId="3F2EDE66" w:rsidR="006823EE" w:rsidRPr="00A77D75" w:rsidRDefault="006823EE" w:rsidP="00051EBF">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Муниципальный контроль осуществляется за соблюдением:</w:t>
      </w:r>
    </w:p>
    <w:p w14:paraId="6A61BC0B" w14:textId="7FC39665"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4277EF0D" w14:textId="0D6D8DDE"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0E1AA5A2" w14:textId="3EE823CA"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2F50FE83" w14:textId="6AB1C151"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обязательных требований, связанных с обязанностью по приведению земель в состояние, пригодное для использования по целевому назначению;</w:t>
      </w:r>
    </w:p>
    <w:p w14:paraId="5140A614" w14:textId="77777777"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компетенции;</w:t>
      </w:r>
    </w:p>
    <w:p w14:paraId="1C73CF94" w14:textId="2D27A827" w:rsidR="006823EE" w:rsidRPr="00A77D75" w:rsidRDefault="006823EE" w:rsidP="006823EE">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территории и земельные участки, которыми контролируемые лица владеют и (или) пользуются и к которым предъявляются требования земельного законодательства, а также их деятельность, действия (бездействие).</w:t>
      </w:r>
    </w:p>
    <w:p w14:paraId="186B4CB0" w14:textId="359F6AB2" w:rsidR="00775561" w:rsidRDefault="00775561" w:rsidP="00051EBF">
      <w:pPr>
        <w:pStyle w:val="ConsPlusNormal"/>
        <w:ind w:firstLine="709"/>
        <w:jc w:val="both"/>
        <w:rPr>
          <w:rFonts w:ascii="Times New Roman" w:hAnsi="Times New Roman" w:cs="Times New Roman"/>
          <w:sz w:val="28"/>
          <w:szCs w:val="28"/>
        </w:rPr>
      </w:pPr>
      <w:r w:rsidRPr="00A77D75">
        <w:rPr>
          <w:rFonts w:ascii="Times New Roman" w:hAnsi="Times New Roman" w:cs="Times New Roman"/>
          <w:sz w:val="28"/>
          <w:szCs w:val="28"/>
        </w:rPr>
        <w:t xml:space="preserve">К муниципальному земельному контролю не относится исполнение постановлений по делам об административных правонарушениях, расследование причин возникновения причинения вреда (ущерба) окружающей среде, имуществу, находящемуся в собственности Российской Федерации, Ставропольского края и контролируемых лиц, </w:t>
      </w:r>
      <w:r w:rsidR="00591CDE">
        <w:rPr>
          <w:rFonts w:ascii="Times New Roman" w:hAnsi="Times New Roman" w:cs="Times New Roman"/>
          <w:sz w:val="28"/>
          <w:szCs w:val="28"/>
        </w:rPr>
        <w:br/>
      </w:r>
      <w:r w:rsidRPr="00A77D75">
        <w:rPr>
          <w:rFonts w:ascii="Times New Roman" w:hAnsi="Times New Roman" w:cs="Times New Roman"/>
          <w:sz w:val="28"/>
          <w:szCs w:val="28"/>
        </w:rPr>
        <w:t>а также контроль за деятельностью региональных операторов по обращению с твердыми коммунальными отходами.</w:t>
      </w:r>
    </w:p>
    <w:p w14:paraId="2A313802" w14:textId="77777777" w:rsidR="0047310B" w:rsidRPr="004C586D" w:rsidRDefault="004C586D"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sidRPr="00031E76">
        <w:rPr>
          <w:rFonts w:ascii="Times New Roman" w:hAnsi="Times New Roman" w:cs="Times New Roman"/>
          <w:sz w:val="28"/>
          <w:szCs w:val="28"/>
        </w:rPr>
        <w:t>1.</w:t>
      </w:r>
      <w:r w:rsidR="0047310B" w:rsidRPr="00031E76">
        <w:rPr>
          <w:rFonts w:ascii="Times New Roman" w:hAnsi="Times New Roman" w:cs="Times New Roman"/>
          <w:sz w:val="28"/>
          <w:szCs w:val="28"/>
        </w:rPr>
        <w:t>7. </w:t>
      </w:r>
      <w:r w:rsidR="00644F8C" w:rsidRPr="00031E76">
        <w:rPr>
          <w:rFonts w:ascii="Times New Roman" w:hAnsi="Times New Roman" w:cs="Times New Roman"/>
          <w:sz w:val="28"/>
          <w:szCs w:val="28"/>
        </w:rPr>
        <w:t xml:space="preserve">Муниципальный </w:t>
      </w:r>
      <w:r w:rsidR="00644F8C">
        <w:rPr>
          <w:rFonts w:ascii="Times New Roman" w:hAnsi="Times New Roman" w:cs="Times New Roman"/>
          <w:sz w:val="28"/>
          <w:szCs w:val="28"/>
        </w:rPr>
        <w:t>контроль</w:t>
      </w:r>
      <w:r w:rsidR="0047310B" w:rsidRPr="004C586D">
        <w:rPr>
          <w:rFonts w:ascii="Times New Roman" w:hAnsi="Times New Roman" w:cs="Times New Roman"/>
          <w:sz w:val="28"/>
          <w:szCs w:val="28"/>
        </w:rPr>
        <w:t xml:space="preserve"> осуществляется посредством проведения:</w:t>
      </w:r>
    </w:p>
    <w:p w14:paraId="3D3E7FC4" w14:textId="77777777" w:rsidR="0047310B" w:rsidRPr="004C586D" w:rsidRDefault="0047310B"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4C586D">
        <w:rPr>
          <w:rFonts w:ascii="Times New Roman" w:hAnsi="Times New Roman" w:cs="Times New Roman"/>
          <w:sz w:val="28"/>
          <w:szCs w:val="28"/>
        </w:rPr>
        <w:t>1) профилактических мероприятий;</w:t>
      </w:r>
    </w:p>
    <w:p w14:paraId="21B85048" w14:textId="77777777" w:rsidR="0047310B" w:rsidRPr="004C586D" w:rsidRDefault="0047310B"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4C586D">
        <w:rPr>
          <w:rFonts w:ascii="Times New Roman" w:hAnsi="Times New Roman" w:cs="Times New Roman"/>
          <w:sz w:val="28"/>
          <w:szCs w:val="28"/>
        </w:rPr>
        <w:t>2)</w:t>
      </w:r>
      <w:r>
        <w:rPr>
          <w:rFonts w:ascii="Times New Roman" w:hAnsi="Times New Roman" w:cs="Times New Roman"/>
          <w:sz w:val="28"/>
          <w:szCs w:val="28"/>
        </w:rPr>
        <w:t> контрольных мероприятий</w:t>
      </w:r>
      <w:r w:rsidR="00B37392">
        <w:rPr>
          <w:rFonts w:ascii="Times New Roman" w:hAnsi="Times New Roman" w:cs="Times New Roman"/>
          <w:sz w:val="28"/>
          <w:szCs w:val="28"/>
        </w:rPr>
        <w:t xml:space="preserve">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взаимодействием с контролируемым </w:t>
      </w:r>
      <w:r>
        <w:rPr>
          <w:rFonts w:ascii="Times New Roman" w:hAnsi="Times New Roman" w:cs="Times New Roman"/>
          <w:sz w:val="28"/>
          <w:szCs w:val="28"/>
        </w:rPr>
        <w:lastRenderedPageBreak/>
        <w:t>лицом</w:t>
      </w:r>
      <w:r w:rsidRPr="004C586D">
        <w:rPr>
          <w:rFonts w:ascii="Times New Roman" w:hAnsi="Times New Roman" w:cs="Times New Roman"/>
          <w:sz w:val="28"/>
          <w:szCs w:val="28"/>
        </w:rPr>
        <w:t>;</w:t>
      </w:r>
    </w:p>
    <w:p w14:paraId="36EC97F9" w14:textId="77777777" w:rsidR="004C586D" w:rsidRDefault="0047310B"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4C586D">
        <w:rPr>
          <w:rFonts w:ascii="Times New Roman" w:hAnsi="Times New Roman" w:cs="Times New Roman"/>
          <w:sz w:val="28"/>
          <w:szCs w:val="28"/>
        </w:rPr>
        <w:t>3)</w:t>
      </w:r>
      <w:r>
        <w:rPr>
          <w:rFonts w:ascii="Times New Roman" w:hAnsi="Times New Roman" w:cs="Times New Roman"/>
          <w:sz w:val="28"/>
          <w:szCs w:val="28"/>
        </w:rPr>
        <w:t> </w:t>
      </w:r>
      <w:r w:rsidRPr="004C586D">
        <w:rPr>
          <w:rFonts w:ascii="Times New Roman" w:hAnsi="Times New Roman" w:cs="Times New Roman"/>
          <w:sz w:val="28"/>
          <w:szCs w:val="28"/>
        </w:rPr>
        <w:t>контрольных мероприятий</w:t>
      </w:r>
      <w:r>
        <w:rPr>
          <w:rFonts w:ascii="Times New Roman" w:hAnsi="Times New Roman" w:cs="Times New Roman"/>
          <w:sz w:val="28"/>
          <w:szCs w:val="28"/>
        </w:rPr>
        <w:t xml:space="preserve"> без взаимодействия с контролируемым лицом</w:t>
      </w:r>
      <w:r w:rsidRPr="004C586D">
        <w:rPr>
          <w:rFonts w:ascii="Times New Roman" w:hAnsi="Times New Roman" w:cs="Times New Roman"/>
          <w:sz w:val="28"/>
          <w:szCs w:val="28"/>
        </w:rPr>
        <w:t>.</w:t>
      </w:r>
      <w:r w:rsidR="004C586D">
        <w:rPr>
          <w:rFonts w:ascii="Times New Roman" w:hAnsi="Times New Roman" w:cs="Times New Roman"/>
          <w:sz w:val="28"/>
          <w:szCs w:val="28"/>
        </w:rPr>
        <w:tab/>
      </w:r>
    </w:p>
    <w:p w14:paraId="61F36FFB" w14:textId="77777777" w:rsidR="009F64E1" w:rsidRDefault="00DA767F"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384BD1">
        <w:rPr>
          <w:rFonts w:ascii="Times New Roman" w:hAnsi="Times New Roman" w:cs="Times New Roman"/>
          <w:sz w:val="28"/>
          <w:szCs w:val="28"/>
        </w:rPr>
        <w:t>8</w:t>
      </w:r>
      <w:r w:rsidR="00E1156A" w:rsidRPr="00E1156A">
        <w:rPr>
          <w:rFonts w:ascii="Times New Roman" w:hAnsi="Times New Roman" w:cs="Times New Roman"/>
          <w:sz w:val="28"/>
          <w:szCs w:val="28"/>
        </w:rPr>
        <w:t>.</w:t>
      </w:r>
      <w:r w:rsidR="00AE2F55">
        <w:rPr>
          <w:rFonts w:ascii="Times New Roman" w:hAnsi="Times New Roman" w:cs="Times New Roman"/>
          <w:sz w:val="28"/>
          <w:szCs w:val="28"/>
        </w:rPr>
        <w:t> </w:t>
      </w:r>
      <w:r w:rsidR="008C61C9">
        <w:rPr>
          <w:rFonts w:ascii="Times New Roman" w:hAnsi="Times New Roman" w:cs="Times New Roman"/>
          <w:sz w:val="28"/>
          <w:szCs w:val="28"/>
        </w:rPr>
        <w:t>Муниципальный</w:t>
      </w:r>
      <w:r w:rsidR="00E1156A" w:rsidRPr="00E1156A">
        <w:rPr>
          <w:rFonts w:ascii="Times New Roman" w:hAnsi="Times New Roman" w:cs="Times New Roman"/>
          <w:sz w:val="28"/>
          <w:szCs w:val="28"/>
        </w:rPr>
        <w:t xml:space="preserve"> контроль вправе осуществлять следующие должностные лица</w:t>
      </w:r>
      <w:r w:rsidR="009F64E1">
        <w:rPr>
          <w:rFonts w:ascii="Times New Roman" w:hAnsi="Times New Roman" w:cs="Times New Roman"/>
          <w:sz w:val="28"/>
          <w:szCs w:val="28"/>
        </w:rPr>
        <w:t>:</w:t>
      </w:r>
    </w:p>
    <w:p w14:paraId="531BCBBF" w14:textId="77777777" w:rsidR="00061049" w:rsidRPr="00882246" w:rsidRDefault="00061049" w:rsidP="00C22F52">
      <w:pPr>
        <w:pStyle w:val="ConsPlusNormal"/>
        <w:jc w:val="both"/>
        <w:rPr>
          <w:rFonts w:ascii="Times New Roman" w:hAnsi="Times New Roman" w:cs="Times New Roman"/>
          <w:sz w:val="28"/>
          <w:szCs w:val="28"/>
        </w:rPr>
      </w:pPr>
      <w:r>
        <w:rPr>
          <w:rFonts w:ascii="Times New Roman" w:hAnsi="Times New Roman" w:cs="Times New Roman"/>
          <w:i/>
          <w:sz w:val="28"/>
          <w:szCs w:val="28"/>
        </w:rPr>
        <w:tab/>
      </w:r>
      <w:r w:rsidRPr="00882246">
        <w:rPr>
          <w:rFonts w:ascii="Times New Roman" w:hAnsi="Times New Roman" w:cs="Times New Roman"/>
          <w:sz w:val="28"/>
          <w:szCs w:val="28"/>
        </w:rPr>
        <w:t>1)</w:t>
      </w:r>
      <w:r w:rsidR="00882246">
        <w:rPr>
          <w:rFonts w:ascii="Times New Roman" w:hAnsi="Times New Roman" w:cs="Times New Roman"/>
          <w:sz w:val="28"/>
          <w:szCs w:val="28"/>
        </w:rPr>
        <w:t> </w:t>
      </w:r>
      <w:r w:rsidR="009F64E1">
        <w:rPr>
          <w:rFonts w:ascii="Times New Roman" w:hAnsi="Times New Roman" w:cs="Times New Roman"/>
          <w:sz w:val="28"/>
          <w:szCs w:val="28"/>
        </w:rPr>
        <w:t>начальник</w:t>
      </w:r>
      <w:r w:rsidRPr="00882246">
        <w:rPr>
          <w:rFonts w:ascii="Times New Roman" w:hAnsi="Times New Roman" w:cs="Times New Roman"/>
          <w:sz w:val="28"/>
          <w:szCs w:val="28"/>
        </w:rPr>
        <w:t xml:space="preserve"> (заместител</w:t>
      </w:r>
      <w:r w:rsidR="009F64E1">
        <w:rPr>
          <w:rFonts w:ascii="Times New Roman" w:hAnsi="Times New Roman" w:cs="Times New Roman"/>
          <w:sz w:val="28"/>
          <w:szCs w:val="28"/>
        </w:rPr>
        <w:t>ь</w:t>
      </w:r>
      <w:r w:rsidRPr="00882246">
        <w:rPr>
          <w:rFonts w:ascii="Times New Roman" w:hAnsi="Times New Roman" w:cs="Times New Roman"/>
          <w:sz w:val="28"/>
          <w:szCs w:val="28"/>
        </w:rPr>
        <w:t xml:space="preserve"> </w:t>
      </w:r>
      <w:r w:rsidR="009F64E1">
        <w:rPr>
          <w:rFonts w:ascii="Times New Roman" w:hAnsi="Times New Roman" w:cs="Times New Roman"/>
          <w:sz w:val="28"/>
          <w:szCs w:val="28"/>
        </w:rPr>
        <w:t>начальника</w:t>
      </w:r>
      <w:r w:rsidRPr="00882246">
        <w:rPr>
          <w:rFonts w:ascii="Times New Roman" w:hAnsi="Times New Roman" w:cs="Times New Roman"/>
          <w:sz w:val="28"/>
          <w:szCs w:val="28"/>
        </w:rPr>
        <w:t>) контрольного органа;</w:t>
      </w:r>
    </w:p>
    <w:p w14:paraId="6C6436E0" w14:textId="77777777" w:rsidR="00061049" w:rsidRPr="00882246" w:rsidRDefault="00061049" w:rsidP="00C22F52">
      <w:pPr>
        <w:pStyle w:val="ConsPlusNormal"/>
        <w:jc w:val="both"/>
        <w:rPr>
          <w:rFonts w:ascii="Times New Roman" w:hAnsi="Times New Roman" w:cs="Times New Roman"/>
          <w:sz w:val="28"/>
          <w:szCs w:val="28"/>
        </w:rPr>
      </w:pPr>
      <w:r w:rsidRPr="00882246">
        <w:rPr>
          <w:rFonts w:ascii="Times New Roman" w:hAnsi="Times New Roman" w:cs="Times New Roman"/>
          <w:sz w:val="28"/>
          <w:szCs w:val="28"/>
        </w:rPr>
        <w:tab/>
        <w:t>2)</w:t>
      </w:r>
      <w:r w:rsidR="00882246">
        <w:rPr>
          <w:rFonts w:ascii="Times New Roman" w:hAnsi="Times New Roman" w:cs="Times New Roman"/>
          <w:sz w:val="28"/>
          <w:szCs w:val="28"/>
        </w:rPr>
        <w:t> </w:t>
      </w:r>
      <w:r w:rsidRPr="00882246">
        <w:rPr>
          <w:rFonts w:ascii="Times New Roman" w:hAnsi="Times New Roman" w:cs="Times New Roman"/>
          <w:sz w:val="28"/>
          <w:szCs w:val="28"/>
        </w:rPr>
        <w:t>должностное лицо контрольного органа, в должностные обязанности которого в соответствии с</w:t>
      </w:r>
      <w:r w:rsidR="00882246">
        <w:rPr>
          <w:rFonts w:ascii="Times New Roman" w:hAnsi="Times New Roman" w:cs="Times New Roman"/>
          <w:sz w:val="28"/>
          <w:szCs w:val="28"/>
        </w:rPr>
        <w:t xml:space="preserve"> настоящим</w:t>
      </w:r>
      <w:r w:rsidRPr="00882246">
        <w:rPr>
          <w:rFonts w:ascii="Times New Roman" w:hAnsi="Times New Roman" w:cs="Times New Roman"/>
          <w:sz w:val="28"/>
          <w:szCs w:val="28"/>
        </w:rPr>
        <w:t xml:space="preserve"> положением, должностной инструкцией входит осуществление полномочий по </w:t>
      </w:r>
      <w:r w:rsidR="00714821">
        <w:rPr>
          <w:rFonts w:ascii="Times New Roman" w:hAnsi="Times New Roman" w:cs="Times New Roman"/>
          <w:sz w:val="28"/>
          <w:szCs w:val="28"/>
        </w:rPr>
        <w:t>муниципаль</w:t>
      </w:r>
      <w:r w:rsidRPr="00882246">
        <w:rPr>
          <w:rFonts w:ascii="Times New Roman" w:hAnsi="Times New Roman" w:cs="Times New Roman"/>
          <w:sz w:val="28"/>
          <w:szCs w:val="28"/>
        </w:rPr>
        <w:t>но</w:t>
      </w:r>
      <w:r w:rsidR="00882246">
        <w:rPr>
          <w:rFonts w:ascii="Times New Roman" w:hAnsi="Times New Roman" w:cs="Times New Roman"/>
          <w:sz w:val="28"/>
          <w:szCs w:val="28"/>
        </w:rPr>
        <w:t>му</w:t>
      </w:r>
      <w:r w:rsidRPr="00882246">
        <w:rPr>
          <w:rFonts w:ascii="Times New Roman" w:hAnsi="Times New Roman" w:cs="Times New Roman"/>
          <w:sz w:val="28"/>
          <w:szCs w:val="28"/>
        </w:rPr>
        <w:t xml:space="preserve"> контрол</w:t>
      </w:r>
      <w:r w:rsidR="00882246">
        <w:rPr>
          <w:rFonts w:ascii="Times New Roman" w:hAnsi="Times New Roman" w:cs="Times New Roman"/>
          <w:sz w:val="28"/>
          <w:szCs w:val="28"/>
        </w:rPr>
        <w:t>ю</w:t>
      </w:r>
      <w:r w:rsidRPr="00882246">
        <w:rPr>
          <w:rFonts w:ascii="Times New Roman" w:hAnsi="Times New Roman" w:cs="Times New Roman"/>
          <w:sz w:val="28"/>
          <w:szCs w:val="28"/>
        </w:rPr>
        <w:t>, в том числе проведение профилактических мероприятий и контрольных мероприятий (далее также – инспектор).</w:t>
      </w:r>
    </w:p>
    <w:p w14:paraId="5B9A1D12" w14:textId="77777777" w:rsidR="000452AF" w:rsidRPr="00700B21" w:rsidRDefault="00114CC0" w:rsidP="000452AF">
      <w:pPr>
        <w:pStyle w:val="ConsPlusNormal"/>
        <w:jc w:val="both"/>
        <w:rPr>
          <w:rFonts w:ascii="Times New Roman" w:hAnsi="Times New Roman" w:cs="Times New Roman"/>
          <w:sz w:val="28"/>
          <w:szCs w:val="28"/>
        </w:rPr>
      </w:pPr>
      <w:r>
        <w:rPr>
          <w:rFonts w:ascii="Times New Roman" w:hAnsi="Times New Roman" w:cs="Times New Roman"/>
          <w:i/>
          <w:sz w:val="28"/>
          <w:szCs w:val="28"/>
        </w:rPr>
        <w:tab/>
      </w:r>
      <w:r w:rsidR="004404B5">
        <w:rPr>
          <w:rFonts w:ascii="Times New Roman" w:hAnsi="Times New Roman" w:cs="Times New Roman"/>
          <w:sz w:val="28"/>
          <w:szCs w:val="28"/>
        </w:rPr>
        <w:t>1.</w:t>
      </w:r>
      <w:r w:rsidR="000452AF" w:rsidRPr="00700B21">
        <w:rPr>
          <w:rFonts w:ascii="Times New Roman" w:hAnsi="Times New Roman" w:cs="Times New Roman"/>
          <w:sz w:val="28"/>
          <w:szCs w:val="28"/>
        </w:rPr>
        <w:t>8.1.</w:t>
      </w:r>
      <w:r w:rsidR="000452AF" w:rsidRPr="00700B21">
        <w:t xml:space="preserve"> </w:t>
      </w:r>
      <w:r w:rsidR="000452AF" w:rsidRPr="00700B21">
        <w:rPr>
          <w:rFonts w:ascii="Times New Roman" w:hAnsi="Times New Roman" w:cs="Times New Roman"/>
          <w:sz w:val="28"/>
          <w:szCs w:val="28"/>
        </w:rPr>
        <w:t xml:space="preserve">Права и обязанности инспектора. </w:t>
      </w:r>
    </w:p>
    <w:p w14:paraId="425A1262"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Инспектор обязан: </w:t>
      </w:r>
    </w:p>
    <w:p w14:paraId="14800116"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 соблюдать законодательство Российской Федерации, права и законные интересы контролируемых лиц; </w:t>
      </w:r>
    </w:p>
    <w:p w14:paraId="0DB66769"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 </w:t>
      </w:r>
    </w:p>
    <w:p w14:paraId="29A9E663" w14:textId="77777777" w:rsidR="000452AF" w:rsidRPr="00700B21" w:rsidRDefault="000452AF" w:rsidP="000452AF">
      <w:pPr>
        <w:pStyle w:val="ConsPlusNormal"/>
        <w:ind w:firstLine="709"/>
        <w:jc w:val="both"/>
        <w:rPr>
          <w:rFonts w:ascii="Times New Roman" w:hAnsi="Times New Roman" w:cs="Times New Roman"/>
          <w:sz w:val="28"/>
          <w:szCs w:val="28"/>
        </w:rPr>
      </w:pPr>
      <w:proofErr w:type="gramStart"/>
      <w:r w:rsidRPr="00700B21">
        <w:rPr>
          <w:rFonts w:ascii="Times New Roman" w:hAnsi="Times New Roman" w:cs="Times New Roman"/>
          <w:sz w:val="28"/>
          <w:szCs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 </w:t>
      </w:r>
      <w:proofErr w:type="gramEnd"/>
    </w:p>
    <w:p w14:paraId="75F82320" w14:textId="3FCCF3C0"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w:t>
      </w:r>
      <w:r w:rsidR="00591CDE">
        <w:rPr>
          <w:rFonts w:ascii="Times New Roman" w:hAnsi="Times New Roman" w:cs="Times New Roman"/>
          <w:sz w:val="28"/>
          <w:szCs w:val="28"/>
        </w:rPr>
        <w:br/>
      </w:r>
      <w:r w:rsidRPr="00700B21">
        <w:rPr>
          <w:rFonts w:ascii="Times New Roman" w:hAnsi="Times New Roman" w:cs="Times New Roman"/>
          <w:sz w:val="28"/>
          <w:szCs w:val="28"/>
        </w:rPr>
        <w:t xml:space="preserve">не нарушать внутренние установления религиозных организаций; </w:t>
      </w:r>
    </w:p>
    <w:p w14:paraId="4B68878C" w14:textId="34AFD25C" w:rsidR="000452AF" w:rsidRPr="00700B21" w:rsidRDefault="000452AF" w:rsidP="000452AF">
      <w:pPr>
        <w:pStyle w:val="ConsPlusNormal"/>
        <w:ind w:firstLine="709"/>
        <w:jc w:val="both"/>
        <w:rPr>
          <w:rFonts w:ascii="Times New Roman" w:hAnsi="Times New Roman" w:cs="Times New Roman"/>
          <w:sz w:val="28"/>
          <w:szCs w:val="28"/>
        </w:rPr>
      </w:pPr>
      <w:proofErr w:type="gramStart"/>
      <w:r w:rsidRPr="00700B21">
        <w:rPr>
          <w:rFonts w:ascii="Times New Roman" w:hAnsi="Times New Roman" w:cs="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A77D75">
        <w:rPr>
          <w:rFonts w:ascii="Times New Roman" w:hAnsi="Times New Roman" w:cs="Times New Roman"/>
          <w:sz w:val="28"/>
          <w:szCs w:val="28"/>
        </w:rPr>
        <w:t>Ставропольском крае</w:t>
      </w:r>
      <w:r w:rsidRPr="00700B21">
        <w:rPr>
          <w:rFonts w:ascii="Times New Roman" w:hAnsi="Times New Roman" w:cs="Times New Roman"/>
          <w:sz w:val="28"/>
          <w:szCs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700B21">
        <w:rPr>
          <w:rFonts w:ascii="Times New Roman" w:hAnsi="Times New Roman" w:cs="Times New Roman"/>
          <w:sz w:val="28"/>
          <w:szCs w:val="28"/>
        </w:rPr>
        <w:t xml:space="preserve"> Федеральным законом № 248-ФЗ и пунктом </w:t>
      </w:r>
      <w:r w:rsidR="00591CDE">
        <w:rPr>
          <w:rFonts w:ascii="Times New Roman" w:hAnsi="Times New Roman" w:cs="Times New Roman"/>
          <w:sz w:val="28"/>
          <w:szCs w:val="28"/>
        </w:rPr>
        <w:br/>
      </w:r>
      <w:r w:rsidRPr="00700B21">
        <w:rPr>
          <w:rFonts w:ascii="Times New Roman" w:hAnsi="Times New Roman" w:cs="Times New Roman"/>
          <w:sz w:val="28"/>
          <w:szCs w:val="28"/>
        </w:rPr>
        <w:t xml:space="preserve">3.3 настоящего Положения, осуществлять консультирование; </w:t>
      </w:r>
    </w:p>
    <w:p w14:paraId="0424E8B2"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6) предоставлять контролируемым лицам, их представителям, </w:t>
      </w:r>
      <w:r w:rsidRPr="00700B21">
        <w:rPr>
          <w:rFonts w:ascii="Times New Roman" w:hAnsi="Times New Roman" w:cs="Times New Roman"/>
          <w:sz w:val="28"/>
          <w:szCs w:val="28"/>
        </w:rPr>
        <w:lastRenderedPageBreak/>
        <w:t xml:space="preserve">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 </w:t>
      </w:r>
    </w:p>
    <w:p w14:paraId="16FF982F" w14:textId="5825E372"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7) знакомить контролируемых лиц, их представителей </w:t>
      </w:r>
      <w:r w:rsidR="00591CDE">
        <w:rPr>
          <w:rFonts w:ascii="Times New Roman" w:hAnsi="Times New Roman" w:cs="Times New Roman"/>
          <w:sz w:val="28"/>
          <w:szCs w:val="28"/>
        </w:rPr>
        <w:br/>
      </w:r>
      <w:r w:rsidRPr="00700B21">
        <w:rPr>
          <w:rFonts w:ascii="Times New Roman" w:hAnsi="Times New Roman" w:cs="Times New Roman"/>
          <w:sz w:val="28"/>
          <w:szCs w:val="28"/>
        </w:rPr>
        <w:t xml:space="preserve">с результатами контрольных мероприятий и контрольных действий, относящихся к предмету контрольного мероприятия; </w:t>
      </w:r>
    </w:p>
    <w:p w14:paraId="667DFA4B" w14:textId="409365F4"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8) знакомить контролируемых лиц, их представителей </w:t>
      </w:r>
      <w:r w:rsidR="00591CDE">
        <w:rPr>
          <w:rFonts w:ascii="Times New Roman" w:hAnsi="Times New Roman" w:cs="Times New Roman"/>
          <w:sz w:val="28"/>
          <w:szCs w:val="28"/>
        </w:rPr>
        <w:br/>
      </w:r>
      <w:r w:rsidRPr="00700B21">
        <w:rPr>
          <w:rFonts w:ascii="Times New Roman" w:hAnsi="Times New Roman" w:cs="Times New Roman"/>
          <w:sz w:val="28"/>
          <w:szCs w:val="28"/>
        </w:rPr>
        <w:t xml:space="preserve">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 </w:t>
      </w:r>
    </w:p>
    <w:p w14:paraId="09F80A6F"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 </w:t>
      </w:r>
    </w:p>
    <w:p w14:paraId="0BB4E91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10) доказывать обоснованность своих действий при их обжаловании в порядке, установленном законодательством Российской Федерации; </w:t>
      </w:r>
    </w:p>
    <w:p w14:paraId="365FDE7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11) соблюдать установленные законодательством Российской Федерации сроки проведения контрольных мероприятий и совершения контрольных действий; </w:t>
      </w:r>
    </w:p>
    <w:p w14:paraId="16E76344"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 </w:t>
      </w:r>
    </w:p>
    <w:p w14:paraId="45D7D2DD" w14:textId="71BB1DCD" w:rsidR="000452AF" w:rsidRPr="00700B21" w:rsidRDefault="004404B5"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1.</w:t>
      </w:r>
      <w:r w:rsidR="000452AF" w:rsidRPr="00700B21">
        <w:rPr>
          <w:rFonts w:ascii="Times New Roman" w:hAnsi="Times New Roman" w:cs="Times New Roman"/>
          <w:sz w:val="28"/>
          <w:szCs w:val="28"/>
        </w:rPr>
        <w:t xml:space="preserve">8.2. Инспектор при проведении контрольного мероприятия </w:t>
      </w:r>
      <w:r w:rsidR="00591CDE">
        <w:rPr>
          <w:rFonts w:ascii="Times New Roman" w:hAnsi="Times New Roman" w:cs="Times New Roman"/>
          <w:sz w:val="28"/>
          <w:szCs w:val="28"/>
        </w:rPr>
        <w:br/>
      </w:r>
      <w:r w:rsidR="000452AF" w:rsidRPr="00700B21">
        <w:rPr>
          <w:rFonts w:ascii="Times New Roman" w:hAnsi="Times New Roman" w:cs="Times New Roman"/>
          <w:sz w:val="28"/>
          <w:szCs w:val="28"/>
        </w:rPr>
        <w:t xml:space="preserve">в пределах своих полномочий и в объеме проводимых контрольных действий имеет право: </w:t>
      </w:r>
    </w:p>
    <w:p w14:paraId="03C133B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 </w:t>
      </w:r>
    </w:p>
    <w:p w14:paraId="25EAB021" w14:textId="32732B59"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2) знакомиться со всеми документами, касающимися соблюдения обязательных требований, в том числе в установленном порядке </w:t>
      </w:r>
      <w:r w:rsidR="00591CDE">
        <w:rPr>
          <w:rFonts w:ascii="Times New Roman" w:hAnsi="Times New Roman" w:cs="Times New Roman"/>
          <w:sz w:val="28"/>
          <w:szCs w:val="28"/>
        </w:rPr>
        <w:br/>
      </w:r>
      <w:r w:rsidRPr="00700B21">
        <w:rPr>
          <w:rFonts w:ascii="Times New Roman" w:hAnsi="Times New Roman" w:cs="Times New Roman"/>
          <w:sz w:val="28"/>
          <w:szCs w:val="28"/>
        </w:rPr>
        <w:t xml:space="preserve">с документами, содержащими государственную, служебную, коммерческую или иную охраняемую законом тайну; </w:t>
      </w:r>
    </w:p>
    <w:p w14:paraId="3773ACF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 </w:t>
      </w:r>
    </w:p>
    <w:p w14:paraId="6BC05F4B"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4) знакомиться с технической документацией, электронными базами данных, информационными системами контролируемых лиц в части, </w:t>
      </w:r>
      <w:r w:rsidRPr="00700B21">
        <w:rPr>
          <w:rFonts w:ascii="Times New Roman" w:hAnsi="Times New Roman" w:cs="Times New Roman"/>
          <w:sz w:val="28"/>
          <w:szCs w:val="28"/>
        </w:rPr>
        <w:lastRenderedPageBreak/>
        <w:t xml:space="preserve">относящейся к предмету и объему контрольного мероприятия; </w:t>
      </w:r>
    </w:p>
    <w:p w14:paraId="4E14A3FA"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 </w:t>
      </w:r>
    </w:p>
    <w:p w14:paraId="08E37EAC"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 </w:t>
      </w:r>
    </w:p>
    <w:p w14:paraId="1A7F3F97" w14:textId="0752C223" w:rsidR="000452AF"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7) обращаться в соответствии с Федеральным законом </w:t>
      </w:r>
      <w:r w:rsidR="00591CDE">
        <w:rPr>
          <w:rFonts w:ascii="Times New Roman" w:hAnsi="Times New Roman" w:cs="Times New Roman"/>
          <w:sz w:val="28"/>
          <w:szCs w:val="28"/>
        </w:rPr>
        <w:br/>
      </w:r>
      <w:r w:rsidRPr="00700B21">
        <w:rPr>
          <w:rFonts w:ascii="Times New Roman" w:hAnsi="Times New Roman" w:cs="Times New Roman"/>
          <w:sz w:val="28"/>
          <w:szCs w:val="28"/>
        </w:rPr>
        <w:t>от 07.02.2011 года № 3-ФЗ «О полиции» за содействием к органам полиции в случаях, если инспектору оказывается противодействие или угрожает опасности.</w:t>
      </w:r>
    </w:p>
    <w:p w14:paraId="75205191" w14:textId="1DD24159" w:rsidR="0058738F" w:rsidRDefault="00AE2F55"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384BD1">
        <w:rPr>
          <w:rFonts w:ascii="Times New Roman" w:hAnsi="Times New Roman" w:cs="Times New Roman"/>
          <w:sz w:val="28"/>
          <w:szCs w:val="28"/>
        </w:rPr>
        <w:t>9</w:t>
      </w:r>
      <w:r>
        <w:rPr>
          <w:rFonts w:ascii="Times New Roman" w:hAnsi="Times New Roman" w:cs="Times New Roman"/>
          <w:sz w:val="28"/>
          <w:szCs w:val="28"/>
        </w:rPr>
        <w:t>.</w:t>
      </w:r>
      <w:r w:rsidR="00114CC0">
        <w:rPr>
          <w:rFonts w:ascii="Times New Roman" w:hAnsi="Times New Roman" w:cs="Times New Roman"/>
          <w:sz w:val="28"/>
          <w:szCs w:val="28"/>
        </w:rPr>
        <w:t> </w:t>
      </w:r>
      <w:r w:rsidR="00052FBA">
        <w:rPr>
          <w:rFonts w:ascii="Times New Roman" w:hAnsi="Times New Roman" w:cs="Times New Roman"/>
          <w:sz w:val="28"/>
          <w:szCs w:val="28"/>
        </w:rPr>
        <w:t>П</w:t>
      </w:r>
      <w:r w:rsidR="00052FBA" w:rsidRPr="00052FBA">
        <w:rPr>
          <w:rFonts w:ascii="Times New Roman" w:hAnsi="Times New Roman" w:cs="Times New Roman"/>
          <w:sz w:val="28"/>
          <w:szCs w:val="28"/>
        </w:rPr>
        <w:t xml:space="preserve">ринятие решений о проведении контрольных мероприятий </w:t>
      </w:r>
      <w:r w:rsidR="00052FBA">
        <w:rPr>
          <w:rFonts w:ascii="Times New Roman" w:hAnsi="Times New Roman" w:cs="Times New Roman"/>
          <w:sz w:val="28"/>
          <w:szCs w:val="28"/>
        </w:rPr>
        <w:t xml:space="preserve">осуществляет </w:t>
      </w:r>
      <w:r w:rsidR="009F64E1">
        <w:rPr>
          <w:rFonts w:ascii="Times New Roman" w:hAnsi="Times New Roman" w:cs="Times New Roman"/>
          <w:sz w:val="28"/>
          <w:szCs w:val="28"/>
        </w:rPr>
        <w:t>начальник</w:t>
      </w:r>
      <w:r w:rsidR="00052FBA" w:rsidRPr="00052FBA">
        <w:rPr>
          <w:rFonts w:ascii="Times New Roman" w:hAnsi="Times New Roman" w:cs="Times New Roman"/>
          <w:sz w:val="28"/>
          <w:szCs w:val="28"/>
        </w:rPr>
        <w:t xml:space="preserve"> (заместител</w:t>
      </w:r>
      <w:r w:rsidR="009F64E1">
        <w:rPr>
          <w:rFonts w:ascii="Times New Roman" w:hAnsi="Times New Roman" w:cs="Times New Roman"/>
          <w:sz w:val="28"/>
          <w:szCs w:val="28"/>
        </w:rPr>
        <w:t>ь</w:t>
      </w:r>
      <w:r w:rsidR="00052FBA" w:rsidRPr="00052FBA">
        <w:rPr>
          <w:rFonts w:ascii="Times New Roman" w:hAnsi="Times New Roman" w:cs="Times New Roman"/>
          <w:sz w:val="28"/>
          <w:szCs w:val="28"/>
        </w:rPr>
        <w:t xml:space="preserve"> </w:t>
      </w:r>
      <w:r w:rsidR="009F64E1">
        <w:rPr>
          <w:rFonts w:ascii="Times New Roman" w:hAnsi="Times New Roman" w:cs="Times New Roman"/>
          <w:sz w:val="28"/>
          <w:szCs w:val="28"/>
        </w:rPr>
        <w:t xml:space="preserve">начальника) </w:t>
      </w:r>
      <w:r w:rsidR="00052FBA" w:rsidRPr="00052FBA">
        <w:rPr>
          <w:rFonts w:ascii="Times New Roman" w:hAnsi="Times New Roman" w:cs="Times New Roman"/>
          <w:sz w:val="28"/>
          <w:szCs w:val="28"/>
        </w:rPr>
        <w:t>контрольного органа</w:t>
      </w:r>
      <w:r w:rsidR="00052FBA">
        <w:rPr>
          <w:rFonts w:ascii="Times New Roman" w:hAnsi="Times New Roman" w:cs="Times New Roman"/>
          <w:sz w:val="28"/>
          <w:szCs w:val="28"/>
        </w:rPr>
        <w:t>.</w:t>
      </w:r>
    </w:p>
    <w:p w14:paraId="5D8F4BC3" w14:textId="77777777" w:rsidR="00006F40" w:rsidRDefault="00006F40" w:rsidP="00C22F52">
      <w:pPr>
        <w:pStyle w:val="ConsPlusNormal"/>
        <w:jc w:val="both"/>
        <w:rPr>
          <w:rFonts w:ascii="Times New Roman" w:hAnsi="Times New Roman" w:cs="Times New Roman"/>
          <w:sz w:val="28"/>
          <w:szCs w:val="28"/>
        </w:rPr>
      </w:pPr>
    </w:p>
    <w:p w14:paraId="5D5A6529" w14:textId="77777777" w:rsidR="00A42A32" w:rsidRPr="004404B5" w:rsidRDefault="004404B5" w:rsidP="0065279A">
      <w:pPr>
        <w:pStyle w:val="ConsPlusNormal"/>
        <w:jc w:val="center"/>
        <w:rPr>
          <w:rFonts w:ascii="Times New Roman" w:hAnsi="Times New Roman" w:cs="Times New Roman"/>
          <w:sz w:val="28"/>
          <w:szCs w:val="28"/>
        </w:rPr>
      </w:pPr>
      <w:r w:rsidRPr="004404B5">
        <w:rPr>
          <w:rFonts w:ascii="Times New Roman" w:hAnsi="Times New Roman" w:cs="Times New Roman"/>
          <w:sz w:val="28"/>
          <w:szCs w:val="28"/>
        </w:rPr>
        <w:t>2.</w:t>
      </w:r>
      <w:r w:rsidR="00A42A32" w:rsidRPr="004404B5">
        <w:rPr>
          <w:rFonts w:ascii="Times New Roman" w:hAnsi="Times New Roman" w:cs="Times New Roman"/>
          <w:sz w:val="28"/>
          <w:szCs w:val="28"/>
        </w:rPr>
        <w:t xml:space="preserve"> Управление рисками причинения вреда (ущерба) охраняемым законом ценностям при осуществлении </w:t>
      </w:r>
      <w:r w:rsidR="0065279A" w:rsidRPr="004404B5">
        <w:rPr>
          <w:rFonts w:ascii="Times New Roman" w:hAnsi="Times New Roman" w:cs="Times New Roman"/>
          <w:sz w:val="28"/>
          <w:szCs w:val="28"/>
        </w:rPr>
        <w:t>муниципального контроля</w:t>
      </w:r>
    </w:p>
    <w:p w14:paraId="6FE7B041" w14:textId="77777777" w:rsidR="005A0B2E" w:rsidRPr="00A42A32" w:rsidRDefault="005A0B2E" w:rsidP="00C22F52">
      <w:pPr>
        <w:pStyle w:val="ConsPlusNormal"/>
        <w:jc w:val="center"/>
        <w:rPr>
          <w:rFonts w:ascii="Times New Roman" w:hAnsi="Times New Roman" w:cs="Times New Roman"/>
          <w:b/>
          <w:sz w:val="28"/>
          <w:szCs w:val="28"/>
        </w:rPr>
      </w:pPr>
    </w:p>
    <w:p w14:paraId="2661B011" w14:textId="77777777" w:rsidR="00E1156A" w:rsidRPr="0058738F" w:rsidRDefault="0058738F" w:rsidP="0058738F">
      <w:pPr>
        <w:widowControl w:val="0"/>
        <w:ind w:firstLine="709"/>
        <w:jc w:val="both"/>
        <w:rPr>
          <w:sz w:val="28"/>
          <w:szCs w:val="28"/>
        </w:rPr>
      </w:pPr>
      <w:r w:rsidRPr="0058738F">
        <w:rPr>
          <w:sz w:val="28"/>
          <w:szCs w:val="28"/>
        </w:rPr>
        <w:t xml:space="preserve">Система </w:t>
      </w:r>
      <w:r w:rsidR="008A65A3" w:rsidRPr="0058738F">
        <w:rPr>
          <w:sz w:val="28"/>
          <w:szCs w:val="28"/>
        </w:rPr>
        <w:t>оценки и управления рисками</w:t>
      </w:r>
      <w:r w:rsidR="0065279A">
        <w:rPr>
          <w:sz w:val="28"/>
          <w:szCs w:val="28"/>
        </w:rPr>
        <w:t xml:space="preserve"> </w:t>
      </w:r>
      <w:r w:rsidR="0065279A" w:rsidRPr="0065279A">
        <w:rPr>
          <w:sz w:val="28"/>
          <w:szCs w:val="28"/>
        </w:rPr>
        <w:t>причинения вреда (ущерба) охраняемым законом ценностям</w:t>
      </w:r>
      <w:r w:rsidR="008A65A3" w:rsidRPr="0058738F">
        <w:rPr>
          <w:sz w:val="28"/>
          <w:szCs w:val="28"/>
        </w:rPr>
        <w:t xml:space="preserve"> при осуществлении </w:t>
      </w:r>
      <w:r w:rsidR="0065279A">
        <w:rPr>
          <w:sz w:val="28"/>
          <w:szCs w:val="28"/>
        </w:rPr>
        <w:t>муниципального контроля</w:t>
      </w:r>
      <w:r w:rsidR="00D862FA" w:rsidRPr="0058738F">
        <w:rPr>
          <w:sz w:val="28"/>
          <w:szCs w:val="28"/>
        </w:rPr>
        <w:t xml:space="preserve"> не применяется</w:t>
      </w:r>
      <w:r>
        <w:rPr>
          <w:sz w:val="28"/>
          <w:szCs w:val="28"/>
        </w:rPr>
        <w:t>.</w:t>
      </w:r>
    </w:p>
    <w:p w14:paraId="0CAC38CC" w14:textId="77777777" w:rsidR="007B7CEE" w:rsidRDefault="007B7CEE" w:rsidP="0058738F">
      <w:pPr>
        <w:widowControl w:val="0"/>
        <w:rPr>
          <w:sz w:val="32"/>
        </w:rPr>
      </w:pPr>
    </w:p>
    <w:p w14:paraId="465BB8A8" w14:textId="77777777" w:rsidR="009A5027" w:rsidRPr="004404B5" w:rsidRDefault="004404B5" w:rsidP="004404B5">
      <w:pPr>
        <w:widowControl w:val="0"/>
        <w:jc w:val="center"/>
        <w:rPr>
          <w:sz w:val="28"/>
          <w:szCs w:val="28"/>
        </w:rPr>
      </w:pPr>
      <w:r w:rsidRPr="004404B5">
        <w:rPr>
          <w:sz w:val="28"/>
          <w:szCs w:val="28"/>
        </w:rPr>
        <w:t>3</w:t>
      </w:r>
      <w:r w:rsidR="00A35B40" w:rsidRPr="004404B5">
        <w:rPr>
          <w:sz w:val="28"/>
          <w:szCs w:val="28"/>
        </w:rPr>
        <w:t>.</w:t>
      </w:r>
      <w:r w:rsidR="00A35B40" w:rsidRPr="004404B5">
        <w:rPr>
          <w:sz w:val="28"/>
          <w:szCs w:val="28"/>
        </w:rPr>
        <w:tab/>
      </w:r>
      <w:r w:rsidR="009A5027" w:rsidRPr="004404B5">
        <w:rPr>
          <w:sz w:val="28"/>
          <w:szCs w:val="28"/>
        </w:rPr>
        <w:t>Виды профилактических мероприятий, которые проводятся</w:t>
      </w:r>
    </w:p>
    <w:p w14:paraId="47C7DA99" w14:textId="77777777" w:rsidR="007B7CEE" w:rsidRPr="004404B5" w:rsidRDefault="009A5027" w:rsidP="004404B5">
      <w:pPr>
        <w:widowControl w:val="0"/>
        <w:jc w:val="center"/>
        <w:rPr>
          <w:sz w:val="28"/>
          <w:szCs w:val="28"/>
        </w:rPr>
      </w:pPr>
      <w:r w:rsidRPr="004404B5">
        <w:rPr>
          <w:sz w:val="28"/>
          <w:szCs w:val="28"/>
        </w:rPr>
        <w:t>при осуществлении муниципального контроля</w:t>
      </w:r>
    </w:p>
    <w:p w14:paraId="591A0A0E" w14:textId="77777777" w:rsidR="009A5027" w:rsidRPr="00384BD1" w:rsidRDefault="009A5027" w:rsidP="009A5027">
      <w:pPr>
        <w:widowControl w:val="0"/>
        <w:jc w:val="center"/>
        <w:rPr>
          <w:sz w:val="28"/>
          <w:szCs w:val="28"/>
        </w:rPr>
      </w:pPr>
    </w:p>
    <w:p w14:paraId="57009932" w14:textId="77777777" w:rsidR="009A5027" w:rsidRPr="009A5027" w:rsidRDefault="00384BD1" w:rsidP="004404B5">
      <w:pPr>
        <w:autoSpaceDE w:val="0"/>
        <w:autoSpaceDN w:val="0"/>
        <w:adjustRightInd w:val="0"/>
        <w:ind w:firstLine="709"/>
        <w:jc w:val="both"/>
        <w:rPr>
          <w:sz w:val="28"/>
          <w:szCs w:val="28"/>
        </w:rPr>
      </w:pPr>
      <w:r>
        <w:rPr>
          <w:sz w:val="28"/>
          <w:szCs w:val="28"/>
        </w:rPr>
        <w:tab/>
      </w:r>
      <w:r w:rsidR="009A5027" w:rsidRPr="009A5027">
        <w:rPr>
          <w:sz w:val="28"/>
          <w:szCs w:val="28"/>
        </w:rPr>
        <w:t xml:space="preserve">При осуществлении муниципального контроля </w:t>
      </w:r>
      <w:r w:rsidR="004404B5">
        <w:rPr>
          <w:sz w:val="28"/>
          <w:szCs w:val="28"/>
        </w:rPr>
        <w:t>к</w:t>
      </w:r>
      <w:r w:rsidR="009A5027" w:rsidRPr="009A5027">
        <w:rPr>
          <w:sz w:val="28"/>
          <w:szCs w:val="28"/>
        </w:rPr>
        <w:t>онтрольный орган проводит следующие виды профилактических мероприятий:</w:t>
      </w:r>
    </w:p>
    <w:p w14:paraId="4D01F266"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информирование;</w:t>
      </w:r>
    </w:p>
    <w:p w14:paraId="5EBD07B9"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объявление предостережения;</w:t>
      </w:r>
    </w:p>
    <w:p w14:paraId="14DE27CA" w14:textId="0CEE3EE1" w:rsidR="009A5027" w:rsidRDefault="009A5027" w:rsidP="004404B5">
      <w:pPr>
        <w:autoSpaceDE w:val="0"/>
        <w:autoSpaceDN w:val="0"/>
        <w:adjustRightInd w:val="0"/>
        <w:ind w:firstLine="709"/>
        <w:jc w:val="both"/>
        <w:rPr>
          <w:sz w:val="28"/>
          <w:szCs w:val="28"/>
        </w:rPr>
      </w:pPr>
      <w:r w:rsidRPr="009A5027">
        <w:rPr>
          <w:sz w:val="28"/>
          <w:szCs w:val="28"/>
        </w:rPr>
        <w:t>3) консультирование</w:t>
      </w:r>
      <w:r w:rsidR="000464B5">
        <w:rPr>
          <w:sz w:val="28"/>
          <w:szCs w:val="28"/>
        </w:rPr>
        <w:t>;</w:t>
      </w:r>
    </w:p>
    <w:p w14:paraId="2AEEF7A9" w14:textId="0E005A13" w:rsidR="000464B5" w:rsidRPr="009A5027" w:rsidRDefault="000464B5" w:rsidP="004404B5">
      <w:pPr>
        <w:autoSpaceDE w:val="0"/>
        <w:autoSpaceDN w:val="0"/>
        <w:adjustRightInd w:val="0"/>
        <w:ind w:firstLine="709"/>
        <w:jc w:val="both"/>
        <w:rPr>
          <w:sz w:val="28"/>
          <w:szCs w:val="28"/>
        </w:rPr>
      </w:pPr>
      <w:r>
        <w:rPr>
          <w:sz w:val="28"/>
          <w:szCs w:val="28"/>
        </w:rPr>
        <w:t>4) профилактический визит.</w:t>
      </w:r>
    </w:p>
    <w:p w14:paraId="5B1EC615" w14:textId="77777777" w:rsidR="00107AF0" w:rsidRDefault="009A5027" w:rsidP="004404B5">
      <w:pPr>
        <w:autoSpaceDE w:val="0"/>
        <w:autoSpaceDN w:val="0"/>
        <w:adjustRightInd w:val="0"/>
        <w:ind w:firstLine="709"/>
        <w:jc w:val="both"/>
        <w:rPr>
          <w:sz w:val="28"/>
          <w:szCs w:val="28"/>
        </w:rPr>
      </w:pPr>
      <w:r w:rsidRPr="009A5027">
        <w:rPr>
          <w:sz w:val="28"/>
          <w:szCs w:val="28"/>
        </w:rPr>
        <w:t>3.1. Информирование контролируемых и иных заинтересованных лиц по вопросам соблюдения обязательных требований</w:t>
      </w:r>
    </w:p>
    <w:p w14:paraId="4444668F" w14:textId="5EA661C7" w:rsidR="008A07D0" w:rsidRDefault="009A5027" w:rsidP="004404B5">
      <w:pPr>
        <w:autoSpaceDE w:val="0"/>
        <w:autoSpaceDN w:val="0"/>
        <w:adjustRightInd w:val="0"/>
        <w:ind w:firstLine="709"/>
        <w:jc w:val="both"/>
        <w:rPr>
          <w:sz w:val="28"/>
          <w:szCs w:val="28"/>
        </w:rPr>
      </w:pPr>
      <w:r w:rsidRPr="009A5027">
        <w:rPr>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w:t>
      </w:r>
      <w:r w:rsidR="008A07D0" w:rsidRPr="008A07D0">
        <w:rPr>
          <w:sz w:val="28"/>
          <w:szCs w:val="28"/>
        </w:rPr>
        <w:t xml:space="preserve">размещения соответствующих сведений на официальном сайте </w:t>
      </w:r>
      <w:r w:rsidR="008A07D0">
        <w:rPr>
          <w:sz w:val="28"/>
          <w:szCs w:val="28"/>
        </w:rPr>
        <w:t>администрации Грачевского муниципального округа</w:t>
      </w:r>
      <w:r w:rsidR="008A07D0" w:rsidRPr="008A07D0">
        <w:rPr>
          <w:sz w:val="28"/>
          <w:szCs w:val="28"/>
        </w:rPr>
        <w:t xml:space="preserve"> и средствах массовой информации.</w:t>
      </w:r>
    </w:p>
    <w:p w14:paraId="4CEF0877" w14:textId="29D3FAAC" w:rsidR="009A5027" w:rsidRPr="009A5027" w:rsidRDefault="009A5027" w:rsidP="004404B5">
      <w:pPr>
        <w:autoSpaceDE w:val="0"/>
        <w:autoSpaceDN w:val="0"/>
        <w:adjustRightInd w:val="0"/>
        <w:ind w:firstLine="709"/>
        <w:jc w:val="both"/>
        <w:rPr>
          <w:sz w:val="28"/>
          <w:szCs w:val="28"/>
        </w:rPr>
      </w:pPr>
      <w:r w:rsidRPr="009A5027">
        <w:rPr>
          <w:sz w:val="28"/>
          <w:szCs w:val="28"/>
        </w:rPr>
        <w:lastRenderedPageBreak/>
        <w:t xml:space="preserve">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14:paraId="5AB34B7F" w14:textId="77777777" w:rsidR="009A5027" w:rsidRDefault="009A5027" w:rsidP="004404B5">
      <w:pPr>
        <w:autoSpaceDE w:val="0"/>
        <w:autoSpaceDN w:val="0"/>
        <w:adjustRightInd w:val="0"/>
        <w:ind w:firstLine="709"/>
        <w:jc w:val="both"/>
        <w:rPr>
          <w:sz w:val="28"/>
          <w:szCs w:val="28"/>
        </w:rPr>
      </w:pPr>
      <w:r w:rsidRPr="009A5027">
        <w:rPr>
          <w:sz w:val="28"/>
          <w:szCs w:val="28"/>
        </w:rPr>
        <w:t>3.2. Предостережение о недопустимости нарушения</w:t>
      </w:r>
      <w:r w:rsidR="004404B5">
        <w:rPr>
          <w:sz w:val="28"/>
          <w:szCs w:val="28"/>
        </w:rPr>
        <w:t xml:space="preserve"> </w:t>
      </w:r>
      <w:r w:rsidRPr="009A5027">
        <w:rPr>
          <w:sz w:val="28"/>
          <w:szCs w:val="28"/>
        </w:rPr>
        <w:t>обязательных требований</w:t>
      </w:r>
    </w:p>
    <w:p w14:paraId="15B44C93" w14:textId="77777777" w:rsidR="008A07D0" w:rsidRDefault="009A5027" w:rsidP="008A07D0">
      <w:pPr>
        <w:autoSpaceDE w:val="0"/>
        <w:autoSpaceDN w:val="0"/>
        <w:adjustRightInd w:val="0"/>
        <w:ind w:firstLine="709"/>
        <w:jc w:val="both"/>
      </w:pPr>
      <w:r w:rsidRPr="009A5027">
        <w:rPr>
          <w:sz w:val="28"/>
          <w:szCs w:val="28"/>
        </w:rPr>
        <w:t xml:space="preserve">3.2.1. </w:t>
      </w:r>
      <w:proofErr w:type="gramStart"/>
      <w:r w:rsidRPr="009A5027">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9A5027">
        <w:rPr>
          <w:sz w:val="28"/>
          <w:szCs w:val="28"/>
        </w:rPr>
        <w:t xml:space="preserve"> соблюдения обязательных требований.</w:t>
      </w:r>
      <w:r w:rsidR="008A07D0" w:rsidRPr="008A07D0">
        <w:t xml:space="preserve"> </w:t>
      </w:r>
    </w:p>
    <w:p w14:paraId="240F2DA0" w14:textId="52DBAE33" w:rsidR="008A07D0" w:rsidRPr="008A07D0" w:rsidRDefault="003A368C" w:rsidP="008A07D0">
      <w:pPr>
        <w:autoSpaceDE w:val="0"/>
        <w:autoSpaceDN w:val="0"/>
        <w:adjustRightInd w:val="0"/>
        <w:ind w:firstLine="709"/>
        <w:jc w:val="both"/>
        <w:rPr>
          <w:sz w:val="28"/>
          <w:szCs w:val="28"/>
        </w:rPr>
      </w:pPr>
      <w:r>
        <w:rPr>
          <w:sz w:val="28"/>
          <w:szCs w:val="28"/>
        </w:rPr>
        <w:t xml:space="preserve">3.2.2. </w:t>
      </w:r>
      <w:r w:rsidR="008A07D0" w:rsidRPr="008A07D0">
        <w:rPr>
          <w:sz w:val="28"/>
          <w:szCs w:val="28"/>
        </w:rPr>
        <w:t xml:space="preserve">Предостережения объявляются руководителем (заместителем руководителя) </w:t>
      </w:r>
      <w:r w:rsidR="008A07D0">
        <w:rPr>
          <w:sz w:val="28"/>
          <w:szCs w:val="28"/>
        </w:rPr>
        <w:t>контрольного органа</w:t>
      </w:r>
      <w:r w:rsidR="008A07D0" w:rsidRPr="008A07D0">
        <w:rPr>
          <w:sz w:val="28"/>
          <w:szCs w:val="28"/>
        </w:rPr>
        <w:t xml:space="preserve"> не позднее </w:t>
      </w:r>
      <w:r>
        <w:rPr>
          <w:sz w:val="28"/>
          <w:szCs w:val="28"/>
        </w:rPr>
        <w:t>20</w:t>
      </w:r>
      <w:r w:rsidR="008A07D0" w:rsidRPr="008A07D0">
        <w:rPr>
          <w:sz w:val="28"/>
          <w:szCs w:val="28"/>
        </w:rPr>
        <w:t xml:space="preserve">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3C6E7BB0" w14:textId="75562432" w:rsidR="009A5027" w:rsidRPr="009A5027" w:rsidRDefault="008A07D0" w:rsidP="008A07D0">
      <w:pPr>
        <w:autoSpaceDE w:val="0"/>
        <w:autoSpaceDN w:val="0"/>
        <w:adjustRightInd w:val="0"/>
        <w:ind w:firstLine="709"/>
        <w:jc w:val="both"/>
        <w:rPr>
          <w:sz w:val="28"/>
          <w:szCs w:val="28"/>
        </w:rPr>
      </w:pPr>
      <w:r w:rsidRPr="008A07D0">
        <w:rPr>
          <w:sz w:val="28"/>
          <w:szCs w:val="28"/>
        </w:rPr>
        <w:tab/>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758BF656" w14:textId="10D246A2" w:rsidR="009A5027" w:rsidRPr="009A5027" w:rsidRDefault="009A5027" w:rsidP="004404B5">
      <w:pPr>
        <w:autoSpaceDE w:val="0"/>
        <w:autoSpaceDN w:val="0"/>
        <w:adjustRightInd w:val="0"/>
        <w:ind w:firstLine="709"/>
        <w:jc w:val="both"/>
        <w:rPr>
          <w:sz w:val="28"/>
          <w:szCs w:val="28"/>
        </w:rPr>
      </w:pPr>
      <w:r w:rsidRPr="009A5027">
        <w:rPr>
          <w:sz w:val="28"/>
          <w:szCs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1576348F"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3.2.3. Контролируемое лицо в течение десяти рабочих дней со дня получения предостережения вправе подать в </w:t>
      </w:r>
      <w:r w:rsidR="002B6379">
        <w:rPr>
          <w:sz w:val="28"/>
          <w:szCs w:val="28"/>
        </w:rPr>
        <w:t>к</w:t>
      </w:r>
      <w:r w:rsidRPr="009A5027">
        <w:rPr>
          <w:sz w:val="28"/>
          <w:szCs w:val="28"/>
        </w:rPr>
        <w:t>онтрольный орган возражение в отношении предостережения.</w:t>
      </w:r>
    </w:p>
    <w:p w14:paraId="72CB1A67"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3.2.4. Возражение должно содержать:</w:t>
      </w:r>
    </w:p>
    <w:p w14:paraId="74C0D40E"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1) наименование </w:t>
      </w:r>
      <w:r w:rsidR="002B6379">
        <w:rPr>
          <w:sz w:val="28"/>
          <w:szCs w:val="28"/>
        </w:rPr>
        <w:t>к</w:t>
      </w:r>
      <w:r w:rsidRPr="009A5027">
        <w:rPr>
          <w:sz w:val="28"/>
          <w:szCs w:val="28"/>
        </w:rPr>
        <w:t>онтрольного органа, в который направляется возражение;</w:t>
      </w:r>
    </w:p>
    <w:p w14:paraId="249419FE" w14:textId="77777777" w:rsidR="009A5027" w:rsidRPr="009A5027" w:rsidRDefault="009A5027" w:rsidP="004404B5">
      <w:pPr>
        <w:autoSpaceDE w:val="0"/>
        <w:autoSpaceDN w:val="0"/>
        <w:adjustRightInd w:val="0"/>
        <w:ind w:firstLine="709"/>
        <w:jc w:val="both"/>
        <w:rPr>
          <w:sz w:val="28"/>
          <w:szCs w:val="28"/>
        </w:rPr>
      </w:pPr>
      <w:proofErr w:type="gramStart"/>
      <w:r w:rsidRPr="009A5027">
        <w:rPr>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14:paraId="60B5F751"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 дату и номер предостережения;</w:t>
      </w:r>
    </w:p>
    <w:p w14:paraId="3FDDDAA8" w14:textId="0CEE732A" w:rsidR="009A5027" w:rsidRPr="009A5027" w:rsidRDefault="009A5027" w:rsidP="004404B5">
      <w:pPr>
        <w:autoSpaceDE w:val="0"/>
        <w:autoSpaceDN w:val="0"/>
        <w:adjustRightInd w:val="0"/>
        <w:ind w:firstLine="709"/>
        <w:jc w:val="both"/>
        <w:rPr>
          <w:sz w:val="28"/>
          <w:szCs w:val="28"/>
        </w:rPr>
      </w:pPr>
      <w:r w:rsidRPr="009A5027">
        <w:rPr>
          <w:sz w:val="28"/>
          <w:szCs w:val="28"/>
        </w:rPr>
        <w:t xml:space="preserve">4) доводы, на основании которых контролируемое лицо </w:t>
      </w:r>
      <w:proofErr w:type="gramStart"/>
      <w:r w:rsidRPr="009A5027">
        <w:rPr>
          <w:sz w:val="28"/>
          <w:szCs w:val="28"/>
        </w:rPr>
        <w:t>не согласно</w:t>
      </w:r>
      <w:proofErr w:type="gramEnd"/>
      <w:r w:rsidRPr="009A5027">
        <w:rPr>
          <w:sz w:val="28"/>
          <w:szCs w:val="28"/>
        </w:rPr>
        <w:t xml:space="preserve"> </w:t>
      </w:r>
      <w:r w:rsidR="00591CDE">
        <w:rPr>
          <w:sz w:val="28"/>
          <w:szCs w:val="28"/>
        </w:rPr>
        <w:br/>
      </w:r>
      <w:r w:rsidRPr="009A5027">
        <w:rPr>
          <w:sz w:val="28"/>
          <w:szCs w:val="28"/>
        </w:rPr>
        <w:t>с объявленным предостережением;</w:t>
      </w:r>
    </w:p>
    <w:p w14:paraId="3D1A3F0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5) дату получения предостережения контролируемым лицом;</w:t>
      </w:r>
    </w:p>
    <w:p w14:paraId="32F04A1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6) личную подпись и дату.</w:t>
      </w:r>
    </w:p>
    <w:p w14:paraId="4756C1FF"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665D4095" w14:textId="77777777" w:rsidR="009A5027" w:rsidRPr="009A5027" w:rsidRDefault="009A5027" w:rsidP="004404B5">
      <w:pPr>
        <w:autoSpaceDE w:val="0"/>
        <w:autoSpaceDN w:val="0"/>
        <w:adjustRightInd w:val="0"/>
        <w:ind w:firstLine="709"/>
        <w:jc w:val="both"/>
        <w:rPr>
          <w:sz w:val="28"/>
          <w:szCs w:val="28"/>
        </w:rPr>
      </w:pPr>
      <w:r w:rsidRPr="009A5027">
        <w:rPr>
          <w:sz w:val="28"/>
          <w:szCs w:val="28"/>
        </w:rPr>
        <w:lastRenderedPageBreak/>
        <w:t>3.2.6. Контрольный орган рассматривает возражение в отношении предостережения в течение пятнадцати рабочих дней со дня его получения.</w:t>
      </w:r>
    </w:p>
    <w:p w14:paraId="2283720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3.2.7. По результатам рассмотрения возражения </w:t>
      </w:r>
      <w:r w:rsidR="002B6379">
        <w:rPr>
          <w:sz w:val="28"/>
          <w:szCs w:val="28"/>
        </w:rPr>
        <w:t>к</w:t>
      </w:r>
      <w:r w:rsidRPr="009A5027">
        <w:rPr>
          <w:sz w:val="28"/>
          <w:szCs w:val="28"/>
        </w:rPr>
        <w:t>онтрольный орган принимает одно из следующих решений:</w:t>
      </w:r>
    </w:p>
    <w:p w14:paraId="27B9CDC9"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удовлетворяет возражение в форме отмены предостережения;</w:t>
      </w:r>
    </w:p>
    <w:p w14:paraId="1E1852B1"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отказывает в удовлетворении возражения с указанием причины отказа.</w:t>
      </w:r>
    </w:p>
    <w:p w14:paraId="26290C65" w14:textId="400B242E"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3.2.8. Контрольный орган информирует контролируемое лицо </w:t>
      </w:r>
      <w:r w:rsidR="00591CDE">
        <w:rPr>
          <w:sz w:val="28"/>
          <w:szCs w:val="28"/>
        </w:rPr>
        <w:br/>
      </w:r>
      <w:r w:rsidRPr="009A5027">
        <w:rPr>
          <w:sz w:val="28"/>
          <w:szCs w:val="28"/>
        </w:rPr>
        <w:t xml:space="preserve">о результатах рассмотрения возражения не позднее пяти рабочих дней </w:t>
      </w:r>
      <w:r w:rsidR="00591CDE">
        <w:rPr>
          <w:sz w:val="28"/>
          <w:szCs w:val="28"/>
        </w:rPr>
        <w:br/>
      </w:r>
      <w:r w:rsidRPr="009A5027">
        <w:rPr>
          <w:sz w:val="28"/>
          <w:szCs w:val="28"/>
        </w:rPr>
        <w:t>со дня рассмотрения возражения в отношении предостережения.</w:t>
      </w:r>
    </w:p>
    <w:p w14:paraId="0FCD4C18" w14:textId="0677C36B"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3.2.9. Повторное направление возражения по тем же основаниям </w:t>
      </w:r>
      <w:r w:rsidR="00591CDE">
        <w:rPr>
          <w:sz w:val="28"/>
          <w:szCs w:val="28"/>
        </w:rPr>
        <w:br/>
      </w:r>
      <w:r w:rsidRPr="009A5027">
        <w:rPr>
          <w:sz w:val="28"/>
          <w:szCs w:val="28"/>
        </w:rPr>
        <w:t>не допускается.</w:t>
      </w:r>
    </w:p>
    <w:p w14:paraId="51ED008C"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46F63499" w14:textId="77777777" w:rsidR="009A5027" w:rsidRPr="009A5027" w:rsidRDefault="009A5027" w:rsidP="00A77D75">
      <w:pPr>
        <w:autoSpaceDE w:val="0"/>
        <w:autoSpaceDN w:val="0"/>
        <w:adjustRightInd w:val="0"/>
        <w:ind w:firstLine="709"/>
        <w:jc w:val="both"/>
        <w:rPr>
          <w:sz w:val="28"/>
          <w:szCs w:val="28"/>
        </w:rPr>
      </w:pPr>
      <w:r w:rsidRPr="009A5027">
        <w:rPr>
          <w:sz w:val="28"/>
          <w:szCs w:val="28"/>
        </w:rPr>
        <w:t>3.3. Консультирование</w:t>
      </w:r>
    </w:p>
    <w:p w14:paraId="0D9B6872"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1E0293E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порядка проведения контрольных мероприятий;</w:t>
      </w:r>
    </w:p>
    <w:p w14:paraId="63F04753"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периодичности проведения контрольных мероприятий;</w:t>
      </w:r>
    </w:p>
    <w:p w14:paraId="13ED2F85"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 порядка принятия решений по итогам контрольных мероприятий;</w:t>
      </w:r>
    </w:p>
    <w:p w14:paraId="0D44B82B"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4) порядка обжалования решений </w:t>
      </w:r>
      <w:r w:rsidR="002B6379">
        <w:rPr>
          <w:sz w:val="28"/>
          <w:szCs w:val="28"/>
        </w:rPr>
        <w:t>к</w:t>
      </w:r>
      <w:r w:rsidRPr="009A5027">
        <w:rPr>
          <w:sz w:val="28"/>
          <w:szCs w:val="28"/>
        </w:rPr>
        <w:t>онтрольного органа.</w:t>
      </w:r>
    </w:p>
    <w:p w14:paraId="2059FB9A"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3.3.2. Инспекторы осуществляют консультирование контролируемых лиц и их представителей:</w:t>
      </w:r>
    </w:p>
    <w:p w14:paraId="3715FC57"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617E74B0"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w:t>
      </w:r>
      <w:r w:rsidR="004A47F0">
        <w:rPr>
          <w:sz w:val="28"/>
          <w:szCs w:val="28"/>
        </w:rPr>
        <w:t>к</w:t>
      </w:r>
      <w:r w:rsidRPr="009A5027">
        <w:rPr>
          <w:sz w:val="28"/>
          <w:szCs w:val="28"/>
        </w:rPr>
        <w:t>онтрольного органа.</w:t>
      </w:r>
    </w:p>
    <w:p w14:paraId="4B4F7108"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3.3.3. Индивидуальное консультирование на личном приеме каждого заявителя инспекторами не может превышать 10 минут.</w:t>
      </w:r>
    </w:p>
    <w:p w14:paraId="41B02BBA"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Время разговора по телефону не должно превышать 10 минут.</w:t>
      </w:r>
    </w:p>
    <w:p w14:paraId="1E8A6706"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3E9F0C99" w14:textId="77777777" w:rsidR="009A5027" w:rsidRPr="002B6379" w:rsidRDefault="009A5027" w:rsidP="004404B5">
      <w:pPr>
        <w:autoSpaceDE w:val="0"/>
        <w:autoSpaceDN w:val="0"/>
        <w:adjustRightInd w:val="0"/>
        <w:ind w:firstLine="709"/>
        <w:jc w:val="both"/>
        <w:rPr>
          <w:sz w:val="28"/>
          <w:szCs w:val="28"/>
        </w:rPr>
      </w:pPr>
      <w:r w:rsidRPr="002B6379">
        <w:rPr>
          <w:sz w:val="28"/>
          <w:szCs w:val="28"/>
        </w:rPr>
        <w:t>3.3.5. Письменное консультирование контролируемых лиц и их представителей осуществляется по следующим вопросам:</w:t>
      </w:r>
    </w:p>
    <w:p w14:paraId="76B324FE" w14:textId="77777777" w:rsidR="002B6379" w:rsidRPr="002B6379" w:rsidRDefault="00700B21" w:rsidP="002B6379">
      <w:pPr>
        <w:autoSpaceDE w:val="0"/>
        <w:autoSpaceDN w:val="0"/>
        <w:adjustRightInd w:val="0"/>
        <w:ind w:firstLine="709"/>
        <w:jc w:val="both"/>
        <w:rPr>
          <w:sz w:val="28"/>
          <w:szCs w:val="28"/>
        </w:rPr>
      </w:pPr>
      <w:r>
        <w:rPr>
          <w:sz w:val="28"/>
          <w:szCs w:val="28"/>
        </w:rPr>
        <w:t>1</w:t>
      </w:r>
      <w:r w:rsidR="009A5027" w:rsidRPr="009A5027">
        <w:rPr>
          <w:sz w:val="28"/>
          <w:szCs w:val="28"/>
        </w:rPr>
        <w:t xml:space="preserve">) </w:t>
      </w:r>
      <w:r w:rsidR="002B6379">
        <w:rPr>
          <w:sz w:val="28"/>
          <w:szCs w:val="28"/>
        </w:rPr>
        <w:t>к</w:t>
      </w:r>
      <w:r w:rsidR="002B6379" w:rsidRPr="002B6379">
        <w:rPr>
          <w:sz w:val="28"/>
          <w:szCs w:val="28"/>
        </w:rPr>
        <w:t>омпетенция уполномоченного органа</w:t>
      </w:r>
      <w:r w:rsidR="002B6379">
        <w:rPr>
          <w:sz w:val="28"/>
          <w:szCs w:val="28"/>
        </w:rPr>
        <w:t>;</w:t>
      </w:r>
    </w:p>
    <w:p w14:paraId="519F1531" w14:textId="77777777" w:rsidR="002B6379" w:rsidRPr="002B6379" w:rsidRDefault="00700B21" w:rsidP="002B6379">
      <w:pPr>
        <w:autoSpaceDE w:val="0"/>
        <w:autoSpaceDN w:val="0"/>
        <w:adjustRightInd w:val="0"/>
        <w:ind w:firstLine="709"/>
        <w:jc w:val="both"/>
        <w:rPr>
          <w:sz w:val="28"/>
          <w:szCs w:val="28"/>
        </w:rPr>
      </w:pPr>
      <w:r>
        <w:rPr>
          <w:sz w:val="28"/>
          <w:szCs w:val="28"/>
        </w:rPr>
        <w:t>2</w:t>
      </w:r>
      <w:r w:rsidR="002B6379">
        <w:rPr>
          <w:sz w:val="28"/>
          <w:szCs w:val="28"/>
        </w:rPr>
        <w:t>) с</w:t>
      </w:r>
      <w:r w:rsidR="002B6379" w:rsidRPr="002B6379">
        <w:rPr>
          <w:sz w:val="28"/>
          <w:szCs w:val="28"/>
        </w:rPr>
        <w:t>облюдение обязательных требований</w:t>
      </w:r>
      <w:r w:rsidR="002B6379">
        <w:rPr>
          <w:sz w:val="28"/>
          <w:szCs w:val="28"/>
        </w:rPr>
        <w:t>;</w:t>
      </w:r>
    </w:p>
    <w:p w14:paraId="5EFCC873" w14:textId="77777777" w:rsidR="002B6379" w:rsidRPr="002B6379" w:rsidRDefault="00700B21" w:rsidP="002B6379">
      <w:pPr>
        <w:autoSpaceDE w:val="0"/>
        <w:autoSpaceDN w:val="0"/>
        <w:adjustRightInd w:val="0"/>
        <w:ind w:firstLine="709"/>
        <w:jc w:val="both"/>
        <w:rPr>
          <w:sz w:val="28"/>
          <w:szCs w:val="28"/>
        </w:rPr>
      </w:pPr>
      <w:r>
        <w:rPr>
          <w:sz w:val="28"/>
          <w:szCs w:val="28"/>
        </w:rPr>
        <w:t>3</w:t>
      </w:r>
      <w:r w:rsidR="002B6379">
        <w:rPr>
          <w:sz w:val="28"/>
          <w:szCs w:val="28"/>
        </w:rPr>
        <w:t>) п</w:t>
      </w:r>
      <w:r w:rsidR="002B6379" w:rsidRPr="002B6379">
        <w:rPr>
          <w:sz w:val="28"/>
          <w:szCs w:val="28"/>
        </w:rPr>
        <w:t>роведение контрольных (надзорных) мероприятий</w:t>
      </w:r>
      <w:r w:rsidR="002B6379">
        <w:rPr>
          <w:sz w:val="28"/>
          <w:szCs w:val="28"/>
        </w:rPr>
        <w:t>;</w:t>
      </w:r>
    </w:p>
    <w:p w14:paraId="22A2C0D7" w14:textId="77777777" w:rsidR="009A5027" w:rsidRPr="009A5027" w:rsidRDefault="00700B21" w:rsidP="002B6379">
      <w:pPr>
        <w:autoSpaceDE w:val="0"/>
        <w:autoSpaceDN w:val="0"/>
        <w:adjustRightInd w:val="0"/>
        <w:ind w:firstLine="709"/>
        <w:jc w:val="both"/>
        <w:rPr>
          <w:sz w:val="28"/>
          <w:szCs w:val="28"/>
        </w:rPr>
      </w:pPr>
      <w:r>
        <w:rPr>
          <w:sz w:val="28"/>
          <w:szCs w:val="28"/>
        </w:rPr>
        <w:lastRenderedPageBreak/>
        <w:t>4</w:t>
      </w:r>
      <w:r w:rsidR="002B6379">
        <w:rPr>
          <w:sz w:val="28"/>
          <w:szCs w:val="28"/>
        </w:rPr>
        <w:t>) п</w:t>
      </w:r>
      <w:r w:rsidR="002B6379" w:rsidRPr="002B6379">
        <w:rPr>
          <w:sz w:val="28"/>
          <w:szCs w:val="28"/>
        </w:rPr>
        <w:t>рименение мер ответственности.</w:t>
      </w:r>
    </w:p>
    <w:p w14:paraId="58CCC282" w14:textId="497A88D1"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3.3.6. Контролируемое лицо вправе направить запрос </w:t>
      </w:r>
      <w:r w:rsidR="00591CDE">
        <w:rPr>
          <w:sz w:val="28"/>
          <w:szCs w:val="28"/>
        </w:rPr>
        <w:br/>
      </w:r>
      <w:r w:rsidRPr="009A5027">
        <w:rPr>
          <w:sz w:val="28"/>
          <w:szCs w:val="28"/>
        </w:rPr>
        <w:t xml:space="preserve">о предоставлении письменного ответа в сроки, установленные Федеральным законом от 02.05.2006 </w:t>
      </w:r>
      <w:r w:rsidR="00591CDE">
        <w:rPr>
          <w:sz w:val="28"/>
          <w:szCs w:val="28"/>
        </w:rPr>
        <w:t xml:space="preserve">года </w:t>
      </w:r>
      <w:r w:rsidRPr="009A5027">
        <w:rPr>
          <w:sz w:val="28"/>
          <w:szCs w:val="28"/>
        </w:rPr>
        <w:t>№ 59-ФЗ «О порядке рассмотрения обращений граждан Российской Федерации».</w:t>
      </w:r>
    </w:p>
    <w:p w14:paraId="25E2D9AB" w14:textId="5540D905" w:rsidR="000464B5" w:rsidRDefault="002C11A8" w:rsidP="002C11A8">
      <w:pPr>
        <w:widowControl w:val="0"/>
        <w:jc w:val="both"/>
        <w:rPr>
          <w:sz w:val="28"/>
          <w:szCs w:val="28"/>
        </w:rPr>
      </w:pPr>
      <w:r>
        <w:rPr>
          <w:sz w:val="28"/>
          <w:szCs w:val="28"/>
        </w:rPr>
        <w:tab/>
      </w:r>
      <w:r w:rsidR="002A73C7" w:rsidRPr="002A73C7">
        <w:rPr>
          <w:sz w:val="28"/>
          <w:szCs w:val="28"/>
        </w:rPr>
        <w:t xml:space="preserve">3.3.7. </w:t>
      </w:r>
      <w:r w:rsidR="005255A1" w:rsidRPr="005255A1">
        <w:rPr>
          <w:sz w:val="28"/>
          <w:szCs w:val="28"/>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14:paraId="4E4AC6D9" w14:textId="5B9DFCDA" w:rsidR="000464B5" w:rsidRDefault="000464B5" w:rsidP="00A77D75">
      <w:pPr>
        <w:widowControl w:val="0"/>
        <w:ind w:firstLine="709"/>
        <w:jc w:val="both"/>
        <w:rPr>
          <w:sz w:val="28"/>
          <w:szCs w:val="28"/>
        </w:rPr>
      </w:pPr>
      <w:r>
        <w:rPr>
          <w:sz w:val="28"/>
          <w:szCs w:val="28"/>
        </w:rPr>
        <w:t>3.4. Профилактический визит</w:t>
      </w:r>
    </w:p>
    <w:p w14:paraId="488B76BF" w14:textId="4CA3F048" w:rsidR="000464B5" w:rsidRPr="000464B5" w:rsidRDefault="000464B5" w:rsidP="000464B5">
      <w:pPr>
        <w:widowControl w:val="0"/>
        <w:ind w:firstLine="709"/>
        <w:jc w:val="both"/>
        <w:rPr>
          <w:sz w:val="28"/>
          <w:szCs w:val="28"/>
        </w:rPr>
      </w:pPr>
      <w:r>
        <w:rPr>
          <w:sz w:val="28"/>
          <w:szCs w:val="28"/>
        </w:rPr>
        <w:t>3.4.1</w:t>
      </w:r>
      <w:r w:rsidRPr="000464B5">
        <w:rPr>
          <w:sz w:val="28"/>
          <w:szCs w:val="28"/>
        </w:rPr>
        <w:t>.</w:t>
      </w:r>
      <w:r>
        <w:rPr>
          <w:sz w:val="28"/>
          <w:szCs w:val="28"/>
        </w:rPr>
        <w:t xml:space="preserve"> </w:t>
      </w:r>
      <w:r w:rsidRPr="000464B5">
        <w:rPr>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14:paraId="2957573A" w14:textId="77777777" w:rsidR="000464B5" w:rsidRPr="000464B5" w:rsidRDefault="000464B5" w:rsidP="000464B5">
      <w:pPr>
        <w:widowControl w:val="0"/>
        <w:ind w:firstLine="709"/>
        <w:jc w:val="both"/>
        <w:rPr>
          <w:sz w:val="28"/>
          <w:szCs w:val="28"/>
        </w:rPr>
      </w:pPr>
      <w:r w:rsidRPr="000464B5">
        <w:rPr>
          <w:sz w:val="28"/>
          <w:szCs w:val="28"/>
        </w:rPr>
        <w:tab/>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16BA1DBF" w14:textId="28ED3B1A" w:rsidR="000464B5" w:rsidRDefault="000464B5" w:rsidP="000464B5">
      <w:pPr>
        <w:widowControl w:val="0"/>
        <w:ind w:firstLine="709"/>
        <w:jc w:val="both"/>
        <w:rPr>
          <w:sz w:val="28"/>
          <w:szCs w:val="28"/>
        </w:rPr>
      </w:pPr>
      <w:r>
        <w:rPr>
          <w:sz w:val="28"/>
          <w:szCs w:val="28"/>
        </w:rPr>
        <w:t xml:space="preserve">3.4.2. </w:t>
      </w:r>
      <w:r w:rsidRPr="000464B5">
        <w:rPr>
          <w:sz w:val="28"/>
          <w:szCs w:val="28"/>
        </w:rPr>
        <w:tab/>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689D867" w14:textId="1B0CB3E0" w:rsidR="002A73C7" w:rsidRDefault="000464B5" w:rsidP="000464B5">
      <w:pPr>
        <w:widowControl w:val="0"/>
        <w:ind w:firstLine="709"/>
        <w:jc w:val="both"/>
        <w:rPr>
          <w:sz w:val="28"/>
          <w:szCs w:val="28"/>
        </w:rPr>
      </w:pPr>
      <w:r>
        <w:rPr>
          <w:sz w:val="28"/>
          <w:szCs w:val="28"/>
        </w:rPr>
        <w:t xml:space="preserve">3.4.3. </w:t>
      </w:r>
      <w:r w:rsidRPr="000464B5">
        <w:rPr>
          <w:sz w:val="28"/>
          <w:szCs w:val="28"/>
        </w:rPr>
        <w:tab/>
        <w:t>В случае</w:t>
      </w:r>
      <w:proofErr w:type="gramStart"/>
      <w:r w:rsidRPr="000464B5">
        <w:rPr>
          <w:sz w:val="28"/>
          <w:szCs w:val="28"/>
        </w:rPr>
        <w:t>,</w:t>
      </w:r>
      <w:proofErr w:type="gramEnd"/>
      <w:r w:rsidRPr="000464B5">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должностному лицу органа муниципального контроля для принятия решения о проведении контрольных (надзорных) мероприятий.</w:t>
      </w:r>
    </w:p>
    <w:p w14:paraId="515D543E" w14:textId="77777777" w:rsidR="000464B5" w:rsidRDefault="000464B5" w:rsidP="000464B5">
      <w:pPr>
        <w:widowControl w:val="0"/>
        <w:ind w:firstLine="709"/>
        <w:jc w:val="both"/>
        <w:rPr>
          <w:sz w:val="28"/>
          <w:szCs w:val="28"/>
        </w:rPr>
      </w:pPr>
    </w:p>
    <w:p w14:paraId="513FDB8E" w14:textId="77777777" w:rsidR="007B7CEE" w:rsidRPr="002A73C7" w:rsidRDefault="002A73C7" w:rsidP="00937FB0">
      <w:pPr>
        <w:widowControl w:val="0"/>
        <w:jc w:val="center"/>
        <w:rPr>
          <w:sz w:val="28"/>
          <w:szCs w:val="28"/>
        </w:rPr>
      </w:pPr>
      <w:r w:rsidRPr="002A73C7">
        <w:rPr>
          <w:sz w:val="28"/>
          <w:szCs w:val="28"/>
        </w:rPr>
        <w:t>4</w:t>
      </w:r>
      <w:r w:rsidR="007F1E88" w:rsidRPr="002A73C7">
        <w:rPr>
          <w:sz w:val="28"/>
          <w:szCs w:val="28"/>
        </w:rPr>
        <w:t>.</w:t>
      </w:r>
      <w:r w:rsidR="007F1E88" w:rsidRPr="002A73C7">
        <w:rPr>
          <w:sz w:val="28"/>
          <w:szCs w:val="28"/>
        </w:rPr>
        <w:tab/>
        <w:t xml:space="preserve">Осуществление </w:t>
      </w:r>
      <w:r w:rsidR="001A5F41" w:rsidRPr="002A73C7">
        <w:rPr>
          <w:sz w:val="28"/>
          <w:szCs w:val="28"/>
        </w:rPr>
        <w:t>муниципального</w:t>
      </w:r>
      <w:r w:rsidR="007F1E88" w:rsidRPr="002A73C7">
        <w:rPr>
          <w:sz w:val="28"/>
          <w:szCs w:val="28"/>
        </w:rPr>
        <w:t xml:space="preserve"> контроля</w:t>
      </w:r>
    </w:p>
    <w:p w14:paraId="19D6C542" w14:textId="77777777" w:rsidR="007B7CEE" w:rsidRPr="00734D4F" w:rsidRDefault="007B7CEE" w:rsidP="00C22F52">
      <w:pPr>
        <w:widowControl w:val="0"/>
        <w:jc w:val="center"/>
        <w:rPr>
          <w:sz w:val="28"/>
          <w:szCs w:val="28"/>
        </w:rPr>
      </w:pPr>
    </w:p>
    <w:p w14:paraId="5B0850DC" w14:textId="77777777" w:rsidR="00193A72" w:rsidRDefault="007F1E88" w:rsidP="00193A72">
      <w:pPr>
        <w:widowControl w:val="0"/>
        <w:jc w:val="both"/>
        <w:rPr>
          <w:sz w:val="28"/>
          <w:szCs w:val="28"/>
        </w:rPr>
      </w:pPr>
      <w:r>
        <w:rPr>
          <w:sz w:val="28"/>
          <w:szCs w:val="28"/>
        </w:rPr>
        <w:tab/>
      </w:r>
      <w:r w:rsidR="001C13DC">
        <w:rPr>
          <w:sz w:val="28"/>
          <w:szCs w:val="28"/>
        </w:rPr>
        <w:t>4.1.</w:t>
      </w:r>
      <w:r w:rsidR="00FF6F4C">
        <w:rPr>
          <w:sz w:val="28"/>
          <w:szCs w:val="28"/>
        </w:rPr>
        <w:t> </w:t>
      </w:r>
      <w:r w:rsidR="00193A72" w:rsidRPr="00193A72">
        <w:rPr>
          <w:sz w:val="28"/>
          <w:szCs w:val="28"/>
        </w:rPr>
        <w:t>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14:paraId="3FFBB454" w14:textId="61217166" w:rsidR="005255A1" w:rsidRDefault="005255A1" w:rsidP="00193A72">
      <w:pPr>
        <w:widowControl w:val="0"/>
        <w:ind w:firstLine="709"/>
        <w:jc w:val="both"/>
        <w:rPr>
          <w:sz w:val="28"/>
          <w:szCs w:val="28"/>
        </w:rPr>
      </w:pPr>
      <w:r>
        <w:rPr>
          <w:sz w:val="28"/>
          <w:szCs w:val="28"/>
        </w:rPr>
        <w:t>1</w:t>
      </w:r>
      <w:r w:rsidRPr="005255A1">
        <w:rPr>
          <w:sz w:val="28"/>
          <w:szCs w:val="28"/>
        </w:rPr>
        <w:t>)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1A56E5AF" w14:textId="25C4D3F1" w:rsidR="005255A1" w:rsidRPr="005255A1" w:rsidRDefault="005255A1" w:rsidP="005255A1">
      <w:pPr>
        <w:widowControl w:val="0"/>
        <w:ind w:firstLine="709"/>
        <w:jc w:val="both"/>
        <w:rPr>
          <w:sz w:val="28"/>
          <w:szCs w:val="28"/>
        </w:rPr>
      </w:pPr>
      <w:r>
        <w:rPr>
          <w:sz w:val="28"/>
          <w:szCs w:val="28"/>
        </w:rPr>
        <w:t>2</w:t>
      </w:r>
      <w:r w:rsidRPr="005255A1">
        <w:rPr>
          <w:sz w:val="28"/>
          <w:szCs w:val="28"/>
        </w:rPr>
        <w:t xml:space="preserve">) рейдовый осмотр (посредством осмотра, опроса, получения письменных объяснений, истребования документов, которые </w:t>
      </w:r>
      <w:r w:rsidR="00591CDE">
        <w:rPr>
          <w:sz w:val="28"/>
          <w:szCs w:val="28"/>
        </w:rPr>
        <w:br/>
      </w:r>
      <w:r w:rsidRPr="005255A1">
        <w:rPr>
          <w:sz w:val="28"/>
          <w:szCs w:val="28"/>
        </w:rPr>
        <w:t xml:space="preserve">в соответствии с обязательными требованиями должны находиться в месте нахождения (осуществления деятельности) контролируемого лица </w:t>
      </w:r>
      <w:r w:rsidR="00591CDE">
        <w:rPr>
          <w:sz w:val="28"/>
          <w:szCs w:val="28"/>
        </w:rPr>
        <w:br/>
      </w:r>
      <w:r w:rsidRPr="005255A1">
        <w:rPr>
          <w:sz w:val="28"/>
          <w:szCs w:val="28"/>
        </w:rPr>
        <w:t>(его филиалов, представительств, обособленных структурных подразделений), инструментального обследования);</w:t>
      </w:r>
    </w:p>
    <w:p w14:paraId="12B61E34" w14:textId="70409F1E" w:rsidR="005255A1" w:rsidRPr="005255A1" w:rsidRDefault="005255A1" w:rsidP="005255A1">
      <w:pPr>
        <w:widowControl w:val="0"/>
        <w:ind w:firstLine="709"/>
        <w:jc w:val="both"/>
        <w:rPr>
          <w:sz w:val="28"/>
          <w:szCs w:val="28"/>
        </w:rPr>
      </w:pPr>
      <w:r>
        <w:rPr>
          <w:sz w:val="28"/>
          <w:szCs w:val="28"/>
        </w:rPr>
        <w:t>3</w:t>
      </w:r>
      <w:r w:rsidRPr="005255A1">
        <w:rPr>
          <w:sz w:val="28"/>
          <w:szCs w:val="28"/>
        </w:rPr>
        <w:t xml:space="preserve">) документарная проверка (посредством получения письменных </w:t>
      </w:r>
      <w:r w:rsidRPr="005255A1">
        <w:rPr>
          <w:sz w:val="28"/>
          <w:szCs w:val="28"/>
        </w:rPr>
        <w:lastRenderedPageBreak/>
        <w:t>объяснений, истребования документов);</w:t>
      </w:r>
    </w:p>
    <w:p w14:paraId="6FB16A22" w14:textId="74E2449F" w:rsidR="005255A1" w:rsidRDefault="005938CA" w:rsidP="005255A1">
      <w:pPr>
        <w:widowControl w:val="0"/>
        <w:ind w:firstLine="709"/>
        <w:jc w:val="both"/>
        <w:rPr>
          <w:sz w:val="28"/>
          <w:szCs w:val="28"/>
        </w:rPr>
      </w:pPr>
      <w:r>
        <w:rPr>
          <w:sz w:val="28"/>
          <w:szCs w:val="28"/>
        </w:rPr>
        <w:t>4</w:t>
      </w:r>
      <w:r w:rsidR="005255A1" w:rsidRPr="005255A1">
        <w:rPr>
          <w:sz w:val="28"/>
          <w:szCs w:val="28"/>
        </w:rPr>
        <w:t>) выездная проверка (посредством осмотра, опроса, получения письменных объяснений, истребования документов, инструментального обследования)</w:t>
      </w:r>
      <w:r w:rsidR="000A4B43">
        <w:rPr>
          <w:sz w:val="28"/>
          <w:szCs w:val="28"/>
        </w:rPr>
        <w:t>.</w:t>
      </w:r>
    </w:p>
    <w:p w14:paraId="678411F8" w14:textId="68914B20" w:rsidR="00FF6F4C" w:rsidRPr="001C13DC" w:rsidRDefault="0033401A" w:rsidP="00FF6F4C">
      <w:pPr>
        <w:widowControl w:val="0"/>
        <w:jc w:val="both"/>
        <w:rPr>
          <w:sz w:val="28"/>
          <w:szCs w:val="28"/>
        </w:rPr>
      </w:pPr>
      <w:r>
        <w:rPr>
          <w:sz w:val="28"/>
          <w:szCs w:val="28"/>
        </w:rPr>
        <w:tab/>
      </w:r>
      <w:r w:rsidR="001C13DC">
        <w:rPr>
          <w:sz w:val="28"/>
          <w:szCs w:val="28"/>
        </w:rPr>
        <w:t>4.</w:t>
      </w:r>
      <w:r w:rsidR="00193A72">
        <w:rPr>
          <w:sz w:val="28"/>
          <w:szCs w:val="28"/>
        </w:rPr>
        <w:t>2</w:t>
      </w:r>
      <w:r w:rsidR="001C13DC">
        <w:rPr>
          <w:sz w:val="28"/>
          <w:szCs w:val="28"/>
        </w:rPr>
        <w:t>.</w:t>
      </w:r>
      <w:r w:rsidR="00FF6F4C" w:rsidRPr="0083144E">
        <w:rPr>
          <w:color w:val="FF0000"/>
          <w:sz w:val="28"/>
          <w:szCs w:val="28"/>
        </w:rPr>
        <w:t> </w:t>
      </w:r>
      <w:r w:rsidR="007F1E88" w:rsidRPr="001C13DC">
        <w:rPr>
          <w:sz w:val="28"/>
          <w:szCs w:val="28"/>
        </w:rPr>
        <w:t>Без взаимодействия с контролируемым лицом осуществля</w:t>
      </w:r>
      <w:r w:rsidR="0064035A" w:rsidRPr="001C13DC">
        <w:rPr>
          <w:sz w:val="28"/>
          <w:szCs w:val="28"/>
        </w:rPr>
        <w:t>ю</w:t>
      </w:r>
      <w:r w:rsidR="007F1E88" w:rsidRPr="001C13DC">
        <w:rPr>
          <w:sz w:val="28"/>
          <w:szCs w:val="28"/>
        </w:rPr>
        <w:t xml:space="preserve">тся </w:t>
      </w:r>
      <w:r w:rsidR="00FF6F4C" w:rsidRPr="001C13DC">
        <w:rPr>
          <w:sz w:val="28"/>
          <w:szCs w:val="28"/>
        </w:rPr>
        <w:t>следующие контрольные мероприятия:</w:t>
      </w:r>
    </w:p>
    <w:p w14:paraId="17BEB483" w14:textId="20DB224D" w:rsidR="00193A72" w:rsidRPr="00193A72" w:rsidRDefault="00FF6F4C" w:rsidP="00193A72">
      <w:pPr>
        <w:widowControl w:val="0"/>
        <w:jc w:val="both"/>
        <w:rPr>
          <w:sz w:val="28"/>
          <w:szCs w:val="28"/>
        </w:rPr>
      </w:pPr>
      <w:r w:rsidRPr="001C13DC">
        <w:rPr>
          <w:sz w:val="28"/>
          <w:szCs w:val="28"/>
        </w:rPr>
        <w:tab/>
      </w:r>
      <w:r w:rsidR="00193A72">
        <w:rPr>
          <w:sz w:val="28"/>
          <w:szCs w:val="28"/>
        </w:rPr>
        <w:t xml:space="preserve">1) </w:t>
      </w:r>
      <w:r w:rsidR="00193A72" w:rsidRPr="00193A72">
        <w:rPr>
          <w:sz w:val="28"/>
          <w:szCs w:val="28"/>
        </w:rPr>
        <w:t xml:space="preserve">наблюдение за соблюдением обязательных требований (посредством анализа имеющихся данных о землях, земельных участках </w:t>
      </w:r>
      <w:r w:rsidR="00591CDE">
        <w:rPr>
          <w:sz w:val="28"/>
          <w:szCs w:val="28"/>
        </w:rPr>
        <w:br/>
      </w:r>
      <w:r w:rsidR="00193A72" w:rsidRPr="00193A72">
        <w:rPr>
          <w:sz w:val="28"/>
          <w:szCs w:val="28"/>
        </w:rPr>
        <w:t xml:space="preserve">и их частях, в том числе данных, которые поступают в ходе межведомственного информационного взаимодействия, предоставляются </w:t>
      </w:r>
      <w:r w:rsidR="00591CDE">
        <w:rPr>
          <w:sz w:val="28"/>
          <w:szCs w:val="28"/>
        </w:rPr>
        <w:br/>
      </w:r>
      <w:r w:rsidR="00193A72" w:rsidRPr="00193A72">
        <w:rPr>
          <w:sz w:val="28"/>
          <w:szCs w:val="28"/>
        </w:rPr>
        <w:t>в рамках исполнения государственных услуг и функций, а также данных, содержащихся в государственных, муниципальных и ведомственных информационных системах);</w:t>
      </w:r>
    </w:p>
    <w:p w14:paraId="2FC7F50A" w14:textId="786492A7" w:rsidR="00193A72" w:rsidRDefault="00193A72" w:rsidP="00193A72">
      <w:pPr>
        <w:widowControl w:val="0"/>
        <w:ind w:firstLine="709"/>
        <w:jc w:val="both"/>
        <w:rPr>
          <w:sz w:val="28"/>
          <w:szCs w:val="28"/>
        </w:rPr>
      </w:pPr>
      <w:r>
        <w:rPr>
          <w:sz w:val="28"/>
          <w:szCs w:val="28"/>
        </w:rPr>
        <w:t>2</w:t>
      </w:r>
      <w:r w:rsidRPr="00193A72">
        <w:rPr>
          <w:sz w:val="28"/>
          <w:szCs w:val="28"/>
        </w:rPr>
        <w:t xml:space="preserve">) выездное обследование (посредством осмотра, инструментального обследования (с применением </w:t>
      </w:r>
      <w:r>
        <w:rPr>
          <w:sz w:val="28"/>
          <w:szCs w:val="28"/>
        </w:rPr>
        <w:t xml:space="preserve">фото и (или) </w:t>
      </w:r>
      <w:r w:rsidRPr="00193A72">
        <w:rPr>
          <w:sz w:val="28"/>
          <w:szCs w:val="28"/>
        </w:rPr>
        <w:t>видеозаписи).</w:t>
      </w:r>
    </w:p>
    <w:p w14:paraId="4E48A2D3" w14:textId="50C5B6CA" w:rsidR="00683D16" w:rsidRDefault="00A36C51" w:rsidP="00683D16">
      <w:pPr>
        <w:widowControl w:val="0"/>
        <w:jc w:val="both"/>
        <w:rPr>
          <w:sz w:val="28"/>
          <w:szCs w:val="28"/>
        </w:rPr>
      </w:pPr>
      <w:r>
        <w:rPr>
          <w:sz w:val="28"/>
          <w:szCs w:val="28"/>
        </w:rPr>
        <w:tab/>
      </w:r>
      <w:r w:rsidR="00193A72">
        <w:rPr>
          <w:sz w:val="28"/>
          <w:szCs w:val="28"/>
        </w:rPr>
        <w:t>4.3</w:t>
      </w:r>
      <w:r w:rsidR="00193A72" w:rsidRPr="00193A72">
        <w:rPr>
          <w:sz w:val="28"/>
          <w:szCs w:val="28"/>
        </w:rPr>
        <w:t xml:space="preserve">. </w:t>
      </w:r>
      <w:r w:rsidR="00683D16" w:rsidRPr="00683D16">
        <w:rPr>
          <w:sz w:val="28"/>
          <w:szCs w:val="28"/>
        </w:rPr>
        <w:t>Муниципальный контроль осуществляется без проведения плановых контрольных (надзорных) мероприятий.</w:t>
      </w:r>
    </w:p>
    <w:p w14:paraId="31F9684E" w14:textId="2C95AC3D" w:rsidR="00E56868" w:rsidRDefault="00683D16" w:rsidP="00683D16">
      <w:pPr>
        <w:widowControl w:val="0"/>
        <w:ind w:firstLine="709"/>
        <w:jc w:val="both"/>
        <w:rPr>
          <w:sz w:val="28"/>
          <w:szCs w:val="28"/>
        </w:rPr>
      </w:pPr>
      <w:r>
        <w:rPr>
          <w:sz w:val="28"/>
          <w:szCs w:val="28"/>
        </w:rPr>
        <w:t xml:space="preserve">4.4. </w:t>
      </w:r>
      <w:r w:rsidR="00D31581">
        <w:rPr>
          <w:sz w:val="28"/>
          <w:szCs w:val="28"/>
        </w:rPr>
        <w:t xml:space="preserve"> </w:t>
      </w:r>
      <w:r w:rsidR="00193A72" w:rsidRPr="00193A72">
        <w:rPr>
          <w:sz w:val="28"/>
          <w:szCs w:val="28"/>
        </w:rPr>
        <w:t>Контрольные мероприятия, указанные в пункт</w:t>
      </w:r>
      <w:r w:rsidR="00193A72">
        <w:rPr>
          <w:sz w:val="28"/>
          <w:szCs w:val="28"/>
        </w:rPr>
        <w:t>ах</w:t>
      </w:r>
      <w:r w:rsidR="00193A72" w:rsidRPr="00193A72">
        <w:rPr>
          <w:sz w:val="28"/>
          <w:szCs w:val="28"/>
        </w:rPr>
        <w:t xml:space="preserve"> </w:t>
      </w:r>
      <w:r w:rsidR="00193A72">
        <w:rPr>
          <w:sz w:val="28"/>
          <w:szCs w:val="28"/>
        </w:rPr>
        <w:t xml:space="preserve">4.1. </w:t>
      </w:r>
      <w:r w:rsidR="00591CDE">
        <w:rPr>
          <w:sz w:val="28"/>
          <w:szCs w:val="28"/>
        </w:rPr>
        <w:br/>
      </w:r>
      <w:r w:rsidR="00193A72">
        <w:rPr>
          <w:sz w:val="28"/>
          <w:szCs w:val="28"/>
        </w:rPr>
        <w:t xml:space="preserve">и 4.2. </w:t>
      </w:r>
      <w:r w:rsidR="00193A72" w:rsidRPr="00193A72">
        <w:rPr>
          <w:sz w:val="28"/>
          <w:szCs w:val="28"/>
        </w:rPr>
        <w:t>настоящего Положения, проводятся в форме внеплановых мероприятий и после согласования с органами прокуратуры.</w:t>
      </w:r>
    </w:p>
    <w:p w14:paraId="4DE48B0C" w14:textId="1EEA714A" w:rsidR="00D31581" w:rsidRDefault="00D31581" w:rsidP="00D31581">
      <w:pPr>
        <w:widowControl w:val="0"/>
        <w:ind w:firstLine="709"/>
        <w:jc w:val="both"/>
        <w:rPr>
          <w:sz w:val="28"/>
          <w:szCs w:val="28"/>
        </w:rPr>
      </w:pPr>
      <w:r w:rsidRPr="00D31581">
        <w:rPr>
          <w:sz w:val="28"/>
          <w:szCs w:val="28"/>
        </w:rPr>
        <w:tab/>
      </w:r>
      <w:r>
        <w:rPr>
          <w:sz w:val="28"/>
          <w:szCs w:val="28"/>
        </w:rPr>
        <w:t>4.5</w:t>
      </w:r>
      <w:r w:rsidRPr="00D31581">
        <w:rPr>
          <w:sz w:val="28"/>
          <w:szCs w:val="28"/>
        </w:rPr>
        <w:t xml:space="preserve">. </w:t>
      </w:r>
      <w:r w:rsidR="00475943" w:rsidRPr="00475943">
        <w:rPr>
          <w:sz w:val="28"/>
          <w:szCs w:val="28"/>
        </w:rPr>
        <w:t xml:space="preserve">Контрольные мероприятия, проводимые </w:t>
      </w:r>
      <w:r w:rsidR="00475943">
        <w:rPr>
          <w:sz w:val="28"/>
          <w:szCs w:val="28"/>
        </w:rPr>
        <w:t>при</w:t>
      </w:r>
      <w:r w:rsidR="00475943" w:rsidRPr="00475943">
        <w:rPr>
          <w:sz w:val="28"/>
          <w:szCs w:val="28"/>
        </w:rPr>
        <w:t xml:space="preserve"> взаимодействи</w:t>
      </w:r>
      <w:r w:rsidR="000A4B43">
        <w:rPr>
          <w:sz w:val="28"/>
          <w:szCs w:val="28"/>
        </w:rPr>
        <w:t>и</w:t>
      </w:r>
      <w:r w:rsidR="00475943" w:rsidRPr="00475943">
        <w:rPr>
          <w:sz w:val="28"/>
          <w:szCs w:val="28"/>
        </w:rPr>
        <w:t xml:space="preserve"> </w:t>
      </w:r>
      <w:r w:rsidR="00591CDE">
        <w:rPr>
          <w:sz w:val="28"/>
          <w:szCs w:val="28"/>
        </w:rPr>
        <w:br/>
      </w:r>
      <w:r w:rsidR="00475943" w:rsidRPr="00475943">
        <w:rPr>
          <w:sz w:val="28"/>
          <w:szCs w:val="28"/>
        </w:rPr>
        <w:t xml:space="preserve">с контролируемыми лицами, проводятся должностными лицами органа муниципального контроля на основании </w:t>
      </w:r>
      <w:r w:rsidR="00475943">
        <w:rPr>
          <w:sz w:val="28"/>
          <w:szCs w:val="28"/>
        </w:rPr>
        <w:t>решени</w:t>
      </w:r>
      <w:r w:rsidR="000A4B43">
        <w:rPr>
          <w:sz w:val="28"/>
          <w:szCs w:val="28"/>
        </w:rPr>
        <w:t>й</w:t>
      </w:r>
      <w:r w:rsidR="00475943">
        <w:rPr>
          <w:sz w:val="28"/>
          <w:szCs w:val="28"/>
        </w:rPr>
        <w:t xml:space="preserve"> </w:t>
      </w:r>
      <w:r>
        <w:rPr>
          <w:sz w:val="28"/>
          <w:szCs w:val="28"/>
        </w:rPr>
        <w:t>контрольного органа</w:t>
      </w:r>
      <w:r w:rsidRPr="00D31581">
        <w:rPr>
          <w:sz w:val="28"/>
          <w:szCs w:val="28"/>
        </w:rPr>
        <w:t xml:space="preserve">, </w:t>
      </w:r>
      <w:r w:rsidR="00591CDE">
        <w:rPr>
          <w:sz w:val="28"/>
          <w:szCs w:val="28"/>
        </w:rPr>
        <w:br/>
      </w:r>
      <w:r w:rsidRPr="00D31581">
        <w:rPr>
          <w:sz w:val="28"/>
          <w:szCs w:val="28"/>
        </w:rPr>
        <w:t xml:space="preserve">в котором указывается информация согласно части 1 статьи </w:t>
      </w:r>
      <w:r w:rsidR="00591CDE">
        <w:rPr>
          <w:sz w:val="28"/>
          <w:szCs w:val="28"/>
        </w:rPr>
        <w:br/>
      </w:r>
      <w:r w:rsidRPr="00D31581">
        <w:rPr>
          <w:sz w:val="28"/>
          <w:szCs w:val="28"/>
        </w:rPr>
        <w:t>64 Федерального закона от 31.07.</w:t>
      </w:r>
      <w:r w:rsidR="00591CDE">
        <w:rPr>
          <w:sz w:val="28"/>
          <w:szCs w:val="28"/>
        </w:rPr>
        <w:t>2020 года</w:t>
      </w:r>
      <w:r w:rsidRPr="00D31581">
        <w:rPr>
          <w:sz w:val="28"/>
          <w:szCs w:val="28"/>
        </w:rPr>
        <w:t xml:space="preserve"> № 248-ФЗ «О государственном контроле (надзоре) и муниципальном контроле в Российской Федерации».</w:t>
      </w:r>
    </w:p>
    <w:p w14:paraId="7EBB1DA2" w14:textId="2308E3E9" w:rsidR="00683D16" w:rsidRDefault="00475943" w:rsidP="00D31581">
      <w:pPr>
        <w:widowControl w:val="0"/>
        <w:ind w:firstLine="709"/>
        <w:jc w:val="both"/>
        <w:rPr>
          <w:sz w:val="28"/>
          <w:szCs w:val="28"/>
        </w:rPr>
      </w:pPr>
      <w:r>
        <w:rPr>
          <w:sz w:val="28"/>
          <w:szCs w:val="28"/>
        </w:rPr>
        <w:t>4.</w:t>
      </w:r>
      <w:r w:rsidR="000A4B43">
        <w:rPr>
          <w:sz w:val="28"/>
          <w:szCs w:val="28"/>
        </w:rPr>
        <w:t>6</w:t>
      </w:r>
      <w:r>
        <w:rPr>
          <w:sz w:val="28"/>
          <w:szCs w:val="28"/>
        </w:rPr>
        <w:t>.</w:t>
      </w:r>
      <w:r w:rsidR="00D31581" w:rsidRPr="00D31581">
        <w:rPr>
          <w:sz w:val="28"/>
          <w:szCs w:val="28"/>
        </w:rPr>
        <w:t xml:space="preserve"> Контрольные мероприятия, проводимые без взаимодействия </w:t>
      </w:r>
      <w:r w:rsidR="00591CDE">
        <w:rPr>
          <w:sz w:val="28"/>
          <w:szCs w:val="28"/>
        </w:rPr>
        <w:br/>
      </w:r>
      <w:r w:rsidR="00D31581" w:rsidRPr="00D31581">
        <w:rPr>
          <w:sz w:val="28"/>
          <w:szCs w:val="28"/>
        </w:rPr>
        <w:t>с контролируемыми лицами, проводятся должностными лицами органа муниципального контроля на основании заданий, выдаваемых руководителем или заместителем руководителя органа муниципального контроля.</w:t>
      </w:r>
    </w:p>
    <w:p w14:paraId="45713DB2" w14:textId="271C306F" w:rsidR="00683D16" w:rsidRDefault="000A4B43" w:rsidP="00683D16">
      <w:pPr>
        <w:widowControl w:val="0"/>
        <w:ind w:firstLine="709"/>
        <w:jc w:val="both"/>
        <w:rPr>
          <w:sz w:val="28"/>
          <w:szCs w:val="28"/>
        </w:rPr>
      </w:pPr>
      <w:r w:rsidRPr="000A4B43">
        <w:rPr>
          <w:sz w:val="28"/>
          <w:szCs w:val="28"/>
        </w:rPr>
        <w:t>4.</w:t>
      </w:r>
      <w:r>
        <w:rPr>
          <w:sz w:val="28"/>
          <w:szCs w:val="28"/>
        </w:rPr>
        <w:t>7</w:t>
      </w:r>
      <w:r w:rsidRPr="000A4B43">
        <w:rPr>
          <w:sz w:val="28"/>
          <w:szCs w:val="28"/>
        </w:rPr>
        <w:t>. Контрольные мероприятия проводятся по основаниям, установленным статьей 57 Федерального закона от 31.07.</w:t>
      </w:r>
      <w:r w:rsidR="00591CDE">
        <w:rPr>
          <w:sz w:val="28"/>
          <w:szCs w:val="28"/>
        </w:rPr>
        <w:t>2020 года</w:t>
      </w:r>
      <w:r w:rsidRPr="000A4B43">
        <w:rPr>
          <w:sz w:val="28"/>
          <w:szCs w:val="28"/>
        </w:rPr>
        <w:t xml:space="preserve"> </w:t>
      </w:r>
      <w:r w:rsidR="00591CDE">
        <w:rPr>
          <w:sz w:val="28"/>
          <w:szCs w:val="28"/>
        </w:rPr>
        <w:br/>
      </w:r>
      <w:r w:rsidRPr="000A4B43">
        <w:rPr>
          <w:sz w:val="28"/>
          <w:szCs w:val="28"/>
        </w:rPr>
        <w:t>№ 248-ФЗ «О государственном контроле (надзоре) и муниципальном контроле в Российской Федерации».</w:t>
      </w:r>
    </w:p>
    <w:p w14:paraId="5F4AAF8A" w14:textId="486378D4" w:rsidR="00802930" w:rsidRDefault="00802930" w:rsidP="00683D16">
      <w:pPr>
        <w:widowControl w:val="0"/>
        <w:ind w:firstLine="709"/>
        <w:jc w:val="both"/>
        <w:rPr>
          <w:sz w:val="28"/>
          <w:szCs w:val="28"/>
        </w:rPr>
      </w:pPr>
      <w:r w:rsidRPr="00802930">
        <w:rPr>
          <w:sz w:val="28"/>
          <w:szCs w:val="28"/>
        </w:rPr>
        <w:t xml:space="preserve">В целях оценки риска причинения вреда (ущерба) при принятии решения о проведении и выборе вида внепланового контрольного мероприятия установлены индикаторы риска нарушения обязательных требований, указанные в приложении </w:t>
      </w:r>
      <w:r w:rsidR="00CB7F4C">
        <w:rPr>
          <w:sz w:val="28"/>
          <w:szCs w:val="28"/>
        </w:rPr>
        <w:t>2</w:t>
      </w:r>
      <w:r w:rsidRPr="00802930">
        <w:rPr>
          <w:sz w:val="28"/>
          <w:szCs w:val="28"/>
        </w:rPr>
        <w:t xml:space="preserve"> к настоящему Положению.</w:t>
      </w:r>
    </w:p>
    <w:p w14:paraId="717F4294" w14:textId="77777777" w:rsidR="001E60D7" w:rsidRDefault="001E60D7" w:rsidP="001E60D7">
      <w:pPr>
        <w:widowControl w:val="0"/>
        <w:ind w:firstLine="709"/>
        <w:jc w:val="both"/>
        <w:rPr>
          <w:sz w:val="28"/>
          <w:szCs w:val="28"/>
        </w:rPr>
      </w:pPr>
      <w:r w:rsidRPr="001E60D7">
        <w:rPr>
          <w:sz w:val="28"/>
          <w:szCs w:val="28"/>
        </w:rPr>
        <w:t>Основанием для проведения контрольных (надзорных)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p>
    <w:p w14:paraId="3A2A09EC" w14:textId="77777777" w:rsidR="001E60D7" w:rsidRPr="00802930" w:rsidRDefault="001E60D7" w:rsidP="001E60D7">
      <w:pPr>
        <w:widowControl w:val="0"/>
        <w:ind w:firstLine="709"/>
        <w:jc w:val="both"/>
        <w:rPr>
          <w:sz w:val="28"/>
          <w:szCs w:val="28"/>
        </w:rPr>
      </w:pPr>
      <w:r w:rsidRPr="00802930">
        <w:rPr>
          <w:sz w:val="28"/>
          <w:szCs w:val="28"/>
        </w:rPr>
        <w:tab/>
      </w:r>
      <w:proofErr w:type="gramStart"/>
      <w:r w:rsidRPr="00802930">
        <w:rPr>
          <w:sz w:val="28"/>
          <w:szCs w:val="28"/>
        </w:rPr>
        <w:t xml:space="preserve">а) наличие у органа муниципального земельного контроля сведений о причинении вреда (ущерба) или об угрозе причинения вреда (ущерба) </w:t>
      </w:r>
      <w:r w:rsidRPr="00802930">
        <w:rPr>
          <w:sz w:val="28"/>
          <w:szCs w:val="28"/>
        </w:rPr>
        <w:lastRenderedPageBreak/>
        <w:t>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(надзорные) мероприятия без взаимодействия, в том числе</w:t>
      </w:r>
      <w:proofErr w:type="gramEnd"/>
      <w:r w:rsidRPr="00802930">
        <w:rPr>
          <w:sz w:val="28"/>
          <w:szCs w:val="28"/>
        </w:rPr>
        <w:t xml:space="preserve"> </w:t>
      </w:r>
      <w:proofErr w:type="gramStart"/>
      <w:r w:rsidRPr="00802930">
        <w:rPr>
          <w:sz w:val="28"/>
          <w:szCs w:val="28"/>
        </w:rPr>
        <w:t>проводимые</w:t>
      </w:r>
      <w:proofErr w:type="gramEnd"/>
      <w:r w:rsidRPr="00802930">
        <w:rPr>
          <w:sz w:val="28"/>
          <w:szCs w:val="28"/>
        </w:rPr>
        <w:t xml:space="preserve"> в отношении иных контролируемых лиц;</w:t>
      </w:r>
    </w:p>
    <w:p w14:paraId="79CB7AC6" w14:textId="77777777" w:rsidR="001E60D7" w:rsidRPr="001E60D7" w:rsidRDefault="001E60D7" w:rsidP="001E60D7">
      <w:pPr>
        <w:widowControl w:val="0"/>
        <w:ind w:firstLine="709"/>
        <w:jc w:val="both"/>
        <w:rPr>
          <w:sz w:val="28"/>
          <w:szCs w:val="28"/>
        </w:rPr>
      </w:pPr>
      <w:r w:rsidRPr="001E60D7">
        <w:rPr>
          <w:sz w:val="28"/>
          <w:szCs w:val="28"/>
        </w:rPr>
        <w:tab/>
        <w:t>б)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0E31E82E" w14:textId="77777777" w:rsidR="001E60D7" w:rsidRPr="001E60D7" w:rsidRDefault="001E60D7" w:rsidP="001E60D7">
      <w:pPr>
        <w:widowControl w:val="0"/>
        <w:ind w:firstLine="709"/>
        <w:jc w:val="both"/>
        <w:rPr>
          <w:sz w:val="28"/>
          <w:szCs w:val="28"/>
        </w:rPr>
      </w:pPr>
      <w:r w:rsidRPr="001E60D7">
        <w:rPr>
          <w:sz w:val="28"/>
          <w:szCs w:val="28"/>
        </w:rPr>
        <w:tab/>
        <w:t>в)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6999B3C" w14:textId="2BA4F611" w:rsidR="001E60D7" w:rsidRDefault="001E60D7" w:rsidP="001E60D7">
      <w:pPr>
        <w:widowControl w:val="0"/>
        <w:ind w:firstLine="709"/>
        <w:jc w:val="both"/>
        <w:rPr>
          <w:sz w:val="28"/>
          <w:szCs w:val="28"/>
        </w:rPr>
      </w:pPr>
      <w:r w:rsidRPr="001E60D7">
        <w:rPr>
          <w:sz w:val="28"/>
          <w:szCs w:val="28"/>
        </w:rPr>
        <w:tab/>
        <w:t>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8235745" w14:textId="41F82400" w:rsidR="00E56868" w:rsidRPr="00E56868" w:rsidRDefault="00E56868" w:rsidP="00E56868">
      <w:pPr>
        <w:widowControl w:val="0"/>
        <w:jc w:val="both"/>
        <w:rPr>
          <w:sz w:val="28"/>
          <w:szCs w:val="28"/>
        </w:rPr>
      </w:pPr>
      <w:r>
        <w:rPr>
          <w:sz w:val="28"/>
          <w:szCs w:val="28"/>
        </w:rPr>
        <w:tab/>
      </w:r>
      <w:r w:rsidR="00B007CB" w:rsidRPr="000A4B43">
        <w:rPr>
          <w:sz w:val="28"/>
          <w:szCs w:val="28"/>
        </w:rPr>
        <w:t>4.</w:t>
      </w:r>
      <w:r w:rsidR="000A4B43" w:rsidRPr="000A4B43">
        <w:rPr>
          <w:sz w:val="28"/>
          <w:szCs w:val="28"/>
        </w:rPr>
        <w:t>8</w:t>
      </w:r>
      <w:r w:rsidRPr="000A4B43">
        <w:rPr>
          <w:sz w:val="28"/>
          <w:szCs w:val="28"/>
        </w:rPr>
        <w:t xml:space="preserve">. При проведении контрольных мероприятий в рамках осуществления </w:t>
      </w:r>
      <w:r w:rsidR="00997537">
        <w:rPr>
          <w:sz w:val="28"/>
          <w:szCs w:val="28"/>
        </w:rPr>
        <w:t>муниципального</w:t>
      </w:r>
      <w:r w:rsidRPr="00E56868">
        <w:rPr>
          <w:sz w:val="28"/>
          <w:szCs w:val="28"/>
        </w:rPr>
        <w:t xml:space="preserve"> контроля должностное лицо контрольного органа имеет право:</w:t>
      </w:r>
    </w:p>
    <w:p w14:paraId="0ED7D13B" w14:textId="7F7AD8CA" w:rsidR="00E56868" w:rsidRPr="00E56868" w:rsidRDefault="00E56868" w:rsidP="00E56868">
      <w:pPr>
        <w:widowControl w:val="0"/>
        <w:jc w:val="both"/>
        <w:rPr>
          <w:sz w:val="28"/>
          <w:szCs w:val="28"/>
        </w:rPr>
      </w:pPr>
      <w:r>
        <w:rPr>
          <w:sz w:val="28"/>
          <w:szCs w:val="28"/>
        </w:rPr>
        <w:tab/>
      </w:r>
      <w:r w:rsidRPr="00E56868">
        <w:rPr>
          <w:sz w:val="28"/>
          <w:szCs w:val="28"/>
        </w:rPr>
        <w:t>1)</w:t>
      </w:r>
      <w:r w:rsidR="00D813FD">
        <w:rPr>
          <w:sz w:val="28"/>
          <w:szCs w:val="28"/>
        </w:rPr>
        <w:t> </w:t>
      </w:r>
      <w:r w:rsidRPr="00E56868">
        <w:rPr>
          <w:sz w:val="28"/>
          <w:szCs w:val="28"/>
        </w:rPr>
        <w:t>совершать действия, пре</w:t>
      </w:r>
      <w:r>
        <w:rPr>
          <w:sz w:val="28"/>
          <w:szCs w:val="28"/>
        </w:rPr>
        <w:t>дусмотр</w:t>
      </w:r>
      <w:r w:rsidRPr="00E56868">
        <w:rPr>
          <w:sz w:val="28"/>
          <w:szCs w:val="28"/>
        </w:rPr>
        <w:t>енные част</w:t>
      </w:r>
      <w:r>
        <w:rPr>
          <w:sz w:val="28"/>
          <w:szCs w:val="28"/>
        </w:rPr>
        <w:t>ью</w:t>
      </w:r>
      <w:r w:rsidRPr="00E56868">
        <w:rPr>
          <w:sz w:val="28"/>
          <w:szCs w:val="28"/>
        </w:rPr>
        <w:t xml:space="preserve"> 2 статьи </w:t>
      </w:r>
      <w:r w:rsidR="00591CDE">
        <w:rPr>
          <w:sz w:val="28"/>
          <w:szCs w:val="28"/>
        </w:rPr>
        <w:br/>
      </w:r>
      <w:r w:rsidRPr="00E56868">
        <w:rPr>
          <w:sz w:val="28"/>
          <w:szCs w:val="28"/>
        </w:rPr>
        <w:t>29 Федерального закона</w:t>
      </w:r>
      <w:r w:rsidR="005378B4">
        <w:rPr>
          <w:sz w:val="28"/>
          <w:szCs w:val="28"/>
        </w:rPr>
        <w:t xml:space="preserve"> </w:t>
      </w:r>
      <w:r w:rsidRPr="00E56868">
        <w:rPr>
          <w:sz w:val="28"/>
          <w:szCs w:val="28"/>
        </w:rPr>
        <w:t xml:space="preserve">от </w:t>
      </w:r>
      <w:r w:rsidR="005A6BD8" w:rsidRPr="00CB33D5">
        <w:rPr>
          <w:sz w:val="28"/>
          <w:szCs w:val="28"/>
        </w:rPr>
        <w:t>31.07.</w:t>
      </w:r>
      <w:r w:rsidR="00591CDE">
        <w:rPr>
          <w:sz w:val="28"/>
          <w:szCs w:val="28"/>
        </w:rPr>
        <w:t>2020 года</w:t>
      </w:r>
      <w:r w:rsidR="005A6BD8" w:rsidRPr="00CB33D5">
        <w:rPr>
          <w:sz w:val="28"/>
          <w:szCs w:val="28"/>
        </w:rPr>
        <w:t xml:space="preserve"> </w:t>
      </w:r>
      <w:r>
        <w:rPr>
          <w:sz w:val="28"/>
          <w:szCs w:val="28"/>
        </w:rPr>
        <w:t>№</w:t>
      </w:r>
      <w:r w:rsidRPr="00E56868">
        <w:rPr>
          <w:sz w:val="28"/>
          <w:szCs w:val="28"/>
        </w:rPr>
        <w:t xml:space="preserve"> 248-ФЗ </w:t>
      </w:r>
      <w:r>
        <w:rPr>
          <w:sz w:val="28"/>
          <w:szCs w:val="28"/>
        </w:rPr>
        <w:t>«</w:t>
      </w:r>
      <w:r w:rsidRPr="00E56868">
        <w:rPr>
          <w:sz w:val="28"/>
          <w:szCs w:val="28"/>
        </w:rPr>
        <w:t>О государственном контроле (надзоре) и муниципальном контроле в Российской Федерации</w:t>
      </w:r>
      <w:r>
        <w:rPr>
          <w:sz w:val="28"/>
          <w:szCs w:val="28"/>
        </w:rPr>
        <w:t>»</w:t>
      </w:r>
      <w:r w:rsidRPr="00E56868">
        <w:rPr>
          <w:sz w:val="28"/>
          <w:szCs w:val="28"/>
        </w:rPr>
        <w:t>;</w:t>
      </w:r>
    </w:p>
    <w:p w14:paraId="08826BC6" w14:textId="77777777" w:rsidR="00E56868" w:rsidRPr="00E56868" w:rsidRDefault="00E56868" w:rsidP="00E56868">
      <w:pPr>
        <w:widowControl w:val="0"/>
        <w:jc w:val="both"/>
        <w:rPr>
          <w:sz w:val="28"/>
          <w:szCs w:val="28"/>
        </w:rPr>
      </w:pPr>
      <w:r>
        <w:rPr>
          <w:sz w:val="28"/>
          <w:szCs w:val="28"/>
        </w:rPr>
        <w:tab/>
      </w:r>
      <w:r w:rsidRPr="00E56868">
        <w:rPr>
          <w:sz w:val="28"/>
          <w:szCs w:val="28"/>
        </w:rPr>
        <w:t>2)</w:t>
      </w:r>
      <w:r>
        <w:rPr>
          <w:sz w:val="28"/>
          <w:szCs w:val="28"/>
        </w:rPr>
        <w:t> </w:t>
      </w:r>
      <w:r w:rsidRPr="00E56868">
        <w:rPr>
          <w:sz w:val="28"/>
          <w:szCs w:val="28"/>
        </w:rPr>
        <w:t>использовать для фиксации доказательств нарушений обязательных требований фотосъемку, ауди</w:t>
      </w:r>
      <w:proofErr w:type="gramStart"/>
      <w:r w:rsidRPr="00E56868">
        <w:rPr>
          <w:sz w:val="28"/>
          <w:szCs w:val="28"/>
        </w:rPr>
        <w:t>о-</w:t>
      </w:r>
      <w:proofErr w:type="gramEnd"/>
      <w:r w:rsidRPr="00E56868">
        <w:rPr>
          <w:sz w:val="28"/>
          <w:szCs w:val="28"/>
        </w:rPr>
        <w:t xml:space="preserve"> и (или) видеозапись</w:t>
      </w:r>
      <w:r>
        <w:rPr>
          <w:sz w:val="28"/>
          <w:szCs w:val="28"/>
        </w:rPr>
        <w:t xml:space="preserve">, </w:t>
      </w:r>
      <w:r w:rsidRPr="00E56868">
        <w:rPr>
          <w:sz w:val="28"/>
          <w:szCs w:val="28"/>
        </w:rPr>
        <w:t>если совершение указанных действий не запрещено федеральными законами;</w:t>
      </w:r>
    </w:p>
    <w:p w14:paraId="0E6D4C45" w14:textId="26DBCA5D" w:rsidR="00E56868" w:rsidRDefault="00E56868" w:rsidP="00E56868">
      <w:pPr>
        <w:widowControl w:val="0"/>
        <w:jc w:val="both"/>
        <w:rPr>
          <w:sz w:val="28"/>
          <w:szCs w:val="28"/>
        </w:rPr>
      </w:pPr>
      <w:r>
        <w:rPr>
          <w:sz w:val="28"/>
          <w:szCs w:val="28"/>
        </w:rPr>
        <w:tab/>
      </w:r>
      <w:r w:rsidRPr="00E56868">
        <w:rPr>
          <w:sz w:val="28"/>
          <w:szCs w:val="28"/>
        </w:rPr>
        <w:t>3)</w:t>
      </w:r>
      <w:r>
        <w:rPr>
          <w:sz w:val="28"/>
          <w:szCs w:val="28"/>
        </w:rPr>
        <w:t> </w:t>
      </w:r>
      <w:r w:rsidRPr="00E56868">
        <w:rPr>
          <w:sz w:val="28"/>
          <w:szCs w:val="28"/>
        </w:rPr>
        <w:t xml:space="preserve">выдавать предписания об устранении выявленных нарушений </w:t>
      </w:r>
      <w:r w:rsidR="00591CDE">
        <w:rPr>
          <w:sz w:val="28"/>
          <w:szCs w:val="28"/>
        </w:rPr>
        <w:br/>
      </w:r>
      <w:r w:rsidRPr="00E56868">
        <w:rPr>
          <w:sz w:val="28"/>
          <w:szCs w:val="28"/>
        </w:rPr>
        <w:t>с указанием сроков их устранения</w:t>
      </w:r>
      <w:r w:rsidR="001C5F20">
        <w:rPr>
          <w:sz w:val="28"/>
          <w:szCs w:val="28"/>
        </w:rPr>
        <w:t>.</w:t>
      </w:r>
    </w:p>
    <w:p w14:paraId="1927DA4E" w14:textId="38ADBF0C" w:rsidR="0047310B" w:rsidRDefault="00ED4D60" w:rsidP="0047310B">
      <w:pPr>
        <w:widowControl w:val="0"/>
        <w:jc w:val="both"/>
        <w:rPr>
          <w:sz w:val="28"/>
          <w:szCs w:val="28"/>
        </w:rPr>
      </w:pPr>
      <w:r>
        <w:rPr>
          <w:sz w:val="28"/>
          <w:szCs w:val="28"/>
        </w:rPr>
        <w:tab/>
      </w:r>
      <w:r w:rsidR="00B007CB">
        <w:rPr>
          <w:sz w:val="28"/>
          <w:szCs w:val="28"/>
        </w:rPr>
        <w:t>4.</w:t>
      </w:r>
      <w:r w:rsidR="000A4B43">
        <w:rPr>
          <w:sz w:val="28"/>
          <w:szCs w:val="28"/>
        </w:rPr>
        <w:t>9</w:t>
      </w:r>
      <w:r w:rsidR="0047310B">
        <w:rPr>
          <w:sz w:val="28"/>
          <w:szCs w:val="28"/>
        </w:rPr>
        <w:t>. </w:t>
      </w:r>
      <w:proofErr w:type="gramStart"/>
      <w:r w:rsidR="0047310B">
        <w:rPr>
          <w:sz w:val="28"/>
          <w:szCs w:val="28"/>
        </w:rPr>
        <w:t xml:space="preserve">При организации и проведении контрольных мероприятий </w:t>
      </w:r>
      <w:r w:rsidR="00591CDE">
        <w:rPr>
          <w:sz w:val="28"/>
          <w:szCs w:val="28"/>
        </w:rPr>
        <w:br/>
      </w:r>
      <w:r w:rsidR="0047310B" w:rsidRPr="00E56868">
        <w:rPr>
          <w:sz w:val="28"/>
          <w:szCs w:val="28"/>
        </w:rPr>
        <w:t xml:space="preserve">в рамках осуществления </w:t>
      </w:r>
      <w:r w:rsidR="0047310B">
        <w:rPr>
          <w:sz w:val="28"/>
          <w:szCs w:val="28"/>
        </w:rPr>
        <w:t>муниципального</w:t>
      </w:r>
      <w:r w:rsidR="0047310B" w:rsidRPr="00E56868">
        <w:rPr>
          <w:sz w:val="28"/>
          <w:szCs w:val="28"/>
        </w:rPr>
        <w:t xml:space="preserve"> контроля контрольн</w:t>
      </w:r>
      <w:r w:rsidR="0047310B">
        <w:rPr>
          <w:sz w:val="28"/>
          <w:szCs w:val="28"/>
        </w:rPr>
        <w:t>ый</w:t>
      </w:r>
      <w:r w:rsidR="0047310B" w:rsidRPr="00E56868">
        <w:rPr>
          <w:sz w:val="28"/>
          <w:szCs w:val="28"/>
        </w:rPr>
        <w:t xml:space="preserve">  орган</w:t>
      </w:r>
      <w:r w:rsidR="005378B4">
        <w:rPr>
          <w:sz w:val="28"/>
          <w:szCs w:val="28"/>
        </w:rPr>
        <w:t xml:space="preserve"> </w:t>
      </w:r>
      <w:r w:rsidR="0047310B" w:rsidRPr="00C14B05">
        <w:rPr>
          <w:sz w:val="28"/>
          <w:szCs w:val="28"/>
        </w:rPr>
        <w:t>запрашива</w:t>
      </w:r>
      <w:r w:rsidR="0047310B">
        <w:rPr>
          <w:sz w:val="28"/>
          <w:szCs w:val="28"/>
        </w:rPr>
        <w:t>е</w:t>
      </w:r>
      <w:r w:rsidR="0047310B" w:rsidRPr="00C14B05">
        <w:rPr>
          <w:sz w:val="28"/>
          <w:szCs w:val="28"/>
        </w:rPr>
        <w:t>т и получа</w:t>
      </w:r>
      <w:r w:rsidR="0047310B">
        <w:rPr>
          <w:sz w:val="28"/>
          <w:szCs w:val="28"/>
        </w:rPr>
        <w:t>е</w:t>
      </w:r>
      <w:r w:rsidR="0047310B" w:rsidRPr="00C14B05">
        <w:rPr>
          <w:sz w:val="28"/>
          <w:szCs w:val="28"/>
        </w:rPr>
        <w:t xml:space="preserve">т на безвозмездной основе, в том числе </w:t>
      </w:r>
      <w:r w:rsidR="00591CDE">
        <w:rPr>
          <w:sz w:val="28"/>
          <w:szCs w:val="28"/>
        </w:rPr>
        <w:br/>
      </w:r>
      <w:r w:rsidR="0047310B" w:rsidRPr="00C14B05">
        <w:rPr>
          <w:sz w:val="28"/>
          <w:szCs w:val="28"/>
        </w:rPr>
        <w:t xml:space="preserve">в электронной форме, документы и (или) информацию, включенные </w:t>
      </w:r>
      <w:r w:rsidR="00591CDE">
        <w:rPr>
          <w:sz w:val="28"/>
          <w:szCs w:val="28"/>
        </w:rPr>
        <w:br/>
      </w:r>
      <w:r w:rsidR="0047310B" w:rsidRPr="00C14B05">
        <w:rPr>
          <w:sz w:val="28"/>
          <w:szCs w:val="28"/>
        </w:rPr>
        <w:t>в определенный Правительством Российской Федерации перечень, от иных органов местного самоуправления</w:t>
      </w:r>
      <w:r w:rsidR="0047310B">
        <w:rPr>
          <w:sz w:val="28"/>
          <w:szCs w:val="28"/>
        </w:rPr>
        <w:t>,</w:t>
      </w:r>
      <w:r w:rsidR="0047310B" w:rsidRPr="00C14B05">
        <w:rPr>
          <w:sz w:val="28"/>
          <w:szCs w:val="28"/>
        </w:rPr>
        <w:t xml:space="preserve"> государственных органов</w:t>
      </w:r>
      <w:r w:rsidR="005378B4">
        <w:rPr>
          <w:sz w:val="28"/>
          <w:szCs w:val="28"/>
        </w:rPr>
        <w:t xml:space="preserve"> </w:t>
      </w:r>
      <w:r w:rsidR="0047310B" w:rsidRPr="00C14B05">
        <w:rPr>
          <w:sz w:val="28"/>
          <w:szCs w:val="28"/>
        </w:rPr>
        <w:t>либо подведомственных государственным органам или органам местного самоуправления организаций, в распоряжении которых находятся эти документы и (или</w:t>
      </w:r>
      <w:proofErr w:type="gramEnd"/>
      <w:r w:rsidR="0047310B" w:rsidRPr="00C14B05">
        <w:rPr>
          <w:sz w:val="28"/>
          <w:szCs w:val="28"/>
        </w:rPr>
        <w:t xml:space="preserve">) информация, в рамках межведомственного информационного взаимодействия в сроки и порядке, которые установлены Правительством Российской Федерации. </w:t>
      </w:r>
    </w:p>
    <w:p w14:paraId="66DBBCDE" w14:textId="683E2546" w:rsidR="0047310B" w:rsidRDefault="0047310B" w:rsidP="0047310B">
      <w:pPr>
        <w:widowControl w:val="0"/>
        <w:jc w:val="both"/>
        <w:rPr>
          <w:sz w:val="28"/>
          <w:szCs w:val="28"/>
        </w:rPr>
      </w:pPr>
      <w:r>
        <w:rPr>
          <w:sz w:val="28"/>
          <w:szCs w:val="28"/>
        </w:rPr>
        <w:tab/>
      </w:r>
      <w:r w:rsidR="00B007CB">
        <w:rPr>
          <w:sz w:val="28"/>
          <w:szCs w:val="28"/>
        </w:rPr>
        <w:t>4.</w:t>
      </w:r>
      <w:r w:rsidR="000A4B43">
        <w:rPr>
          <w:sz w:val="28"/>
          <w:szCs w:val="28"/>
        </w:rPr>
        <w:t>10</w:t>
      </w:r>
      <w:r>
        <w:rPr>
          <w:sz w:val="28"/>
          <w:szCs w:val="28"/>
        </w:rPr>
        <w:t>. Н</w:t>
      </w:r>
      <w:r w:rsidRPr="00C14B05">
        <w:rPr>
          <w:sz w:val="28"/>
          <w:szCs w:val="28"/>
        </w:rPr>
        <w:t xml:space="preserve">а контролируемых лиц не может возлагаться обязанность по представлению сведений, документов, если иное не предусмотрено </w:t>
      </w:r>
      <w:r w:rsidRPr="00C14B05">
        <w:rPr>
          <w:sz w:val="28"/>
          <w:szCs w:val="28"/>
        </w:rPr>
        <w:lastRenderedPageBreak/>
        <w:t xml:space="preserve">федеральными законами, а </w:t>
      </w:r>
      <w:proofErr w:type="gramStart"/>
      <w:r w:rsidRPr="00C14B05">
        <w:rPr>
          <w:sz w:val="28"/>
          <w:szCs w:val="28"/>
        </w:rPr>
        <w:t>также</w:t>
      </w:r>
      <w:proofErr w:type="gramEnd"/>
      <w:r w:rsidRPr="00C14B05">
        <w:rPr>
          <w:sz w:val="28"/>
          <w:szCs w:val="28"/>
        </w:rPr>
        <w:t xml:space="preserve"> если соответствующие сведения, документы содержатся в государственных или муниципальных информационных ресурсах. </w:t>
      </w:r>
    </w:p>
    <w:p w14:paraId="15397CFB" w14:textId="40FEF510" w:rsidR="0047310B" w:rsidRDefault="0047310B" w:rsidP="00A77D75">
      <w:pPr>
        <w:widowControl w:val="0"/>
        <w:jc w:val="both"/>
        <w:rPr>
          <w:sz w:val="28"/>
          <w:szCs w:val="28"/>
        </w:rPr>
      </w:pPr>
      <w:r>
        <w:rPr>
          <w:sz w:val="28"/>
          <w:szCs w:val="28"/>
        </w:rPr>
        <w:tab/>
      </w:r>
      <w:r w:rsidR="00AB0E6D">
        <w:rPr>
          <w:sz w:val="28"/>
          <w:szCs w:val="28"/>
        </w:rPr>
        <w:t>4.</w:t>
      </w:r>
      <w:r w:rsidR="000A4B43">
        <w:rPr>
          <w:sz w:val="28"/>
          <w:szCs w:val="28"/>
        </w:rPr>
        <w:t>11</w:t>
      </w:r>
      <w:r w:rsidR="00AB0E6D">
        <w:rPr>
          <w:sz w:val="28"/>
          <w:szCs w:val="28"/>
        </w:rPr>
        <w:t xml:space="preserve">. </w:t>
      </w:r>
      <w:r w:rsidRPr="00AB0E6D">
        <w:rPr>
          <w:sz w:val="28"/>
          <w:szCs w:val="28"/>
        </w:rPr>
        <w:t xml:space="preserve">Контрольный орган вправе запросить у контролируемого лица следующие документы: </w:t>
      </w:r>
    </w:p>
    <w:p w14:paraId="597C5AB6" w14:textId="77777777" w:rsidR="00CB3F3F" w:rsidRDefault="00CB3F3F" w:rsidP="00AB0E6D">
      <w:pPr>
        <w:widowControl w:val="0"/>
        <w:ind w:firstLine="709"/>
        <w:jc w:val="both"/>
        <w:rPr>
          <w:sz w:val="28"/>
          <w:szCs w:val="28"/>
        </w:rPr>
      </w:pPr>
      <w:r>
        <w:rPr>
          <w:sz w:val="28"/>
          <w:szCs w:val="28"/>
        </w:rPr>
        <w:t>д</w:t>
      </w:r>
      <w:r w:rsidRPr="00CB3F3F">
        <w:rPr>
          <w:sz w:val="28"/>
          <w:szCs w:val="28"/>
        </w:rPr>
        <w:t>окумент, удостоверяющий личность</w:t>
      </w:r>
      <w:r>
        <w:rPr>
          <w:sz w:val="28"/>
          <w:szCs w:val="28"/>
        </w:rPr>
        <w:t>;</w:t>
      </w:r>
    </w:p>
    <w:p w14:paraId="12B0D46F" w14:textId="77777777" w:rsidR="00CB3F3F" w:rsidRPr="00CB3F3F" w:rsidRDefault="00CB3F3F" w:rsidP="00AB0E6D">
      <w:pPr>
        <w:widowControl w:val="0"/>
        <w:ind w:firstLine="709"/>
        <w:jc w:val="both"/>
        <w:rPr>
          <w:sz w:val="28"/>
          <w:szCs w:val="28"/>
        </w:rPr>
      </w:pPr>
      <w:r>
        <w:rPr>
          <w:sz w:val="28"/>
          <w:szCs w:val="28"/>
        </w:rPr>
        <w:t>д</w:t>
      </w:r>
      <w:r w:rsidRPr="00CB3F3F">
        <w:rPr>
          <w:sz w:val="28"/>
          <w:szCs w:val="28"/>
        </w:rPr>
        <w:t>окумент, подтверждающий полномочия представителя</w:t>
      </w:r>
      <w:r>
        <w:rPr>
          <w:sz w:val="28"/>
          <w:szCs w:val="28"/>
        </w:rPr>
        <w:t>;</w:t>
      </w:r>
    </w:p>
    <w:p w14:paraId="24D25169" w14:textId="77777777" w:rsidR="0047310B" w:rsidRDefault="00AB0E6D" w:rsidP="00AB0E6D">
      <w:pPr>
        <w:widowControl w:val="0"/>
        <w:tabs>
          <w:tab w:val="left" w:pos="924"/>
        </w:tabs>
        <w:ind w:firstLine="709"/>
        <w:jc w:val="both"/>
        <w:rPr>
          <w:sz w:val="28"/>
          <w:szCs w:val="28"/>
        </w:rPr>
      </w:pPr>
      <w:r w:rsidRPr="00AB0E6D">
        <w:rPr>
          <w:sz w:val="28"/>
          <w:szCs w:val="28"/>
        </w:rPr>
        <w:t>документы, подтверждающие полномочия руководителя, иного должностного лица или уполномоченного представителя юридического лица/индивидуального предпринимателя или его уполномоченного представителя (приказ, распоряжение, доверенность и др.)</w:t>
      </w:r>
      <w:r w:rsidR="00CB3F3F">
        <w:rPr>
          <w:sz w:val="28"/>
          <w:szCs w:val="28"/>
        </w:rPr>
        <w:t>.</w:t>
      </w:r>
    </w:p>
    <w:p w14:paraId="4D6E1413" w14:textId="7C8708AC" w:rsidR="00CB33D5" w:rsidRDefault="00F55F05" w:rsidP="007F1E88">
      <w:pPr>
        <w:widowControl w:val="0"/>
        <w:jc w:val="both"/>
        <w:rPr>
          <w:sz w:val="28"/>
          <w:szCs w:val="28"/>
        </w:rPr>
      </w:pPr>
      <w:r>
        <w:rPr>
          <w:sz w:val="28"/>
          <w:szCs w:val="28"/>
        </w:rPr>
        <w:tab/>
      </w:r>
      <w:r w:rsidR="0082612F">
        <w:rPr>
          <w:sz w:val="28"/>
          <w:szCs w:val="28"/>
        </w:rPr>
        <w:t>4.</w:t>
      </w:r>
      <w:r w:rsidR="000A4B43">
        <w:rPr>
          <w:sz w:val="28"/>
          <w:szCs w:val="28"/>
        </w:rPr>
        <w:t>12</w:t>
      </w:r>
      <w:r>
        <w:rPr>
          <w:sz w:val="28"/>
          <w:szCs w:val="28"/>
        </w:rPr>
        <w:t>.</w:t>
      </w:r>
      <w:r w:rsidR="00CB33D5">
        <w:rPr>
          <w:sz w:val="28"/>
          <w:szCs w:val="28"/>
        </w:rPr>
        <w:t> </w:t>
      </w:r>
      <w:r w:rsidR="00CB33D5" w:rsidRPr="00F55F05">
        <w:rPr>
          <w:sz w:val="28"/>
          <w:szCs w:val="28"/>
        </w:rPr>
        <w:t>Контрольный орган</w:t>
      </w:r>
      <w:r w:rsidR="00CB33D5">
        <w:rPr>
          <w:sz w:val="28"/>
          <w:szCs w:val="28"/>
        </w:rPr>
        <w:t xml:space="preserve"> (инспектор) в соответствии со статьей </w:t>
      </w:r>
      <w:r w:rsidR="00591CDE">
        <w:rPr>
          <w:sz w:val="28"/>
          <w:szCs w:val="28"/>
        </w:rPr>
        <w:br/>
      </w:r>
      <w:r w:rsidR="00CB33D5">
        <w:rPr>
          <w:sz w:val="28"/>
          <w:szCs w:val="28"/>
        </w:rPr>
        <w:t xml:space="preserve">32 Федерального закона </w:t>
      </w:r>
      <w:r w:rsidR="00CB33D5" w:rsidRPr="00CB33D5">
        <w:rPr>
          <w:sz w:val="28"/>
          <w:szCs w:val="28"/>
        </w:rPr>
        <w:t>от 31.07.</w:t>
      </w:r>
      <w:r w:rsidR="00591CDE">
        <w:rPr>
          <w:sz w:val="28"/>
          <w:szCs w:val="28"/>
        </w:rPr>
        <w:t>2020 года</w:t>
      </w:r>
      <w:r w:rsidR="00CB33D5" w:rsidRPr="00CB33D5">
        <w:rPr>
          <w:sz w:val="28"/>
          <w:szCs w:val="28"/>
        </w:rPr>
        <w:t xml:space="preserve"> </w:t>
      </w:r>
      <w:r w:rsidR="00CB33D5">
        <w:rPr>
          <w:sz w:val="28"/>
          <w:szCs w:val="28"/>
        </w:rPr>
        <w:t>№</w:t>
      </w:r>
      <w:r w:rsidR="00CB33D5" w:rsidRPr="00CB33D5">
        <w:rPr>
          <w:sz w:val="28"/>
          <w:szCs w:val="28"/>
        </w:rPr>
        <w:t xml:space="preserve"> 248-ФЗ </w:t>
      </w:r>
      <w:r w:rsidR="00CB33D5">
        <w:rPr>
          <w:sz w:val="28"/>
          <w:szCs w:val="28"/>
        </w:rPr>
        <w:t>«</w:t>
      </w:r>
      <w:r w:rsidR="00CB33D5" w:rsidRPr="00CB33D5">
        <w:rPr>
          <w:sz w:val="28"/>
          <w:szCs w:val="28"/>
        </w:rPr>
        <w:t>О государственном контроле (надзоре) и муниципальном контроле в Российской Федерации</w:t>
      </w:r>
      <w:r w:rsidR="00CB33D5">
        <w:rPr>
          <w:sz w:val="28"/>
          <w:szCs w:val="28"/>
        </w:rPr>
        <w:t>»</w:t>
      </w:r>
      <w:r w:rsidR="005378B4">
        <w:rPr>
          <w:sz w:val="28"/>
          <w:szCs w:val="28"/>
        </w:rPr>
        <w:t xml:space="preserve"> </w:t>
      </w:r>
      <w:r w:rsidR="00CB33D5">
        <w:rPr>
          <w:sz w:val="28"/>
          <w:szCs w:val="28"/>
        </w:rPr>
        <w:t>может</w:t>
      </w:r>
      <w:r w:rsidR="005378B4">
        <w:rPr>
          <w:sz w:val="28"/>
          <w:szCs w:val="28"/>
        </w:rPr>
        <w:t xml:space="preserve"> </w:t>
      </w:r>
      <w:r w:rsidR="00CB33D5" w:rsidRPr="00CB33D5">
        <w:rPr>
          <w:sz w:val="28"/>
          <w:szCs w:val="28"/>
        </w:rPr>
        <w:t>привлекать</w:t>
      </w:r>
      <w:r w:rsidR="00CB33D5">
        <w:rPr>
          <w:sz w:val="28"/>
          <w:szCs w:val="28"/>
        </w:rPr>
        <w:t xml:space="preserve"> на добровольной основе свидетеля, </w:t>
      </w:r>
      <w:r w:rsidR="00CB33D5" w:rsidRPr="00CB33D5">
        <w:rPr>
          <w:sz w:val="28"/>
          <w:szCs w:val="28"/>
        </w:rPr>
        <w:t>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43F2E0BC" w14:textId="7AB9408F" w:rsidR="00CB33D5" w:rsidRDefault="00CB33D5" w:rsidP="007F1E88">
      <w:pPr>
        <w:widowControl w:val="0"/>
        <w:jc w:val="both"/>
        <w:rPr>
          <w:sz w:val="28"/>
          <w:szCs w:val="28"/>
        </w:rPr>
      </w:pPr>
      <w:r>
        <w:rPr>
          <w:sz w:val="28"/>
          <w:szCs w:val="28"/>
        </w:rPr>
        <w:tab/>
      </w:r>
      <w:r w:rsidR="0082612F">
        <w:rPr>
          <w:sz w:val="28"/>
          <w:szCs w:val="28"/>
        </w:rPr>
        <w:t>4.</w:t>
      </w:r>
      <w:r w:rsidR="000A4B43">
        <w:rPr>
          <w:sz w:val="28"/>
          <w:szCs w:val="28"/>
        </w:rPr>
        <w:t>13</w:t>
      </w:r>
      <w:r>
        <w:rPr>
          <w:sz w:val="28"/>
          <w:szCs w:val="28"/>
        </w:rPr>
        <w:t>. </w:t>
      </w:r>
      <w:r w:rsidRPr="00F55F05">
        <w:rPr>
          <w:sz w:val="28"/>
          <w:szCs w:val="28"/>
        </w:rPr>
        <w:t>Контрольный орган</w:t>
      </w:r>
      <w:r>
        <w:rPr>
          <w:sz w:val="28"/>
          <w:szCs w:val="28"/>
        </w:rPr>
        <w:t xml:space="preserve"> в соответствии со статьей 34 Федерального закона </w:t>
      </w:r>
      <w:r w:rsidRPr="00CB33D5">
        <w:rPr>
          <w:sz w:val="28"/>
          <w:szCs w:val="28"/>
        </w:rPr>
        <w:t>от 31.07.</w:t>
      </w:r>
      <w:r w:rsidR="00591CDE">
        <w:rPr>
          <w:sz w:val="28"/>
          <w:szCs w:val="28"/>
        </w:rPr>
        <w:t>2020 года</w:t>
      </w:r>
      <w:r w:rsidRPr="00CB33D5">
        <w:rPr>
          <w:sz w:val="28"/>
          <w:szCs w:val="28"/>
        </w:rPr>
        <w:t xml:space="preserve"> </w:t>
      </w:r>
      <w:r>
        <w:rPr>
          <w:sz w:val="28"/>
          <w:szCs w:val="28"/>
        </w:rPr>
        <w:t>№</w:t>
      </w:r>
      <w:r w:rsidRPr="00CB33D5">
        <w:rPr>
          <w:sz w:val="28"/>
          <w:szCs w:val="28"/>
        </w:rPr>
        <w:t xml:space="preserve"> 248-ФЗ </w:t>
      </w:r>
      <w:r>
        <w:rPr>
          <w:sz w:val="28"/>
          <w:szCs w:val="28"/>
        </w:rPr>
        <w:t>«</w:t>
      </w:r>
      <w:r w:rsidRPr="00CB33D5">
        <w:rPr>
          <w:sz w:val="28"/>
          <w:szCs w:val="28"/>
        </w:rPr>
        <w:t>О государственном контроле (надзоре) и муниципальном контроле в Российской Федерации</w:t>
      </w:r>
      <w:r>
        <w:rPr>
          <w:sz w:val="28"/>
          <w:szCs w:val="28"/>
        </w:rPr>
        <w:t>»</w:t>
      </w:r>
      <w:r w:rsidR="005378B4">
        <w:rPr>
          <w:sz w:val="28"/>
          <w:szCs w:val="28"/>
        </w:rPr>
        <w:t xml:space="preserve"> </w:t>
      </w:r>
      <w:r>
        <w:rPr>
          <w:sz w:val="28"/>
          <w:szCs w:val="28"/>
        </w:rPr>
        <w:t>может</w:t>
      </w:r>
      <w:r w:rsidRPr="00F55F05">
        <w:rPr>
          <w:sz w:val="28"/>
          <w:szCs w:val="28"/>
        </w:rPr>
        <w:t xml:space="preserve"> привлекать </w:t>
      </w:r>
      <w:r w:rsidRPr="00CB33D5">
        <w:rPr>
          <w:sz w:val="28"/>
          <w:szCs w:val="28"/>
        </w:rPr>
        <w:t>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14:paraId="57C14BF7" w14:textId="25F5F00D" w:rsidR="00CB33D5" w:rsidRDefault="00CB33D5" w:rsidP="007F1E88">
      <w:pPr>
        <w:widowControl w:val="0"/>
        <w:jc w:val="both"/>
        <w:rPr>
          <w:sz w:val="28"/>
          <w:szCs w:val="28"/>
        </w:rPr>
      </w:pPr>
      <w:r>
        <w:rPr>
          <w:sz w:val="28"/>
          <w:szCs w:val="28"/>
        </w:rPr>
        <w:tab/>
      </w:r>
      <w:r w:rsidR="0082612F">
        <w:rPr>
          <w:sz w:val="28"/>
          <w:szCs w:val="28"/>
        </w:rPr>
        <w:t>4.1</w:t>
      </w:r>
      <w:r w:rsidR="000A4B43">
        <w:rPr>
          <w:sz w:val="28"/>
          <w:szCs w:val="28"/>
        </w:rPr>
        <w:t>4</w:t>
      </w:r>
      <w:r>
        <w:rPr>
          <w:sz w:val="28"/>
          <w:szCs w:val="28"/>
        </w:rPr>
        <w:t xml:space="preserve">. </w:t>
      </w:r>
      <w:r w:rsidRPr="00CB33D5">
        <w:rPr>
          <w:sz w:val="28"/>
          <w:szCs w:val="28"/>
        </w:rPr>
        <w:t xml:space="preserve">Свидетелям, специалистам, экспертам, экспертным организациям возмещаются расходы, понесенные ими в связи с участием </w:t>
      </w:r>
      <w:r w:rsidR="00591CDE">
        <w:rPr>
          <w:sz w:val="28"/>
          <w:szCs w:val="28"/>
        </w:rPr>
        <w:br/>
      </w:r>
      <w:r w:rsidRPr="00CB33D5">
        <w:rPr>
          <w:sz w:val="28"/>
          <w:szCs w:val="28"/>
        </w:rPr>
        <w:t xml:space="preserve">в контрольных </w:t>
      </w:r>
      <w:r w:rsidR="00591CDE" w:rsidRPr="00CB33D5">
        <w:rPr>
          <w:sz w:val="28"/>
          <w:szCs w:val="28"/>
        </w:rPr>
        <w:t>мероприятиях в случае, если</w:t>
      </w:r>
      <w:r w:rsidRPr="00CB33D5">
        <w:rPr>
          <w:sz w:val="28"/>
          <w:szCs w:val="28"/>
        </w:rPr>
        <w:t xml:space="preserve"> порядок возмещения расходов установлен федеральным законом о виде</w:t>
      </w:r>
      <w:r w:rsidR="00227B9F">
        <w:rPr>
          <w:sz w:val="28"/>
          <w:szCs w:val="28"/>
        </w:rPr>
        <w:t xml:space="preserve"> муниципального</w:t>
      </w:r>
      <w:r w:rsidRPr="00CB33D5">
        <w:rPr>
          <w:sz w:val="28"/>
          <w:szCs w:val="28"/>
        </w:rPr>
        <w:t xml:space="preserve"> контроля.</w:t>
      </w:r>
    </w:p>
    <w:p w14:paraId="74BAACFE" w14:textId="3C533409" w:rsidR="00D813FD" w:rsidRDefault="00D813FD" w:rsidP="007F1E88">
      <w:pPr>
        <w:widowControl w:val="0"/>
        <w:jc w:val="both"/>
        <w:rPr>
          <w:sz w:val="28"/>
          <w:szCs w:val="28"/>
        </w:rPr>
      </w:pPr>
      <w:r>
        <w:rPr>
          <w:sz w:val="28"/>
          <w:szCs w:val="28"/>
        </w:rPr>
        <w:tab/>
      </w:r>
      <w:r w:rsidR="0082612F">
        <w:rPr>
          <w:sz w:val="28"/>
          <w:szCs w:val="28"/>
        </w:rPr>
        <w:t>4.1</w:t>
      </w:r>
      <w:r w:rsidR="000A4B43">
        <w:rPr>
          <w:sz w:val="28"/>
          <w:szCs w:val="28"/>
        </w:rPr>
        <w:t>5</w:t>
      </w:r>
      <w:r>
        <w:rPr>
          <w:sz w:val="28"/>
          <w:szCs w:val="28"/>
        </w:rPr>
        <w:t>. </w:t>
      </w:r>
      <w:r w:rsidRPr="00D813FD">
        <w:rPr>
          <w:sz w:val="28"/>
          <w:szCs w:val="28"/>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w:t>
      </w:r>
      <w:r w:rsidR="00591CDE">
        <w:rPr>
          <w:sz w:val="28"/>
          <w:szCs w:val="28"/>
        </w:rPr>
        <w:br/>
      </w:r>
      <w:r w:rsidRPr="00D813FD">
        <w:rPr>
          <w:sz w:val="28"/>
          <w:szCs w:val="28"/>
        </w:rPr>
        <w:t xml:space="preserve">с фактическим неосуществлением </w:t>
      </w:r>
      <w:proofErr w:type="gramStart"/>
      <w:r w:rsidRPr="00D813FD">
        <w:rPr>
          <w:sz w:val="28"/>
          <w:szCs w:val="28"/>
        </w:rPr>
        <w:t>деятельности</w:t>
      </w:r>
      <w:proofErr w:type="gramEnd"/>
      <w:r w:rsidRPr="00D813FD">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w:t>
      </w:r>
      <w:r w:rsidR="005378B4">
        <w:rPr>
          <w:sz w:val="28"/>
          <w:szCs w:val="28"/>
        </w:rPr>
        <w:t xml:space="preserve"> </w:t>
      </w:r>
      <w:r w:rsidRPr="00D813FD">
        <w:rPr>
          <w:sz w:val="28"/>
          <w:szCs w:val="28"/>
        </w:rPr>
        <w:t xml:space="preserve">порядке, предусмотренном частями 4 и 5 статьи </w:t>
      </w:r>
      <w:r w:rsidR="00591CDE">
        <w:rPr>
          <w:sz w:val="28"/>
          <w:szCs w:val="28"/>
        </w:rPr>
        <w:br/>
      </w:r>
      <w:r w:rsidRPr="00D813FD">
        <w:rPr>
          <w:sz w:val="28"/>
          <w:szCs w:val="28"/>
        </w:rPr>
        <w:t>21 Федерального закона</w:t>
      </w:r>
      <w:r w:rsidR="005378B4">
        <w:rPr>
          <w:sz w:val="28"/>
          <w:szCs w:val="28"/>
        </w:rPr>
        <w:t xml:space="preserve"> </w:t>
      </w:r>
      <w:r w:rsidRPr="00E56868">
        <w:rPr>
          <w:sz w:val="28"/>
          <w:szCs w:val="28"/>
        </w:rPr>
        <w:t xml:space="preserve">от </w:t>
      </w:r>
      <w:r w:rsidR="005A6BD8" w:rsidRPr="00CB33D5">
        <w:rPr>
          <w:sz w:val="28"/>
          <w:szCs w:val="28"/>
        </w:rPr>
        <w:t>31.07.</w:t>
      </w:r>
      <w:r w:rsidR="00591CDE">
        <w:rPr>
          <w:sz w:val="28"/>
          <w:szCs w:val="28"/>
        </w:rPr>
        <w:t>2020 года</w:t>
      </w:r>
      <w:r w:rsidR="005A6BD8" w:rsidRPr="00CB33D5">
        <w:rPr>
          <w:sz w:val="28"/>
          <w:szCs w:val="28"/>
        </w:rPr>
        <w:t xml:space="preserve"> </w:t>
      </w:r>
      <w:r>
        <w:rPr>
          <w:sz w:val="28"/>
          <w:szCs w:val="28"/>
        </w:rPr>
        <w:t>№</w:t>
      </w:r>
      <w:r w:rsidRPr="00E56868">
        <w:rPr>
          <w:sz w:val="28"/>
          <w:szCs w:val="28"/>
        </w:rPr>
        <w:t xml:space="preserve"> 248-ФЗ </w:t>
      </w:r>
      <w:r>
        <w:rPr>
          <w:sz w:val="28"/>
          <w:szCs w:val="28"/>
        </w:rPr>
        <w:t>«</w:t>
      </w:r>
      <w:r w:rsidRPr="00E56868">
        <w:rPr>
          <w:sz w:val="28"/>
          <w:szCs w:val="28"/>
        </w:rPr>
        <w:t>О государственном контроле (надзоре) и муниципальном контроле в Российской Федерации</w:t>
      </w:r>
      <w:r>
        <w:rPr>
          <w:sz w:val="28"/>
          <w:szCs w:val="28"/>
        </w:rPr>
        <w:t>»</w:t>
      </w:r>
      <w:r w:rsidRPr="00D813FD">
        <w:rPr>
          <w:sz w:val="28"/>
          <w:szCs w:val="28"/>
        </w:rPr>
        <w:t xml:space="preserve">. В этом случае инспектор вправе совершить контрольные действия </w:t>
      </w:r>
      <w:r w:rsidR="00591CDE">
        <w:rPr>
          <w:sz w:val="28"/>
          <w:szCs w:val="28"/>
        </w:rPr>
        <w:br/>
      </w:r>
      <w:r w:rsidRPr="00D813FD">
        <w:rPr>
          <w:sz w:val="28"/>
          <w:szCs w:val="28"/>
        </w:rPr>
        <w:t xml:space="preserve">в рамках указанного контрольного мероприятия в любое время </w:t>
      </w:r>
      <w:r w:rsidR="00591CDE">
        <w:rPr>
          <w:sz w:val="28"/>
          <w:szCs w:val="28"/>
        </w:rPr>
        <w:br/>
      </w:r>
      <w:r w:rsidRPr="00D813FD">
        <w:rPr>
          <w:sz w:val="28"/>
          <w:szCs w:val="28"/>
        </w:rPr>
        <w:t>до завершения проведения контрольного мероприятия.</w:t>
      </w:r>
    </w:p>
    <w:p w14:paraId="5868C661" w14:textId="5F000D11" w:rsidR="00F33332" w:rsidRDefault="00F33332" w:rsidP="00F33332">
      <w:pPr>
        <w:widowControl w:val="0"/>
        <w:jc w:val="both"/>
        <w:rPr>
          <w:sz w:val="28"/>
          <w:szCs w:val="28"/>
        </w:rPr>
      </w:pPr>
      <w:r>
        <w:rPr>
          <w:sz w:val="28"/>
          <w:szCs w:val="28"/>
        </w:rPr>
        <w:tab/>
      </w:r>
      <w:r w:rsidR="0082612F">
        <w:rPr>
          <w:sz w:val="28"/>
          <w:szCs w:val="28"/>
        </w:rPr>
        <w:t>4.1</w:t>
      </w:r>
      <w:r w:rsidR="000A4B43">
        <w:rPr>
          <w:sz w:val="28"/>
          <w:szCs w:val="28"/>
        </w:rPr>
        <w:t>6</w:t>
      </w:r>
      <w:r w:rsidR="0082612F">
        <w:rPr>
          <w:sz w:val="28"/>
          <w:szCs w:val="28"/>
        </w:rPr>
        <w:t>.</w:t>
      </w:r>
      <w:r>
        <w:rPr>
          <w:sz w:val="28"/>
          <w:szCs w:val="28"/>
        </w:rPr>
        <w:t> </w:t>
      </w:r>
      <w:r w:rsidRPr="00F33332">
        <w:rPr>
          <w:sz w:val="28"/>
          <w:szCs w:val="28"/>
        </w:rPr>
        <w:t xml:space="preserve">При проведении контрольных мероприятий и совершении </w:t>
      </w:r>
      <w:r w:rsidRPr="00F33332">
        <w:rPr>
          <w:sz w:val="28"/>
          <w:szCs w:val="28"/>
        </w:rPr>
        <w:lastRenderedPageBreak/>
        <w:t xml:space="preserve">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w:t>
      </w:r>
      <w:r w:rsidR="00591CDE">
        <w:rPr>
          <w:sz w:val="28"/>
          <w:szCs w:val="28"/>
        </w:rPr>
        <w:br/>
      </w:r>
      <w:r w:rsidRPr="00F33332">
        <w:rPr>
          <w:sz w:val="28"/>
          <w:szCs w:val="28"/>
        </w:rPr>
        <w:t xml:space="preserve">за исключением проведения контрольных мероприятий, совершения контрольных действий, не требующих взаимодействия с контролируемым лицом. </w:t>
      </w:r>
    </w:p>
    <w:p w14:paraId="468F6130" w14:textId="2002302D" w:rsidR="00F33332" w:rsidRPr="00F33332" w:rsidRDefault="00F33332" w:rsidP="00F33332">
      <w:pPr>
        <w:widowControl w:val="0"/>
        <w:jc w:val="both"/>
        <w:rPr>
          <w:sz w:val="28"/>
          <w:szCs w:val="28"/>
        </w:rPr>
      </w:pPr>
      <w:r>
        <w:rPr>
          <w:sz w:val="28"/>
          <w:szCs w:val="28"/>
        </w:rPr>
        <w:tab/>
      </w:r>
      <w:proofErr w:type="gramStart"/>
      <w:r w:rsidRPr="00F33332">
        <w:rPr>
          <w:sz w:val="28"/>
          <w:szCs w:val="28"/>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w:t>
      </w:r>
      <w:r w:rsidR="00653407">
        <w:rPr>
          <w:sz w:val="28"/>
          <w:szCs w:val="28"/>
        </w:rPr>
        <w:t>,</w:t>
      </w:r>
      <w:r w:rsidRPr="00F33332">
        <w:rPr>
          <w:sz w:val="28"/>
          <w:szCs w:val="28"/>
        </w:rPr>
        <w:t xml:space="preserve">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w:t>
      </w:r>
      <w:r w:rsidR="00591CDE">
        <w:rPr>
          <w:sz w:val="28"/>
          <w:szCs w:val="28"/>
        </w:rPr>
        <w:br/>
      </w:r>
      <w:r w:rsidRPr="00F33332">
        <w:rPr>
          <w:sz w:val="28"/>
          <w:szCs w:val="28"/>
        </w:rPr>
        <w:t>о проведении контрольного мероприятия.</w:t>
      </w:r>
      <w:proofErr w:type="gramEnd"/>
    </w:p>
    <w:p w14:paraId="0A45E813" w14:textId="41191857" w:rsidR="002764DB" w:rsidRPr="00507346" w:rsidRDefault="00E628A5" w:rsidP="002764DB">
      <w:pPr>
        <w:widowControl w:val="0"/>
        <w:jc w:val="both"/>
        <w:rPr>
          <w:sz w:val="28"/>
          <w:szCs w:val="28"/>
        </w:rPr>
      </w:pPr>
      <w:r>
        <w:rPr>
          <w:sz w:val="28"/>
          <w:szCs w:val="28"/>
        </w:rPr>
        <w:tab/>
      </w:r>
      <w:r w:rsidR="0082612F">
        <w:rPr>
          <w:sz w:val="28"/>
          <w:szCs w:val="28"/>
        </w:rPr>
        <w:t>4.1</w:t>
      </w:r>
      <w:r w:rsidR="00CB3F60">
        <w:rPr>
          <w:sz w:val="28"/>
          <w:szCs w:val="28"/>
        </w:rPr>
        <w:t>7</w:t>
      </w:r>
      <w:r w:rsidRPr="00507346">
        <w:rPr>
          <w:sz w:val="28"/>
          <w:szCs w:val="28"/>
        </w:rPr>
        <w:t>. </w:t>
      </w:r>
      <w:r w:rsidR="00507346" w:rsidRPr="00507346">
        <w:rPr>
          <w:sz w:val="28"/>
          <w:szCs w:val="28"/>
        </w:rPr>
        <w:t xml:space="preserve">Индивидуальный предприниматель, гражданин, являющиеся контролируемыми лицами, вправе представить в </w:t>
      </w:r>
      <w:r w:rsidR="0082612F">
        <w:rPr>
          <w:sz w:val="28"/>
          <w:szCs w:val="28"/>
        </w:rPr>
        <w:t>к</w:t>
      </w:r>
      <w:r w:rsidR="00507346" w:rsidRPr="00507346">
        <w:rPr>
          <w:sz w:val="28"/>
          <w:szCs w:val="28"/>
        </w:rPr>
        <w:t>онтрольный орган информацию о невозможности присутствия при проведении контрольных мероприятий в случаях:</w:t>
      </w:r>
    </w:p>
    <w:p w14:paraId="36E4CC96" w14:textId="77777777" w:rsidR="002764DB" w:rsidRPr="00507346" w:rsidRDefault="002764DB" w:rsidP="002764DB">
      <w:pPr>
        <w:widowControl w:val="0"/>
        <w:ind w:firstLine="709"/>
        <w:jc w:val="both"/>
        <w:rPr>
          <w:sz w:val="28"/>
          <w:szCs w:val="28"/>
        </w:rPr>
      </w:pPr>
      <w:r w:rsidRPr="00507346">
        <w:rPr>
          <w:sz w:val="28"/>
          <w:szCs w:val="28"/>
        </w:rPr>
        <w:t xml:space="preserve">1) временной нетрудоспособности; </w:t>
      </w:r>
    </w:p>
    <w:p w14:paraId="02896C5D" w14:textId="77777777" w:rsidR="002764DB" w:rsidRPr="00507346" w:rsidRDefault="002764DB" w:rsidP="002764DB">
      <w:pPr>
        <w:widowControl w:val="0"/>
        <w:ind w:firstLine="709"/>
        <w:jc w:val="both"/>
        <w:rPr>
          <w:sz w:val="28"/>
          <w:szCs w:val="28"/>
        </w:rPr>
      </w:pPr>
      <w:r w:rsidRPr="00507346">
        <w:rPr>
          <w:sz w:val="28"/>
          <w:szCs w:val="28"/>
        </w:rPr>
        <w:t xml:space="preserve">2) необходимости явки по вызову (извещениям, повесткам) судов, правоохранительных органов, военных комиссариатов; </w:t>
      </w:r>
    </w:p>
    <w:p w14:paraId="6D0EE567" w14:textId="77777777" w:rsidR="002764DB" w:rsidRPr="00507346" w:rsidRDefault="002764DB" w:rsidP="002764DB">
      <w:pPr>
        <w:widowControl w:val="0"/>
        <w:ind w:firstLine="709"/>
        <w:jc w:val="both"/>
        <w:rPr>
          <w:sz w:val="28"/>
          <w:szCs w:val="28"/>
        </w:rPr>
      </w:pPr>
      <w:r w:rsidRPr="00507346">
        <w:rPr>
          <w:sz w:val="28"/>
          <w:szCs w:val="28"/>
        </w:rPr>
        <w:t xml:space="preserve">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 </w:t>
      </w:r>
    </w:p>
    <w:p w14:paraId="6F839468" w14:textId="77777777" w:rsidR="002764DB" w:rsidRPr="00507346" w:rsidRDefault="002764DB" w:rsidP="002764DB">
      <w:pPr>
        <w:widowControl w:val="0"/>
        <w:ind w:firstLine="709"/>
        <w:jc w:val="both"/>
        <w:rPr>
          <w:sz w:val="28"/>
          <w:szCs w:val="28"/>
        </w:rPr>
      </w:pPr>
      <w:r w:rsidRPr="00507346">
        <w:rPr>
          <w:sz w:val="28"/>
          <w:szCs w:val="28"/>
        </w:rPr>
        <w:t xml:space="preserve">4) нахождения в служебной командировке. </w:t>
      </w:r>
    </w:p>
    <w:p w14:paraId="25E15198" w14:textId="77777777" w:rsidR="00507346" w:rsidRDefault="002764DB" w:rsidP="002764DB">
      <w:pPr>
        <w:widowControl w:val="0"/>
        <w:ind w:firstLine="709"/>
        <w:jc w:val="both"/>
        <w:rPr>
          <w:sz w:val="28"/>
          <w:szCs w:val="28"/>
        </w:rPr>
      </w:pPr>
      <w:r w:rsidRPr="00507346">
        <w:rPr>
          <w:sz w:val="28"/>
          <w:szCs w:val="28"/>
        </w:rPr>
        <w:t xml:space="preserve">При поступлении информации проведение контрольных мероприятий переносится </w:t>
      </w:r>
      <w:r w:rsidR="0082612F">
        <w:rPr>
          <w:sz w:val="28"/>
          <w:szCs w:val="28"/>
        </w:rPr>
        <w:t>к</w:t>
      </w:r>
      <w:r w:rsidRPr="00507346">
        <w:rPr>
          <w:sz w:val="28"/>
          <w:szCs w:val="28"/>
        </w:rPr>
        <w:t>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436BCBDA" w14:textId="690935B7" w:rsidR="00F34DE4" w:rsidRPr="001C5F20" w:rsidRDefault="00F34DE4" w:rsidP="00A77D75">
      <w:pPr>
        <w:widowControl w:val="0"/>
        <w:ind w:firstLine="709"/>
        <w:jc w:val="both"/>
        <w:rPr>
          <w:sz w:val="28"/>
          <w:szCs w:val="28"/>
        </w:rPr>
      </w:pPr>
      <w:r w:rsidRPr="002764DB">
        <w:rPr>
          <w:color w:val="FF0000"/>
          <w:sz w:val="28"/>
          <w:szCs w:val="28"/>
        </w:rPr>
        <w:tab/>
      </w:r>
      <w:r w:rsidR="0082612F">
        <w:rPr>
          <w:sz w:val="28"/>
          <w:szCs w:val="28"/>
        </w:rPr>
        <w:t>4.1</w:t>
      </w:r>
      <w:r w:rsidR="00CB3F60">
        <w:rPr>
          <w:sz w:val="28"/>
          <w:szCs w:val="28"/>
        </w:rPr>
        <w:t>8</w:t>
      </w:r>
      <w:r w:rsidRPr="001C5F20">
        <w:rPr>
          <w:sz w:val="28"/>
          <w:szCs w:val="28"/>
        </w:rPr>
        <w:t xml:space="preserve">. Контрольное мероприятие может быть начато после внесения </w:t>
      </w:r>
      <w:r w:rsidR="00591CDE">
        <w:rPr>
          <w:sz w:val="28"/>
          <w:szCs w:val="28"/>
        </w:rPr>
        <w:br/>
      </w:r>
      <w:r w:rsidRPr="001C5F20">
        <w:rPr>
          <w:sz w:val="28"/>
          <w:szCs w:val="28"/>
        </w:rPr>
        <w:t>в единый реестр контрольных (надзорных) мероприятий сведений (далее – ЕРКНМ), в соответствии с</w:t>
      </w:r>
      <w:r w:rsidR="005378B4" w:rsidRPr="001C5F20">
        <w:rPr>
          <w:sz w:val="28"/>
          <w:szCs w:val="28"/>
        </w:rPr>
        <w:t xml:space="preserve"> </w:t>
      </w:r>
      <w:r w:rsidRPr="001C5F20">
        <w:rPr>
          <w:sz w:val="28"/>
          <w:szCs w:val="28"/>
        </w:rPr>
        <w:t xml:space="preserve">Правилами формирования и ведения ЕРКНМ, утвержденными постановлением Правительства Российской Федерации </w:t>
      </w:r>
      <w:r w:rsidR="00591CDE">
        <w:rPr>
          <w:sz w:val="28"/>
          <w:szCs w:val="28"/>
        </w:rPr>
        <w:br/>
      </w:r>
      <w:r w:rsidRPr="001C5F20">
        <w:rPr>
          <w:sz w:val="28"/>
          <w:szCs w:val="28"/>
        </w:rPr>
        <w:t>от 16</w:t>
      </w:r>
      <w:r w:rsidR="005A6BD8" w:rsidRPr="001C5F20">
        <w:rPr>
          <w:sz w:val="28"/>
          <w:szCs w:val="28"/>
        </w:rPr>
        <w:t>.04.</w:t>
      </w:r>
      <w:r w:rsidRPr="001C5F20">
        <w:rPr>
          <w:sz w:val="28"/>
          <w:szCs w:val="28"/>
        </w:rPr>
        <w:t xml:space="preserve">2021 </w:t>
      </w:r>
      <w:r w:rsidR="00591CDE">
        <w:rPr>
          <w:sz w:val="28"/>
          <w:szCs w:val="28"/>
        </w:rPr>
        <w:t xml:space="preserve">года </w:t>
      </w:r>
      <w:r w:rsidRPr="001C5F20">
        <w:rPr>
          <w:sz w:val="28"/>
          <w:szCs w:val="28"/>
        </w:rPr>
        <w:t>№ 604.</w:t>
      </w:r>
    </w:p>
    <w:p w14:paraId="32F1404F" w14:textId="5202B51C" w:rsidR="00F34DE4" w:rsidRDefault="00F34DE4" w:rsidP="00F34DE4">
      <w:pPr>
        <w:jc w:val="both"/>
        <w:rPr>
          <w:sz w:val="28"/>
          <w:szCs w:val="28"/>
        </w:rPr>
      </w:pPr>
      <w:r>
        <w:rPr>
          <w:sz w:val="28"/>
          <w:szCs w:val="28"/>
        </w:rPr>
        <w:tab/>
      </w:r>
      <w:r w:rsidR="0082612F">
        <w:rPr>
          <w:sz w:val="28"/>
          <w:szCs w:val="28"/>
        </w:rPr>
        <w:t>4.1</w:t>
      </w:r>
      <w:r w:rsidR="00CB3F60">
        <w:rPr>
          <w:sz w:val="28"/>
          <w:szCs w:val="28"/>
        </w:rPr>
        <w:t>9</w:t>
      </w:r>
      <w:r>
        <w:rPr>
          <w:sz w:val="28"/>
          <w:szCs w:val="28"/>
        </w:rPr>
        <w:t>. П</w:t>
      </w:r>
      <w:r w:rsidRPr="009C7312">
        <w:rPr>
          <w:sz w:val="28"/>
          <w:szCs w:val="28"/>
        </w:rPr>
        <w:t xml:space="preserve">роведение </w:t>
      </w:r>
      <w:proofErr w:type="gramStart"/>
      <w:r w:rsidRPr="009C7312">
        <w:rPr>
          <w:sz w:val="28"/>
          <w:szCs w:val="28"/>
        </w:rPr>
        <w:t>контрольного мероприятия,</w:t>
      </w:r>
      <w:r w:rsidR="005378B4">
        <w:rPr>
          <w:sz w:val="28"/>
          <w:szCs w:val="28"/>
        </w:rPr>
        <w:t xml:space="preserve"> </w:t>
      </w:r>
      <w:r w:rsidRPr="009C7312">
        <w:rPr>
          <w:sz w:val="28"/>
          <w:szCs w:val="28"/>
        </w:rPr>
        <w:t xml:space="preserve">не включенного </w:t>
      </w:r>
      <w:r w:rsidR="00591CDE">
        <w:rPr>
          <w:sz w:val="28"/>
          <w:szCs w:val="28"/>
        </w:rPr>
        <w:br/>
      </w:r>
      <w:r w:rsidRPr="009C7312">
        <w:rPr>
          <w:sz w:val="28"/>
          <w:szCs w:val="28"/>
        </w:rPr>
        <w:t xml:space="preserve">в </w:t>
      </w:r>
      <w:r>
        <w:rPr>
          <w:sz w:val="28"/>
          <w:szCs w:val="28"/>
        </w:rPr>
        <w:t>ЕРКНМ является</w:t>
      </w:r>
      <w:proofErr w:type="gramEnd"/>
      <w:r w:rsidR="005378B4">
        <w:rPr>
          <w:sz w:val="28"/>
          <w:szCs w:val="28"/>
        </w:rPr>
        <w:t xml:space="preserve"> </w:t>
      </w:r>
      <w:r>
        <w:rPr>
          <w:sz w:val="28"/>
          <w:szCs w:val="28"/>
        </w:rPr>
        <w:t>г</w:t>
      </w:r>
      <w:r w:rsidRPr="009C7312">
        <w:rPr>
          <w:sz w:val="28"/>
          <w:szCs w:val="28"/>
        </w:rPr>
        <w:t>рубым нарушением требований</w:t>
      </w:r>
      <w:r w:rsidR="005378B4">
        <w:rPr>
          <w:sz w:val="28"/>
          <w:szCs w:val="28"/>
        </w:rPr>
        <w:t xml:space="preserve"> </w:t>
      </w:r>
      <w:r w:rsidRPr="009C7312">
        <w:rPr>
          <w:sz w:val="28"/>
          <w:szCs w:val="28"/>
        </w:rPr>
        <w:t xml:space="preserve">к организации и осуществлению </w:t>
      </w:r>
      <w:r w:rsidR="00653407">
        <w:rPr>
          <w:sz w:val="28"/>
          <w:szCs w:val="28"/>
        </w:rPr>
        <w:t>муниципального</w:t>
      </w:r>
      <w:r w:rsidRPr="009C7312">
        <w:rPr>
          <w:sz w:val="28"/>
          <w:szCs w:val="28"/>
        </w:rPr>
        <w:t xml:space="preserve"> контроля, </w:t>
      </w:r>
      <w:r>
        <w:rPr>
          <w:sz w:val="28"/>
          <w:szCs w:val="28"/>
        </w:rPr>
        <w:t xml:space="preserve">и </w:t>
      </w:r>
      <w:r w:rsidRPr="009C7312">
        <w:rPr>
          <w:sz w:val="28"/>
          <w:szCs w:val="28"/>
        </w:rPr>
        <w:t>подлеж</w:t>
      </w:r>
      <w:r>
        <w:rPr>
          <w:sz w:val="28"/>
          <w:szCs w:val="28"/>
        </w:rPr>
        <w:t>и</w:t>
      </w:r>
      <w:r w:rsidRPr="009C7312">
        <w:rPr>
          <w:sz w:val="28"/>
          <w:szCs w:val="28"/>
        </w:rPr>
        <w:t>т отмене</w:t>
      </w:r>
      <w:r>
        <w:rPr>
          <w:sz w:val="28"/>
          <w:szCs w:val="28"/>
        </w:rPr>
        <w:t xml:space="preserve">, в том числе результаты такого мероприятия </w:t>
      </w:r>
      <w:r w:rsidRPr="00B76609">
        <w:rPr>
          <w:sz w:val="28"/>
          <w:szCs w:val="28"/>
        </w:rPr>
        <w:t>призна</w:t>
      </w:r>
      <w:r>
        <w:rPr>
          <w:sz w:val="28"/>
          <w:szCs w:val="28"/>
        </w:rPr>
        <w:t>ются</w:t>
      </w:r>
      <w:r w:rsidRPr="00B76609">
        <w:rPr>
          <w:sz w:val="28"/>
          <w:szCs w:val="28"/>
        </w:rPr>
        <w:t xml:space="preserve"> недействительным</w:t>
      </w:r>
      <w:r>
        <w:rPr>
          <w:sz w:val="28"/>
          <w:szCs w:val="28"/>
        </w:rPr>
        <w:t>и.</w:t>
      </w:r>
    </w:p>
    <w:p w14:paraId="52622D26" w14:textId="218F9C8C" w:rsidR="000E775B" w:rsidRDefault="00B81EE6" w:rsidP="00D94B7B">
      <w:pPr>
        <w:widowControl w:val="0"/>
        <w:jc w:val="both"/>
        <w:rPr>
          <w:sz w:val="28"/>
          <w:szCs w:val="28"/>
        </w:rPr>
      </w:pPr>
      <w:r>
        <w:rPr>
          <w:sz w:val="28"/>
          <w:szCs w:val="28"/>
        </w:rPr>
        <w:tab/>
      </w:r>
      <w:r w:rsidR="00CB3F60">
        <w:rPr>
          <w:sz w:val="28"/>
          <w:szCs w:val="28"/>
        </w:rPr>
        <w:t>4</w:t>
      </w:r>
      <w:r w:rsidR="0082612F">
        <w:rPr>
          <w:sz w:val="28"/>
          <w:szCs w:val="28"/>
        </w:rPr>
        <w:t>.</w:t>
      </w:r>
      <w:r w:rsidR="00CB3F60">
        <w:rPr>
          <w:sz w:val="28"/>
          <w:szCs w:val="28"/>
        </w:rPr>
        <w:t>20</w:t>
      </w:r>
      <w:r w:rsidR="000E775B">
        <w:rPr>
          <w:sz w:val="28"/>
          <w:szCs w:val="28"/>
        </w:rPr>
        <w:t>. </w:t>
      </w:r>
      <w:r w:rsidR="000E775B" w:rsidRPr="000E775B">
        <w:rPr>
          <w:sz w:val="28"/>
          <w:szCs w:val="28"/>
        </w:rP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71957FCC" w14:textId="4D5B11A4" w:rsidR="000E775B" w:rsidRDefault="000E775B" w:rsidP="00D94B7B">
      <w:pPr>
        <w:widowControl w:val="0"/>
        <w:jc w:val="both"/>
        <w:rPr>
          <w:sz w:val="28"/>
          <w:szCs w:val="28"/>
        </w:rPr>
      </w:pPr>
      <w:r>
        <w:rPr>
          <w:sz w:val="28"/>
          <w:szCs w:val="28"/>
        </w:rPr>
        <w:tab/>
      </w:r>
      <w:r w:rsidR="0082612F">
        <w:rPr>
          <w:sz w:val="28"/>
          <w:szCs w:val="28"/>
        </w:rPr>
        <w:t>4.</w:t>
      </w:r>
      <w:r w:rsidR="00CB3F60">
        <w:rPr>
          <w:sz w:val="28"/>
          <w:szCs w:val="28"/>
        </w:rPr>
        <w:t>21</w:t>
      </w:r>
      <w:r>
        <w:rPr>
          <w:sz w:val="28"/>
          <w:szCs w:val="28"/>
        </w:rPr>
        <w:t>. </w:t>
      </w:r>
      <w:proofErr w:type="gramStart"/>
      <w:r w:rsidRPr="000E775B">
        <w:rPr>
          <w:sz w:val="28"/>
          <w:szCs w:val="28"/>
        </w:rPr>
        <w:t xml:space="preserve">Если основанием для проведения внепланового контрольного </w:t>
      </w:r>
      <w:r w:rsidRPr="000E775B">
        <w:rPr>
          <w:sz w:val="28"/>
          <w:szCs w:val="28"/>
        </w:rPr>
        <w:lastRenderedPageBreak/>
        <w:t>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w:t>
      </w:r>
      <w:r w:rsidR="00132460">
        <w:rPr>
          <w:sz w:val="28"/>
          <w:szCs w:val="28"/>
        </w:rPr>
        <w:t>.</w:t>
      </w:r>
      <w:r w:rsidRPr="000E775B">
        <w:rPr>
          <w:sz w:val="28"/>
          <w:szCs w:val="28"/>
        </w:rPr>
        <w:t xml:space="preserve"> </w:t>
      </w:r>
      <w:proofErr w:type="gramEnd"/>
    </w:p>
    <w:p w14:paraId="3D38ACC7" w14:textId="5996100D" w:rsidR="000944C7" w:rsidRDefault="000944C7" w:rsidP="00D94B7B">
      <w:pPr>
        <w:widowControl w:val="0"/>
        <w:jc w:val="both"/>
        <w:rPr>
          <w:sz w:val="28"/>
          <w:szCs w:val="28"/>
        </w:rPr>
      </w:pPr>
      <w:r>
        <w:rPr>
          <w:sz w:val="28"/>
          <w:szCs w:val="28"/>
        </w:rPr>
        <w:tab/>
      </w:r>
      <w:r w:rsidR="0082612F">
        <w:rPr>
          <w:sz w:val="28"/>
          <w:szCs w:val="28"/>
        </w:rPr>
        <w:t>4.2</w:t>
      </w:r>
      <w:r w:rsidR="00CB3F60">
        <w:rPr>
          <w:sz w:val="28"/>
          <w:szCs w:val="28"/>
        </w:rPr>
        <w:t>2</w:t>
      </w:r>
      <w:r>
        <w:rPr>
          <w:sz w:val="28"/>
          <w:szCs w:val="28"/>
        </w:rPr>
        <w:t>. </w:t>
      </w:r>
      <w:proofErr w:type="gramStart"/>
      <w:r w:rsidRPr="000944C7">
        <w:rPr>
          <w:sz w:val="28"/>
          <w:szCs w:val="28"/>
        </w:rPr>
        <w:t>При проведении контро</w:t>
      </w:r>
      <w:r w:rsidR="00644F8C">
        <w:rPr>
          <w:sz w:val="28"/>
          <w:szCs w:val="28"/>
        </w:rPr>
        <w:t xml:space="preserve">льного мероприятия, </w:t>
      </w:r>
      <w:r w:rsidR="00A46F1C">
        <w:rPr>
          <w:sz w:val="28"/>
          <w:szCs w:val="28"/>
        </w:rPr>
        <w:t>п</w:t>
      </w:r>
      <w:r w:rsidRPr="000944C7">
        <w:rPr>
          <w:sz w:val="28"/>
          <w:szCs w:val="28"/>
        </w:rPr>
        <w:t xml:space="preserve">редусматривающего взаимодействие с контролируемым лицом </w:t>
      </w:r>
      <w:r w:rsidR="00591CDE">
        <w:rPr>
          <w:sz w:val="28"/>
          <w:szCs w:val="28"/>
        </w:rPr>
        <w:br/>
      </w:r>
      <w:r w:rsidRPr="000944C7">
        <w:rPr>
          <w:sz w:val="28"/>
          <w:szCs w:val="28"/>
        </w:rPr>
        <w:t xml:space="preserve">(его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w:t>
      </w:r>
      <w:r w:rsidR="00A46F1C">
        <w:rPr>
          <w:sz w:val="28"/>
          <w:szCs w:val="28"/>
        </w:rPr>
        <w:t>ЕРКНМ</w:t>
      </w:r>
      <w:r w:rsidRPr="000944C7">
        <w:rPr>
          <w:sz w:val="28"/>
          <w:szCs w:val="28"/>
        </w:rPr>
        <w:t>.</w:t>
      </w:r>
      <w:proofErr w:type="gramEnd"/>
    </w:p>
    <w:p w14:paraId="0CEB82A3" w14:textId="319E1B4C" w:rsidR="00C2495C" w:rsidRPr="00C2495C" w:rsidRDefault="00C2495C" w:rsidP="00C2495C">
      <w:pPr>
        <w:jc w:val="both"/>
        <w:rPr>
          <w:sz w:val="28"/>
          <w:szCs w:val="28"/>
        </w:rPr>
      </w:pPr>
      <w:r>
        <w:rPr>
          <w:sz w:val="28"/>
          <w:szCs w:val="28"/>
        </w:rPr>
        <w:tab/>
      </w:r>
      <w:r w:rsidR="0082612F">
        <w:rPr>
          <w:sz w:val="28"/>
          <w:szCs w:val="28"/>
        </w:rPr>
        <w:t>4.2</w:t>
      </w:r>
      <w:r w:rsidR="00CB3F60">
        <w:rPr>
          <w:sz w:val="28"/>
          <w:szCs w:val="28"/>
        </w:rPr>
        <w:t>3</w:t>
      </w:r>
      <w:r w:rsidR="00F34DE4" w:rsidRPr="002764DB">
        <w:rPr>
          <w:sz w:val="28"/>
          <w:szCs w:val="28"/>
        </w:rPr>
        <w:t>.</w:t>
      </w:r>
      <w:r w:rsidR="00F34DE4">
        <w:rPr>
          <w:sz w:val="28"/>
          <w:szCs w:val="28"/>
        </w:rPr>
        <w:t> </w:t>
      </w:r>
      <w:r w:rsidRPr="00C2495C">
        <w:rPr>
          <w:sz w:val="28"/>
          <w:szCs w:val="28"/>
        </w:rPr>
        <w:t xml:space="preserve">Контрольные мероприятия, за исключением </w:t>
      </w:r>
      <w:r w:rsidR="00591CDE" w:rsidRPr="00C2495C">
        <w:rPr>
          <w:sz w:val="28"/>
          <w:szCs w:val="28"/>
        </w:rPr>
        <w:t>контрольных мероприятий</w:t>
      </w:r>
      <w:r w:rsidRPr="00C2495C">
        <w:rPr>
          <w:sz w:val="28"/>
          <w:szCs w:val="28"/>
        </w:rPr>
        <w:t xml:space="preserve"> без взаимодействия, могут проводиться только путем совершения инспектором и лицами, привлекаемыми к проведению контрольного мероприятия, следующих </w:t>
      </w:r>
      <w:r w:rsidR="00591CDE" w:rsidRPr="00C2495C">
        <w:rPr>
          <w:sz w:val="28"/>
          <w:szCs w:val="28"/>
        </w:rPr>
        <w:t>контрольных действий</w:t>
      </w:r>
      <w:r w:rsidRPr="00C2495C">
        <w:rPr>
          <w:sz w:val="28"/>
          <w:szCs w:val="28"/>
        </w:rPr>
        <w:t>:</w:t>
      </w:r>
    </w:p>
    <w:p w14:paraId="41FF628F" w14:textId="77777777" w:rsidR="00C2495C" w:rsidRPr="00C2495C" w:rsidRDefault="00C2495C" w:rsidP="00C2495C">
      <w:pPr>
        <w:jc w:val="both"/>
        <w:rPr>
          <w:sz w:val="28"/>
          <w:szCs w:val="28"/>
        </w:rPr>
      </w:pPr>
      <w:r>
        <w:rPr>
          <w:sz w:val="28"/>
          <w:szCs w:val="28"/>
        </w:rPr>
        <w:tab/>
      </w:r>
      <w:r w:rsidRPr="00C2495C">
        <w:rPr>
          <w:sz w:val="28"/>
          <w:szCs w:val="28"/>
        </w:rPr>
        <w:t>1) осмотр;</w:t>
      </w:r>
    </w:p>
    <w:p w14:paraId="7D74DC64" w14:textId="77777777" w:rsidR="00C2495C" w:rsidRDefault="00C2495C" w:rsidP="00C2495C">
      <w:pPr>
        <w:jc w:val="both"/>
        <w:rPr>
          <w:sz w:val="28"/>
          <w:szCs w:val="28"/>
        </w:rPr>
      </w:pPr>
      <w:r>
        <w:rPr>
          <w:sz w:val="28"/>
          <w:szCs w:val="28"/>
        </w:rPr>
        <w:tab/>
      </w:r>
      <w:r w:rsidR="002764DB">
        <w:rPr>
          <w:sz w:val="28"/>
          <w:szCs w:val="28"/>
        </w:rPr>
        <w:t>2</w:t>
      </w:r>
      <w:r w:rsidRPr="00C2495C">
        <w:rPr>
          <w:sz w:val="28"/>
          <w:szCs w:val="28"/>
        </w:rPr>
        <w:t>) истребование документов;</w:t>
      </w:r>
    </w:p>
    <w:p w14:paraId="0737DD5F" w14:textId="77777777" w:rsidR="002764DB" w:rsidRPr="00C2495C" w:rsidRDefault="002764DB" w:rsidP="002764DB">
      <w:pPr>
        <w:ind w:firstLine="709"/>
        <w:jc w:val="both"/>
        <w:rPr>
          <w:sz w:val="28"/>
          <w:szCs w:val="28"/>
        </w:rPr>
      </w:pPr>
      <w:r w:rsidRPr="002764DB">
        <w:rPr>
          <w:sz w:val="28"/>
          <w:szCs w:val="28"/>
        </w:rPr>
        <w:t>3) получение письменных объяснений;</w:t>
      </w:r>
    </w:p>
    <w:p w14:paraId="05342E80" w14:textId="77777777" w:rsidR="00C2495C" w:rsidRPr="00C2495C" w:rsidRDefault="00C2495C" w:rsidP="00C2495C">
      <w:pPr>
        <w:jc w:val="both"/>
        <w:rPr>
          <w:sz w:val="28"/>
          <w:szCs w:val="28"/>
        </w:rPr>
      </w:pPr>
      <w:r>
        <w:rPr>
          <w:sz w:val="28"/>
          <w:szCs w:val="28"/>
        </w:rPr>
        <w:tab/>
      </w:r>
      <w:r w:rsidR="002764DB">
        <w:rPr>
          <w:sz w:val="28"/>
          <w:szCs w:val="28"/>
        </w:rPr>
        <w:t>4) инструментальное обследование.</w:t>
      </w:r>
    </w:p>
    <w:p w14:paraId="21292BD4" w14:textId="5E79FB8E" w:rsidR="000944C7" w:rsidRDefault="00C2495C" w:rsidP="002764DB">
      <w:pPr>
        <w:jc w:val="both"/>
        <w:rPr>
          <w:sz w:val="28"/>
          <w:szCs w:val="28"/>
        </w:rPr>
      </w:pPr>
      <w:r>
        <w:rPr>
          <w:sz w:val="28"/>
          <w:szCs w:val="28"/>
        </w:rPr>
        <w:tab/>
      </w:r>
      <w:r w:rsidR="0082612F">
        <w:rPr>
          <w:sz w:val="28"/>
          <w:szCs w:val="28"/>
        </w:rPr>
        <w:t>4.2</w:t>
      </w:r>
      <w:r w:rsidR="00CB3F60">
        <w:rPr>
          <w:sz w:val="28"/>
          <w:szCs w:val="28"/>
        </w:rPr>
        <w:t>4</w:t>
      </w:r>
      <w:r w:rsidR="000944C7">
        <w:rPr>
          <w:sz w:val="28"/>
          <w:szCs w:val="28"/>
        </w:rPr>
        <w:t>. </w:t>
      </w:r>
      <w:r w:rsidR="000944C7" w:rsidRPr="000944C7">
        <w:rPr>
          <w:sz w:val="28"/>
          <w:szCs w:val="28"/>
        </w:rPr>
        <w:t xml:space="preserve">Срок проведения контрольного </w:t>
      </w:r>
      <w:r w:rsidR="00591CDE" w:rsidRPr="000944C7">
        <w:rPr>
          <w:sz w:val="28"/>
          <w:szCs w:val="28"/>
        </w:rPr>
        <w:t>мероприятия, может</w:t>
      </w:r>
      <w:r w:rsidR="000944C7" w:rsidRPr="000944C7">
        <w:rPr>
          <w:sz w:val="28"/>
          <w:szCs w:val="28"/>
        </w:rPr>
        <w:t xml:space="preserve"> быть приостановлен уполномоченным должностным лицом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190ED898" w14:textId="08B4517A" w:rsidR="00703BB9" w:rsidRDefault="000944C7" w:rsidP="00703BB9">
      <w:pPr>
        <w:widowControl w:val="0"/>
        <w:jc w:val="both"/>
        <w:rPr>
          <w:sz w:val="28"/>
          <w:szCs w:val="28"/>
        </w:rPr>
      </w:pPr>
      <w:r>
        <w:rPr>
          <w:sz w:val="28"/>
          <w:szCs w:val="28"/>
        </w:rPr>
        <w:tab/>
      </w:r>
      <w:r w:rsidR="0082612F">
        <w:rPr>
          <w:sz w:val="28"/>
          <w:szCs w:val="28"/>
        </w:rPr>
        <w:t>4.2</w:t>
      </w:r>
      <w:r w:rsidR="00CB3F60">
        <w:rPr>
          <w:sz w:val="28"/>
          <w:szCs w:val="28"/>
        </w:rPr>
        <w:t>5</w:t>
      </w:r>
      <w:r w:rsidR="00703BB9">
        <w:rPr>
          <w:sz w:val="28"/>
          <w:szCs w:val="28"/>
        </w:rPr>
        <w:t>. Д</w:t>
      </w:r>
      <w:r w:rsidR="00703BB9" w:rsidRPr="00D060AD">
        <w:rPr>
          <w:sz w:val="28"/>
          <w:szCs w:val="28"/>
        </w:rPr>
        <w:t>окументарная проверка</w:t>
      </w:r>
      <w:r w:rsidR="00703BB9">
        <w:rPr>
          <w:sz w:val="28"/>
          <w:szCs w:val="28"/>
        </w:rPr>
        <w:t xml:space="preserve"> проводится в порядке, установленном статьей 72 </w:t>
      </w:r>
      <w:r w:rsidR="00703BB9"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w:t>
      </w:r>
      <w:r w:rsidR="00591CDE">
        <w:rPr>
          <w:sz w:val="28"/>
          <w:szCs w:val="28"/>
        </w:rPr>
        <w:t>2020 года</w:t>
      </w:r>
      <w:r w:rsidR="007515E6" w:rsidRPr="00CB33D5">
        <w:rPr>
          <w:sz w:val="28"/>
          <w:szCs w:val="28"/>
        </w:rPr>
        <w:t xml:space="preserve"> </w:t>
      </w:r>
      <w:r w:rsidR="00703BB9">
        <w:rPr>
          <w:sz w:val="28"/>
          <w:szCs w:val="28"/>
        </w:rPr>
        <w:t>№</w:t>
      </w:r>
      <w:r w:rsidR="00703BB9" w:rsidRPr="00D94B7B">
        <w:rPr>
          <w:sz w:val="28"/>
          <w:szCs w:val="28"/>
        </w:rPr>
        <w:t xml:space="preserve"> 248-ФЗ</w:t>
      </w:r>
      <w:r w:rsidR="00703BB9">
        <w:rPr>
          <w:sz w:val="28"/>
          <w:szCs w:val="28"/>
        </w:rPr>
        <w:t xml:space="preserve"> </w:t>
      </w:r>
      <w:r w:rsidR="00591CDE">
        <w:rPr>
          <w:sz w:val="28"/>
          <w:szCs w:val="28"/>
        </w:rPr>
        <w:br/>
      </w:r>
      <w:r w:rsidR="00703BB9">
        <w:rPr>
          <w:sz w:val="28"/>
          <w:szCs w:val="28"/>
        </w:rPr>
        <w:t>«</w:t>
      </w:r>
      <w:r w:rsidR="00703BB9" w:rsidRPr="00D94B7B">
        <w:rPr>
          <w:sz w:val="28"/>
          <w:szCs w:val="28"/>
        </w:rPr>
        <w:t>О государственном контроле (надзоре) и муниципальном контроле в Российской Федерации</w:t>
      </w:r>
      <w:r w:rsidR="00703BB9">
        <w:rPr>
          <w:sz w:val="28"/>
          <w:szCs w:val="28"/>
        </w:rPr>
        <w:t>».</w:t>
      </w:r>
    </w:p>
    <w:p w14:paraId="6997EC53" w14:textId="77777777" w:rsidR="00703BB9" w:rsidRPr="00703BB9" w:rsidRDefault="00BA792F" w:rsidP="00703BB9">
      <w:pPr>
        <w:widowControl w:val="0"/>
        <w:jc w:val="both"/>
        <w:rPr>
          <w:sz w:val="28"/>
          <w:szCs w:val="28"/>
        </w:rPr>
      </w:pPr>
      <w:r>
        <w:rPr>
          <w:sz w:val="28"/>
          <w:szCs w:val="28"/>
        </w:rPr>
        <w:tab/>
      </w:r>
      <w:r w:rsidR="00703BB9" w:rsidRPr="00703BB9">
        <w:rPr>
          <w:sz w:val="28"/>
          <w:szCs w:val="28"/>
        </w:rPr>
        <w:t>В ходе документарной проверки могут совершаться следующие контрольные действия:</w:t>
      </w:r>
    </w:p>
    <w:p w14:paraId="04521355" w14:textId="77777777" w:rsidR="00703BB9" w:rsidRPr="00703BB9" w:rsidRDefault="00703BB9" w:rsidP="00703BB9">
      <w:pPr>
        <w:widowControl w:val="0"/>
        <w:jc w:val="both"/>
        <w:rPr>
          <w:sz w:val="28"/>
          <w:szCs w:val="28"/>
        </w:rPr>
      </w:pPr>
      <w:r>
        <w:rPr>
          <w:sz w:val="28"/>
          <w:szCs w:val="28"/>
        </w:rPr>
        <w:tab/>
      </w:r>
      <w:r w:rsidRPr="00703BB9">
        <w:rPr>
          <w:sz w:val="28"/>
          <w:szCs w:val="28"/>
        </w:rPr>
        <w:t>1) получение письменных объяснений;</w:t>
      </w:r>
    </w:p>
    <w:p w14:paraId="5BBC5BED" w14:textId="77777777" w:rsidR="00703BB9" w:rsidRPr="00703BB9" w:rsidRDefault="00703BB9" w:rsidP="00703BB9">
      <w:pPr>
        <w:widowControl w:val="0"/>
        <w:jc w:val="both"/>
        <w:rPr>
          <w:sz w:val="28"/>
          <w:szCs w:val="28"/>
        </w:rPr>
      </w:pPr>
      <w:r>
        <w:rPr>
          <w:sz w:val="28"/>
          <w:szCs w:val="28"/>
        </w:rPr>
        <w:tab/>
      </w:r>
      <w:r w:rsidRPr="00703BB9">
        <w:rPr>
          <w:sz w:val="28"/>
          <w:szCs w:val="28"/>
        </w:rPr>
        <w:t>2) истре</w:t>
      </w:r>
      <w:r w:rsidR="00BB2606">
        <w:rPr>
          <w:sz w:val="28"/>
          <w:szCs w:val="28"/>
        </w:rPr>
        <w:t>бование документов.</w:t>
      </w:r>
    </w:p>
    <w:p w14:paraId="23DF8DA8" w14:textId="74F4F5EC" w:rsidR="00703BB9" w:rsidRDefault="00703BB9" w:rsidP="00703BB9">
      <w:pPr>
        <w:widowControl w:val="0"/>
        <w:jc w:val="both"/>
        <w:rPr>
          <w:sz w:val="28"/>
          <w:szCs w:val="28"/>
        </w:rPr>
      </w:pPr>
      <w:r>
        <w:rPr>
          <w:sz w:val="28"/>
          <w:szCs w:val="28"/>
        </w:rPr>
        <w:tab/>
      </w:r>
      <w:r w:rsidR="0082612F">
        <w:rPr>
          <w:sz w:val="28"/>
          <w:szCs w:val="28"/>
        </w:rPr>
        <w:t>4.2</w:t>
      </w:r>
      <w:r w:rsidR="00CB3F60">
        <w:rPr>
          <w:sz w:val="28"/>
          <w:szCs w:val="28"/>
        </w:rPr>
        <w:t>6</w:t>
      </w:r>
      <w:r>
        <w:rPr>
          <w:sz w:val="28"/>
          <w:szCs w:val="28"/>
        </w:rPr>
        <w:t>.</w:t>
      </w:r>
      <w:r w:rsidR="006958B9">
        <w:rPr>
          <w:sz w:val="28"/>
          <w:szCs w:val="28"/>
        </w:rPr>
        <w:t xml:space="preserve"> </w:t>
      </w:r>
      <w:r>
        <w:rPr>
          <w:sz w:val="28"/>
          <w:szCs w:val="28"/>
        </w:rPr>
        <w:t>В</w:t>
      </w:r>
      <w:r w:rsidR="00BA792F" w:rsidRPr="00D060AD">
        <w:rPr>
          <w:sz w:val="28"/>
          <w:szCs w:val="28"/>
        </w:rPr>
        <w:t>ыездная проверка</w:t>
      </w:r>
      <w:r>
        <w:rPr>
          <w:sz w:val="28"/>
          <w:szCs w:val="28"/>
        </w:rPr>
        <w:t xml:space="preserve"> проводится в порядке, установленном </w:t>
      </w:r>
      <w:r w:rsidR="00D164A6">
        <w:rPr>
          <w:sz w:val="28"/>
          <w:szCs w:val="28"/>
        </w:rPr>
        <w:br/>
      </w:r>
      <w:r>
        <w:rPr>
          <w:sz w:val="28"/>
          <w:szCs w:val="28"/>
        </w:rPr>
        <w:t xml:space="preserve">статьей 73 </w:t>
      </w:r>
      <w:r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w:t>
      </w:r>
      <w:r w:rsidR="00591CDE">
        <w:rPr>
          <w:sz w:val="28"/>
          <w:szCs w:val="28"/>
        </w:rPr>
        <w:t>2020 года</w:t>
      </w:r>
      <w:r w:rsidR="007515E6" w:rsidRPr="00CB33D5">
        <w:rPr>
          <w:sz w:val="28"/>
          <w:szCs w:val="28"/>
        </w:rPr>
        <w:t xml:space="preserve"> </w:t>
      </w:r>
      <w:r>
        <w:rPr>
          <w:sz w:val="28"/>
          <w:szCs w:val="28"/>
        </w:rPr>
        <w:t>№</w:t>
      </w:r>
      <w:r w:rsidRPr="00D94B7B">
        <w:rPr>
          <w:sz w:val="28"/>
          <w:szCs w:val="28"/>
        </w:rPr>
        <w:t xml:space="preserve"> 248-ФЗ</w:t>
      </w:r>
      <w:r>
        <w:rPr>
          <w:sz w:val="28"/>
          <w:szCs w:val="28"/>
        </w:rPr>
        <w:t xml:space="preserve"> </w:t>
      </w:r>
      <w:r w:rsidR="00591CDE">
        <w:rPr>
          <w:sz w:val="28"/>
          <w:szCs w:val="28"/>
        </w:rPr>
        <w:br/>
      </w:r>
      <w:r>
        <w:rPr>
          <w:sz w:val="28"/>
          <w:szCs w:val="28"/>
        </w:rPr>
        <w:t>«</w:t>
      </w:r>
      <w:r w:rsidRPr="00D94B7B">
        <w:rPr>
          <w:sz w:val="28"/>
          <w:szCs w:val="28"/>
        </w:rPr>
        <w:t xml:space="preserve">О государственном контроле (надзоре) и муниципальном контроле </w:t>
      </w:r>
      <w:r w:rsidR="00591CDE">
        <w:rPr>
          <w:sz w:val="28"/>
          <w:szCs w:val="28"/>
        </w:rPr>
        <w:br/>
      </w:r>
      <w:r w:rsidRPr="00D94B7B">
        <w:rPr>
          <w:sz w:val="28"/>
          <w:szCs w:val="28"/>
        </w:rPr>
        <w:t>в Российской Федерации</w:t>
      </w:r>
      <w:r>
        <w:rPr>
          <w:sz w:val="28"/>
          <w:szCs w:val="28"/>
        </w:rPr>
        <w:t>».</w:t>
      </w:r>
    </w:p>
    <w:p w14:paraId="524A24BF" w14:textId="77777777" w:rsidR="00F33332" w:rsidRPr="00F33332" w:rsidRDefault="00F33332" w:rsidP="00F33332">
      <w:pPr>
        <w:ind w:firstLine="540"/>
        <w:jc w:val="both"/>
        <w:rPr>
          <w:rFonts w:ascii="Verdana" w:hAnsi="Verdana"/>
          <w:sz w:val="28"/>
          <w:szCs w:val="28"/>
        </w:rPr>
      </w:pPr>
      <w:r w:rsidRPr="00F33332">
        <w:rPr>
          <w:sz w:val="28"/>
          <w:szCs w:val="28"/>
        </w:rPr>
        <w:lastRenderedPageBreak/>
        <w:tab/>
        <w:t>В ходе выездной проверки могут совершаться следующие контрольные действия:</w:t>
      </w:r>
    </w:p>
    <w:p w14:paraId="01708E81" w14:textId="77777777" w:rsidR="00F33332" w:rsidRPr="00F33332" w:rsidRDefault="00F33332" w:rsidP="00F33332">
      <w:pPr>
        <w:ind w:firstLine="540"/>
        <w:jc w:val="both"/>
        <w:rPr>
          <w:rFonts w:ascii="Verdana" w:hAnsi="Verdana"/>
          <w:sz w:val="28"/>
          <w:szCs w:val="28"/>
        </w:rPr>
      </w:pPr>
      <w:r w:rsidRPr="00F33332">
        <w:rPr>
          <w:sz w:val="28"/>
          <w:szCs w:val="28"/>
        </w:rPr>
        <w:t>1) осмотр;</w:t>
      </w:r>
    </w:p>
    <w:p w14:paraId="5617998B" w14:textId="77777777" w:rsidR="00F33332" w:rsidRPr="00F33332" w:rsidRDefault="00BB2606" w:rsidP="00F33332">
      <w:pPr>
        <w:ind w:firstLine="540"/>
        <w:jc w:val="both"/>
        <w:rPr>
          <w:rFonts w:ascii="Verdana" w:hAnsi="Verdana"/>
          <w:sz w:val="28"/>
          <w:szCs w:val="28"/>
        </w:rPr>
      </w:pPr>
      <w:r>
        <w:rPr>
          <w:sz w:val="28"/>
          <w:szCs w:val="28"/>
        </w:rPr>
        <w:t>2</w:t>
      </w:r>
      <w:r w:rsidR="00F33332" w:rsidRPr="00F33332">
        <w:rPr>
          <w:sz w:val="28"/>
          <w:szCs w:val="28"/>
        </w:rPr>
        <w:t>) истребование документов;</w:t>
      </w:r>
    </w:p>
    <w:p w14:paraId="626A498E" w14:textId="77777777" w:rsidR="00F33332" w:rsidRPr="00F33332" w:rsidRDefault="00BB2606" w:rsidP="00F33332">
      <w:pPr>
        <w:ind w:firstLine="540"/>
        <w:jc w:val="both"/>
        <w:rPr>
          <w:rFonts w:ascii="Verdana" w:hAnsi="Verdana"/>
          <w:sz w:val="28"/>
          <w:szCs w:val="28"/>
        </w:rPr>
      </w:pPr>
      <w:r>
        <w:rPr>
          <w:sz w:val="28"/>
          <w:szCs w:val="28"/>
        </w:rPr>
        <w:t>3</w:t>
      </w:r>
      <w:r w:rsidR="00F33332" w:rsidRPr="00F33332">
        <w:rPr>
          <w:sz w:val="28"/>
          <w:szCs w:val="28"/>
        </w:rPr>
        <w:t xml:space="preserve">) </w:t>
      </w:r>
      <w:r>
        <w:rPr>
          <w:sz w:val="28"/>
          <w:szCs w:val="28"/>
        </w:rPr>
        <w:t>получение письменных объяснений</w:t>
      </w:r>
      <w:r w:rsidR="00F33332" w:rsidRPr="00F33332">
        <w:rPr>
          <w:sz w:val="28"/>
          <w:szCs w:val="28"/>
        </w:rPr>
        <w:t>;</w:t>
      </w:r>
    </w:p>
    <w:p w14:paraId="2294ACA5" w14:textId="77777777" w:rsidR="00F33332" w:rsidRPr="00F33332" w:rsidRDefault="00BB2606" w:rsidP="00F33332">
      <w:pPr>
        <w:ind w:firstLine="540"/>
        <w:jc w:val="both"/>
        <w:rPr>
          <w:rFonts w:ascii="Verdana" w:hAnsi="Verdana"/>
          <w:sz w:val="28"/>
          <w:szCs w:val="28"/>
        </w:rPr>
      </w:pPr>
      <w:r>
        <w:rPr>
          <w:sz w:val="28"/>
          <w:szCs w:val="28"/>
        </w:rPr>
        <w:t>4</w:t>
      </w:r>
      <w:r w:rsidR="00F33332" w:rsidRPr="00F33332">
        <w:rPr>
          <w:sz w:val="28"/>
          <w:szCs w:val="28"/>
        </w:rPr>
        <w:t>) инструментальное обследование</w:t>
      </w:r>
      <w:r>
        <w:rPr>
          <w:sz w:val="28"/>
          <w:szCs w:val="28"/>
        </w:rPr>
        <w:t>.</w:t>
      </w:r>
    </w:p>
    <w:p w14:paraId="3CB00A89" w14:textId="240DDE6C" w:rsidR="00703BB9" w:rsidRPr="00BB2606" w:rsidRDefault="00BB2606" w:rsidP="00BB2606">
      <w:pPr>
        <w:ind w:firstLine="540"/>
        <w:jc w:val="both"/>
        <w:rPr>
          <w:color w:val="FF0000"/>
          <w:sz w:val="28"/>
          <w:szCs w:val="28"/>
        </w:rPr>
      </w:pPr>
      <w:r>
        <w:rPr>
          <w:i/>
          <w:sz w:val="28"/>
          <w:szCs w:val="28"/>
        </w:rPr>
        <w:t xml:space="preserve"> </w:t>
      </w:r>
      <w:r w:rsidR="0045790F" w:rsidRPr="0045790F">
        <w:rPr>
          <w:sz w:val="28"/>
          <w:szCs w:val="28"/>
        </w:rPr>
        <w:t xml:space="preserve">Срок проведения выездной проверки не может превышать десять рабочих дней. </w:t>
      </w:r>
      <w:proofErr w:type="gramStart"/>
      <w:r w:rsidR="0045790F" w:rsidRPr="0045790F">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45790F" w:rsidRPr="0045790F">
        <w:rPr>
          <w:sz w:val="28"/>
          <w:szCs w:val="28"/>
        </w:rPr>
        <w:t>микропредприятия</w:t>
      </w:r>
      <w:proofErr w:type="spellEnd"/>
      <w:r w:rsidR="0045790F" w:rsidRPr="0045790F">
        <w:rPr>
          <w:sz w:val="28"/>
          <w:szCs w:val="28"/>
        </w:rPr>
        <w:t xml:space="preserve"> </w:t>
      </w:r>
      <w:r w:rsidR="004F715C" w:rsidRPr="0051164E">
        <w:rPr>
          <w:sz w:val="28"/>
          <w:szCs w:val="28"/>
        </w:rPr>
        <w:t>(</w:t>
      </w:r>
      <w:r w:rsidR="0045790F" w:rsidRPr="0051164E">
        <w:rPr>
          <w:sz w:val="28"/>
          <w:szCs w:val="28"/>
        </w:rPr>
        <w:t xml:space="preserve">за исключением выездной проверки, основанием для проведения которой является </w:t>
      </w:r>
      <w:r w:rsidR="004F715C" w:rsidRPr="0051164E">
        <w:rPr>
          <w:sz w:val="28"/>
          <w:szCs w:val="28"/>
        </w:rPr>
        <w:t xml:space="preserve">наступление события, указанного в программе </w:t>
      </w:r>
      <w:r w:rsidR="00591CDE" w:rsidRPr="0051164E">
        <w:rPr>
          <w:sz w:val="28"/>
          <w:szCs w:val="28"/>
        </w:rPr>
        <w:t>проверок,</w:t>
      </w:r>
      <w:r w:rsidR="0045790F" w:rsidRPr="0051164E">
        <w:rPr>
          <w:sz w:val="28"/>
          <w:szCs w:val="28"/>
        </w:rPr>
        <w:t xml:space="preserve"> и которая для </w:t>
      </w:r>
      <w:proofErr w:type="spellStart"/>
      <w:r w:rsidR="0045790F" w:rsidRPr="0051164E">
        <w:rPr>
          <w:sz w:val="28"/>
          <w:szCs w:val="28"/>
        </w:rPr>
        <w:t>микропредприятия</w:t>
      </w:r>
      <w:proofErr w:type="spellEnd"/>
      <w:r w:rsidR="0045790F" w:rsidRPr="0051164E">
        <w:rPr>
          <w:sz w:val="28"/>
          <w:szCs w:val="28"/>
        </w:rPr>
        <w:t xml:space="preserve"> не может продолжаться более сорока часов</w:t>
      </w:r>
      <w:r w:rsidR="004F715C" w:rsidRPr="0051164E">
        <w:rPr>
          <w:sz w:val="28"/>
          <w:szCs w:val="28"/>
        </w:rPr>
        <w:t>)</w:t>
      </w:r>
      <w:r w:rsidR="0045790F" w:rsidRPr="0051164E">
        <w:rPr>
          <w:sz w:val="28"/>
          <w:szCs w:val="28"/>
        </w:rPr>
        <w:t>.</w:t>
      </w:r>
      <w:r w:rsidR="0045790F" w:rsidRPr="0045790F">
        <w:rPr>
          <w:sz w:val="28"/>
          <w:szCs w:val="28"/>
        </w:rPr>
        <w:t xml:space="preserve"> </w:t>
      </w:r>
      <w:proofErr w:type="gramEnd"/>
    </w:p>
    <w:p w14:paraId="7EAEA48E" w14:textId="19D4E117" w:rsidR="008049CC" w:rsidRDefault="004F715C" w:rsidP="00EC4E48">
      <w:pPr>
        <w:widowControl w:val="0"/>
        <w:jc w:val="both"/>
        <w:rPr>
          <w:sz w:val="28"/>
          <w:szCs w:val="28"/>
        </w:rPr>
      </w:pPr>
      <w:r>
        <w:rPr>
          <w:sz w:val="28"/>
          <w:szCs w:val="28"/>
        </w:rPr>
        <w:tab/>
      </w:r>
      <w:r w:rsidR="0048513C">
        <w:rPr>
          <w:sz w:val="28"/>
          <w:szCs w:val="28"/>
        </w:rPr>
        <w:t>4.2</w:t>
      </w:r>
      <w:r w:rsidR="00BA7751">
        <w:rPr>
          <w:sz w:val="28"/>
          <w:szCs w:val="28"/>
        </w:rPr>
        <w:t>7</w:t>
      </w:r>
      <w:r w:rsidR="00EC4E48">
        <w:rPr>
          <w:sz w:val="28"/>
          <w:szCs w:val="28"/>
        </w:rPr>
        <w:t>.</w:t>
      </w:r>
      <w:r w:rsidR="0048513C">
        <w:rPr>
          <w:sz w:val="28"/>
          <w:szCs w:val="28"/>
        </w:rPr>
        <w:t xml:space="preserve"> </w:t>
      </w:r>
      <w:r w:rsidR="008049CC">
        <w:rPr>
          <w:sz w:val="28"/>
          <w:szCs w:val="28"/>
        </w:rPr>
        <w:t>Н</w:t>
      </w:r>
      <w:r w:rsidR="008049CC" w:rsidRPr="008049CC">
        <w:rPr>
          <w:sz w:val="28"/>
          <w:szCs w:val="28"/>
        </w:rPr>
        <w:t>аблюдение за соблюдением обязательных требований (мониторингом безопасности)</w:t>
      </w:r>
      <w:r w:rsidR="008049CC">
        <w:rPr>
          <w:sz w:val="28"/>
          <w:szCs w:val="28"/>
        </w:rPr>
        <w:t xml:space="preserve"> проводится без взаимодействия </w:t>
      </w:r>
      <w:r w:rsidR="00591CDE">
        <w:rPr>
          <w:sz w:val="28"/>
          <w:szCs w:val="28"/>
        </w:rPr>
        <w:br/>
      </w:r>
      <w:r w:rsidR="008049CC">
        <w:rPr>
          <w:sz w:val="28"/>
          <w:szCs w:val="28"/>
        </w:rPr>
        <w:t xml:space="preserve">с контролируемым лицом в </w:t>
      </w:r>
      <w:r w:rsidR="00612B16">
        <w:rPr>
          <w:sz w:val="28"/>
          <w:szCs w:val="28"/>
        </w:rPr>
        <w:t>соответствии со статьей</w:t>
      </w:r>
      <w:r w:rsidR="008049CC">
        <w:rPr>
          <w:sz w:val="28"/>
          <w:szCs w:val="28"/>
        </w:rPr>
        <w:t xml:space="preserve"> 74 </w:t>
      </w:r>
      <w:r w:rsidR="008049CC"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w:t>
      </w:r>
      <w:r w:rsidR="00591CDE">
        <w:rPr>
          <w:sz w:val="28"/>
          <w:szCs w:val="28"/>
        </w:rPr>
        <w:t>2020 года</w:t>
      </w:r>
      <w:r w:rsidR="007515E6" w:rsidRPr="00CB33D5">
        <w:rPr>
          <w:sz w:val="28"/>
          <w:szCs w:val="28"/>
        </w:rPr>
        <w:t xml:space="preserve"> </w:t>
      </w:r>
      <w:r w:rsidR="008049CC">
        <w:rPr>
          <w:sz w:val="28"/>
          <w:szCs w:val="28"/>
        </w:rPr>
        <w:t>№</w:t>
      </w:r>
      <w:r w:rsidR="008049CC" w:rsidRPr="00D94B7B">
        <w:rPr>
          <w:sz w:val="28"/>
          <w:szCs w:val="28"/>
        </w:rPr>
        <w:t xml:space="preserve"> 248-ФЗ</w:t>
      </w:r>
      <w:r w:rsidR="008049CC">
        <w:rPr>
          <w:sz w:val="28"/>
          <w:szCs w:val="28"/>
        </w:rPr>
        <w:t xml:space="preserve"> «</w:t>
      </w:r>
      <w:r w:rsidR="008049CC" w:rsidRPr="00D94B7B">
        <w:rPr>
          <w:sz w:val="28"/>
          <w:szCs w:val="28"/>
        </w:rPr>
        <w:t>О государственном контроле (надзоре) и муниципальном контроле в Российской Федерации</w:t>
      </w:r>
      <w:r w:rsidR="008049CC">
        <w:rPr>
          <w:sz w:val="28"/>
          <w:szCs w:val="28"/>
        </w:rPr>
        <w:t xml:space="preserve">». </w:t>
      </w:r>
    </w:p>
    <w:p w14:paraId="0CEBDC51" w14:textId="499351A9" w:rsidR="008049CC" w:rsidRDefault="008049CC" w:rsidP="00EC4E48">
      <w:pPr>
        <w:widowControl w:val="0"/>
        <w:jc w:val="both"/>
        <w:rPr>
          <w:sz w:val="28"/>
          <w:szCs w:val="28"/>
        </w:rPr>
      </w:pPr>
      <w:r>
        <w:rPr>
          <w:sz w:val="28"/>
          <w:szCs w:val="28"/>
        </w:rPr>
        <w:tab/>
      </w:r>
      <w:proofErr w:type="gramStart"/>
      <w:r w:rsidRPr="008049CC">
        <w:rPr>
          <w:sz w:val="28"/>
          <w:szCs w:val="28"/>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w:t>
      </w:r>
      <w:r w:rsidRPr="00D94B7B">
        <w:rPr>
          <w:sz w:val="28"/>
          <w:szCs w:val="28"/>
        </w:rPr>
        <w:t>Федерального закона</w:t>
      </w:r>
      <w:r w:rsidR="00F852DE">
        <w:rPr>
          <w:sz w:val="28"/>
          <w:szCs w:val="28"/>
        </w:rPr>
        <w:t xml:space="preserve"> </w:t>
      </w:r>
      <w:r w:rsidR="007515E6">
        <w:rPr>
          <w:sz w:val="28"/>
          <w:szCs w:val="28"/>
        </w:rPr>
        <w:t>от</w:t>
      </w:r>
      <w:r w:rsidR="00F852DE">
        <w:rPr>
          <w:sz w:val="28"/>
          <w:szCs w:val="28"/>
        </w:rPr>
        <w:t xml:space="preserve"> </w:t>
      </w:r>
      <w:r w:rsidR="007515E6" w:rsidRPr="00CB33D5">
        <w:rPr>
          <w:sz w:val="28"/>
          <w:szCs w:val="28"/>
        </w:rPr>
        <w:t>31.07.</w:t>
      </w:r>
      <w:r w:rsidR="00591CDE">
        <w:rPr>
          <w:sz w:val="28"/>
          <w:szCs w:val="28"/>
        </w:rPr>
        <w:t>2020 года</w:t>
      </w:r>
      <w:r w:rsidR="007515E6" w:rsidRPr="00CB33D5">
        <w:rPr>
          <w:sz w:val="28"/>
          <w:szCs w:val="28"/>
        </w:rPr>
        <w:t xml:space="preserve"> </w:t>
      </w:r>
      <w:r>
        <w:rPr>
          <w:sz w:val="28"/>
          <w:szCs w:val="28"/>
        </w:rPr>
        <w:t>№</w:t>
      </w:r>
      <w:r w:rsidRPr="00D94B7B">
        <w:rPr>
          <w:sz w:val="28"/>
          <w:szCs w:val="28"/>
        </w:rPr>
        <w:t xml:space="preserve"> 248-ФЗ</w:t>
      </w:r>
      <w:r>
        <w:rPr>
          <w:sz w:val="28"/>
          <w:szCs w:val="28"/>
        </w:rPr>
        <w:t xml:space="preserve"> «</w:t>
      </w:r>
      <w:r w:rsidRPr="00D94B7B">
        <w:rPr>
          <w:sz w:val="28"/>
          <w:szCs w:val="28"/>
        </w:rPr>
        <w:t>О государственном контроле (надзоре) и муниципальном контроле в Российской Федерации</w:t>
      </w:r>
      <w:r>
        <w:rPr>
          <w:sz w:val="28"/>
          <w:szCs w:val="28"/>
        </w:rPr>
        <w:t>».</w:t>
      </w:r>
      <w:proofErr w:type="gramEnd"/>
    </w:p>
    <w:p w14:paraId="0DF0E574" w14:textId="26065FD9" w:rsidR="008049CC" w:rsidRDefault="008049CC" w:rsidP="00EC4E48">
      <w:pPr>
        <w:widowControl w:val="0"/>
        <w:jc w:val="both"/>
        <w:rPr>
          <w:sz w:val="28"/>
          <w:szCs w:val="28"/>
        </w:rPr>
      </w:pPr>
      <w:r>
        <w:rPr>
          <w:sz w:val="28"/>
          <w:szCs w:val="28"/>
        </w:rPr>
        <w:tab/>
      </w:r>
      <w:r w:rsidR="0048513C">
        <w:rPr>
          <w:sz w:val="28"/>
          <w:szCs w:val="28"/>
        </w:rPr>
        <w:t>4.2</w:t>
      </w:r>
      <w:r w:rsidR="00BA7751">
        <w:rPr>
          <w:sz w:val="28"/>
          <w:szCs w:val="28"/>
        </w:rPr>
        <w:t>8</w:t>
      </w:r>
      <w:r>
        <w:rPr>
          <w:sz w:val="28"/>
          <w:szCs w:val="28"/>
        </w:rPr>
        <w:t xml:space="preserve">. Выездное обследование проводится без взаимодействия </w:t>
      </w:r>
      <w:r w:rsidR="00591CDE">
        <w:rPr>
          <w:sz w:val="28"/>
          <w:szCs w:val="28"/>
        </w:rPr>
        <w:br/>
      </w:r>
      <w:r>
        <w:rPr>
          <w:sz w:val="28"/>
          <w:szCs w:val="28"/>
        </w:rPr>
        <w:t xml:space="preserve">с контролируемым лицом и без его информирования в порядке, установленном статьей 75 </w:t>
      </w:r>
      <w:r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w:t>
      </w:r>
      <w:r w:rsidR="00591CDE">
        <w:rPr>
          <w:sz w:val="28"/>
          <w:szCs w:val="28"/>
        </w:rPr>
        <w:t>2020 года</w:t>
      </w:r>
      <w:r w:rsidR="005378B4">
        <w:rPr>
          <w:sz w:val="28"/>
          <w:szCs w:val="28"/>
        </w:rPr>
        <w:t xml:space="preserve"> </w:t>
      </w:r>
      <w:r w:rsidR="00591CDE">
        <w:rPr>
          <w:sz w:val="28"/>
          <w:szCs w:val="28"/>
        </w:rPr>
        <w:br/>
      </w:r>
      <w:r>
        <w:rPr>
          <w:sz w:val="28"/>
          <w:szCs w:val="28"/>
        </w:rPr>
        <w:t>№</w:t>
      </w:r>
      <w:r w:rsidRPr="00D94B7B">
        <w:rPr>
          <w:sz w:val="28"/>
          <w:szCs w:val="28"/>
        </w:rPr>
        <w:t xml:space="preserve"> 248-ФЗ</w:t>
      </w:r>
      <w:r>
        <w:rPr>
          <w:sz w:val="28"/>
          <w:szCs w:val="28"/>
        </w:rPr>
        <w:t xml:space="preserve"> «</w:t>
      </w:r>
      <w:r w:rsidRPr="00D94B7B">
        <w:rPr>
          <w:sz w:val="28"/>
          <w:szCs w:val="28"/>
        </w:rPr>
        <w:t>О государственном контроле (надзоре) и муниципальном контроле в Российской Федерации</w:t>
      </w:r>
      <w:r>
        <w:rPr>
          <w:sz w:val="28"/>
          <w:szCs w:val="28"/>
        </w:rPr>
        <w:t>».</w:t>
      </w:r>
    </w:p>
    <w:p w14:paraId="6D9F5BBE" w14:textId="77777777" w:rsidR="008049CC" w:rsidRDefault="008049CC" w:rsidP="00EC4E48">
      <w:pPr>
        <w:widowControl w:val="0"/>
        <w:jc w:val="both"/>
        <w:rPr>
          <w:sz w:val="28"/>
          <w:szCs w:val="28"/>
        </w:rPr>
      </w:pPr>
      <w:r>
        <w:rPr>
          <w:sz w:val="28"/>
          <w:szCs w:val="28"/>
        </w:rPr>
        <w:tab/>
      </w:r>
      <w:r w:rsidRPr="008049CC">
        <w:rPr>
          <w:sz w:val="28"/>
          <w:szCs w:val="28"/>
        </w:rPr>
        <w:t>В ходе выездного обследования инспектор может осуществлять осмотр общедоступных (открытых для посещения неограниченным кругом лиц) производственных объектов.</w:t>
      </w:r>
    </w:p>
    <w:p w14:paraId="158F889A" w14:textId="77777777" w:rsidR="008049CC" w:rsidRDefault="008049CC" w:rsidP="00EC4E48">
      <w:pPr>
        <w:widowControl w:val="0"/>
        <w:jc w:val="both"/>
        <w:rPr>
          <w:sz w:val="28"/>
          <w:szCs w:val="28"/>
        </w:rPr>
      </w:pPr>
      <w:r>
        <w:rPr>
          <w:sz w:val="28"/>
          <w:szCs w:val="28"/>
        </w:rPr>
        <w:tab/>
      </w:r>
      <w:r w:rsidRPr="008049CC">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27BF65DE" w14:textId="77777777" w:rsidR="008049CC" w:rsidRPr="00EC4E48" w:rsidRDefault="008049CC" w:rsidP="00EC4E48">
      <w:pPr>
        <w:widowControl w:val="0"/>
        <w:jc w:val="both"/>
        <w:rPr>
          <w:i/>
          <w:sz w:val="28"/>
          <w:szCs w:val="28"/>
        </w:rPr>
      </w:pPr>
      <w:r>
        <w:rPr>
          <w:sz w:val="28"/>
          <w:szCs w:val="28"/>
        </w:rPr>
        <w:tab/>
      </w:r>
    </w:p>
    <w:p w14:paraId="74B3C5BE" w14:textId="77777777" w:rsidR="000A3463" w:rsidRPr="0048513C" w:rsidRDefault="0048513C" w:rsidP="00C22F52">
      <w:pPr>
        <w:widowControl w:val="0"/>
        <w:jc w:val="center"/>
        <w:rPr>
          <w:sz w:val="28"/>
          <w:szCs w:val="28"/>
        </w:rPr>
      </w:pPr>
      <w:r w:rsidRPr="0048513C">
        <w:rPr>
          <w:sz w:val="28"/>
          <w:szCs w:val="28"/>
        </w:rPr>
        <w:t>5</w:t>
      </w:r>
      <w:r w:rsidR="00EA1D00" w:rsidRPr="0048513C">
        <w:rPr>
          <w:sz w:val="28"/>
          <w:szCs w:val="28"/>
        </w:rPr>
        <w:t>.</w:t>
      </w:r>
      <w:r w:rsidR="00EA1D00" w:rsidRPr="0048513C">
        <w:rPr>
          <w:sz w:val="28"/>
          <w:szCs w:val="28"/>
        </w:rPr>
        <w:tab/>
        <w:t>Результаты контрольного мероприятия</w:t>
      </w:r>
    </w:p>
    <w:p w14:paraId="76B2F93B" w14:textId="3F72FC80" w:rsidR="00977E5B" w:rsidRDefault="0048513C" w:rsidP="00F70126">
      <w:pPr>
        <w:ind w:firstLine="540"/>
        <w:jc w:val="both"/>
        <w:rPr>
          <w:sz w:val="28"/>
          <w:szCs w:val="28"/>
        </w:rPr>
      </w:pPr>
      <w:r w:rsidRPr="0048513C">
        <w:rPr>
          <w:sz w:val="28"/>
        </w:rPr>
        <w:t>5.</w:t>
      </w:r>
      <w:r>
        <w:rPr>
          <w:sz w:val="28"/>
        </w:rPr>
        <w:t>1</w:t>
      </w:r>
      <w:r>
        <w:rPr>
          <w:sz w:val="32"/>
        </w:rPr>
        <w:t xml:space="preserve">. </w:t>
      </w:r>
      <w:proofErr w:type="gramStart"/>
      <w:r w:rsidR="00977E5B">
        <w:rPr>
          <w:sz w:val="28"/>
          <w:szCs w:val="28"/>
        </w:rPr>
        <w:t>Р</w:t>
      </w:r>
      <w:r w:rsidR="00977E5B" w:rsidRPr="00977E5B">
        <w:rPr>
          <w:sz w:val="28"/>
          <w:szCs w:val="28"/>
        </w:rPr>
        <w:t>езультат</w:t>
      </w:r>
      <w:r w:rsidR="00977E5B">
        <w:rPr>
          <w:sz w:val="28"/>
          <w:szCs w:val="28"/>
        </w:rPr>
        <w:t>ами</w:t>
      </w:r>
      <w:r w:rsidR="00977E5B" w:rsidRPr="00977E5B">
        <w:rPr>
          <w:sz w:val="28"/>
          <w:szCs w:val="28"/>
        </w:rPr>
        <w:t xml:space="preserve"> контрольного мероприятия </w:t>
      </w:r>
      <w:r w:rsidR="00977E5B">
        <w:rPr>
          <w:sz w:val="28"/>
          <w:szCs w:val="28"/>
        </w:rPr>
        <w:t>являю</w:t>
      </w:r>
      <w:r w:rsidR="00977E5B" w:rsidRPr="00977E5B">
        <w:rPr>
          <w:sz w:val="28"/>
          <w:szCs w:val="28"/>
        </w:rPr>
        <w:t xml:space="preserve">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w:t>
      </w:r>
      <w:r w:rsidR="00977E5B" w:rsidRPr="00977E5B">
        <w:rPr>
          <w:sz w:val="28"/>
          <w:szCs w:val="28"/>
        </w:rPr>
        <w:lastRenderedPageBreak/>
        <w:t xml:space="preserve">информации для рассмотрения вопроса о привлечении к ответственности и (или) применение контрольным органом мер, предусмотренных пунктом </w:t>
      </w:r>
      <w:r w:rsidR="00591CDE">
        <w:rPr>
          <w:sz w:val="28"/>
          <w:szCs w:val="28"/>
        </w:rPr>
        <w:br/>
      </w:r>
      <w:r w:rsidR="00977E5B" w:rsidRPr="00977E5B">
        <w:rPr>
          <w:sz w:val="28"/>
          <w:szCs w:val="28"/>
        </w:rPr>
        <w:t>2 части 2 статьи 90</w:t>
      </w:r>
      <w:r w:rsidR="005378B4">
        <w:rPr>
          <w:sz w:val="28"/>
          <w:szCs w:val="28"/>
        </w:rPr>
        <w:t xml:space="preserve"> </w:t>
      </w:r>
      <w:r w:rsidR="00977E5B" w:rsidRPr="00977E5B">
        <w:rPr>
          <w:sz w:val="28"/>
          <w:szCs w:val="28"/>
        </w:rPr>
        <w:t>Федеральн</w:t>
      </w:r>
      <w:r w:rsidR="00977E5B">
        <w:rPr>
          <w:sz w:val="28"/>
          <w:szCs w:val="28"/>
        </w:rPr>
        <w:t>ого</w:t>
      </w:r>
      <w:r w:rsidR="00977E5B" w:rsidRPr="00977E5B">
        <w:rPr>
          <w:sz w:val="28"/>
          <w:szCs w:val="28"/>
        </w:rPr>
        <w:t xml:space="preserve"> закон</w:t>
      </w:r>
      <w:r w:rsidR="00977E5B">
        <w:rPr>
          <w:sz w:val="28"/>
          <w:szCs w:val="28"/>
        </w:rPr>
        <w:t>а</w:t>
      </w:r>
      <w:r w:rsidR="00977E5B" w:rsidRPr="00977E5B">
        <w:rPr>
          <w:sz w:val="28"/>
          <w:szCs w:val="28"/>
        </w:rPr>
        <w:t xml:space="preserve"> от 31.07.</w:t>
      </w:r>
      <w:r w:rsidR="00591CDE">
        <w:rPr>
          <w:sz w:val="28"/>
          <w:szCs w:val="28"/>
        </w:rPr>
        <w:t>2020 года</w:t>
      </w:r>
      <w:r w:rsidR="00977E5B" w:rsidRPr="00977E5B">
        <w:rPr>
          <w:sz w:val="28"/>
          <w:szCs w:val="28"/>
        </w:rPr>
        <w:t xml:space="preserve"> </w:t>
      </w:r>
      <w:r w:rsidR="00977E5B">
        <w:rPr>
          <w:sz w:val="28"/>
          <w:szCs w:val="28"/>
        </w:rPr>
        <w:t>№</w:t>
      </w:r>
      <w:r w:rsidR="00977E5B" w:rsidRPr="00977E5B">
        <w:rPr>
          <w:sz w:val="28"/>
          <w:szCs w:val="28"/>
        </w:rPr>
        <w:t xml:space="preserve"> 248-ФЗ </w:t>
      </w:r>
      <w:r w:rsidR="00591CDE">
        <w:rPr>
          <w:sz w:val="28"/>
          <w:szCs w:val="28"/>
        </w:rPr>
        <w:br/>
      </w:r>
      <w:r w:rsidR="00977E5B">
        <w:rPr>
          <w:sz w:val="28"/>
          <w:szCs w:val="28"/>
        </w:rPr>
        <w:t>«</w:t>
      </w:r>
      <w:r w:rsidR="00977E5B" w:rsidRPr="00977E5B">
        <w:rPr>
          <w:sz w:val="28"/>
          <w:szCs w:val="28"/>
        </w:rPr>
        <w:t>О государственном</w:t>
      </w:r>
      <w:proofErr w:type="gramEnd"/>
      <w:r w:rsidR="00977E5B" w:rsidRPr="00977E5B">
        <w:rPr>
          <w:sz w:val="28"/>
          <w:szCs w:val="28"/>
        </w:rPr>
        <w:t xml:space="preserve"> </w:t>
      </w:r>
      <w:proofErr w:type="gramStart"/>
      <w:r w:rsidR="00977E5B" w:rsidRPr="00977E5B">
        <w:rPr>
          <w:sz w:val="28"/>
          <w:szCs w:val="28"/>
        </w:rPr>
        <w:t>контроле</w:t>
      </w:r>
      <w:proofErr w:type="gramEnd"/>
      <w:r w:rsidR="00977E5B" w:rsidRPr="00977E5B">
        <w:rPr>
          <w:sz w:val="28"/>
          <w:szCs w:val="28"/>
        </w:rPr>
        <w:t xml:space="preserve"> (надзоре) и муниципальном контроле </w:t>
      </w:r>
      <w:r w:rsidR="00591CDE">
        <w:rPr>
          <w:sz w:val="28"/>
          <w:szCs w:val="28"/>
        </w:rPr>
        <w:br/>
      </w:r>
      <w:r w:rsidR="00977E5B" w:rsidRPr="00977E5B">
        <w:rPr>
          <w:sz w:val="28"/>
          <w:szCs w:val="28"/>
        </w:rPr>
        <w:t>в Российской Федерации</w:t>
      </w:r>
      <w:r w:rsidR="00977E5B">
        <w:rPr>
          <w:sz w:val="28"/>
          <w:szCs w:val="28"/>
        </w:rPr>
        <w:t>».</w:t>
      </w:r>
    </w:p>
    <w:p w14:paraId="480EA0EE" w14:textId="77777777" w:rsidR="00F70126" w:rsidRDefault="00977E5B" w:rsidP="00977E5B">
      <w:pPr>
        <w:jc w:val="both"/>
        <w:rPr>
          <w:sz w:val="28"/>
          <w:szCs w:val="28"/>
        </w:rPr>
      </w:pPr>
      <w:r>
        <w:rPr>
          <w:sz w:val="28"/>
          <w:szCs w:val="28"/>
        </w:rPr>
        <w:tab/>
      </w:r>
      <w:r w:rsidR="0048513C">
        <w:rPr>
          <w:sz w:val="28"/>
          <w:szCs w:val="28"/>
        </w:rPr>
        <w:t>5.2</w:t>
      </w:r>
      <w:r>
        <w:rPr>
          <w:sz w:val="28"/>
          <w:szCs w:val="28"/>
        </w:rPr>
        <w:t>. </w:t>
      </w:r>
      <w:r w:rsidR="00F70126" w:rsidRPr="00F70126">
        <w:rPr>
          <w:sz w:val="28"/>
          <w:szCs w:val="28"/>
        </w:rPr>
        <w:t xml:space="preserve">По окончании проведения контрольного мероприятия составляется акт контрольного мероприятия (далее также </w:t>
      </w:r>
      <w:r>
        <w:rPr>
          <w:sz w:val="28"/>
          <w:szCs w:val="28"/>
        </w:rPr>
        <w:t>–</w:t>
      </w:r>
      <w:r w:rsidR="00F70126" w:rsidRPr="00F70126">
        <w:rPr>
          <w:sz w:val="28"/>
          <w:szCs w:val="28"/>
        </w:rPr>
        <w:t xml:space="preserve"> акт). В случае</w:t>
      </w:r>
      <w:proofErr w:type="gramStart"/>
      <w:r w:rsidR="00F70126" w:rsidRPr="00F70126">
        <w:rPr>
          <w:sz w:val="28"/>
          <w:szCs w:val="28"/>
        </w:rPr>
        <w:t>,</w:t>
      </w:r>
      <w:proofErr w:type="gramEnd"/>
      <w:r w:rsidR="00F70126" w:rsidRPr="00F70126">
        <w:rPr>
          <w:sz w:val="28"/>
          <w:szCs w:val="28"/>
        </w:rPr>
        <w:t xml:space="preserve"> если по результатам проведения такого мероприятия выявлено нарушение обязательных требований, в акте указ</w:t>
      </w:r>
      <w:r>
        <w:rPr>
          <w:sz w:val="28"/>
          <w:szCs w:val="28"/>
        </w:rPr>
        <w:t>ывается</w:t>
      </w:r>
      <w:r w:rsidR="00F70126" w:rsidRPr="00F70126">
        <w:rPr>
          <w:sz w:val="28"/>
          <w:szCs w:val="28"/>
        </w:rPr>
        <w:t>,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w:t>
      </w:r>
      <w:r>
        <w:rPr>
          <w:sz w:val="28"/>
          <w:szCs w:val="28"/>
        </w:rPr>
        <w:t xml:space="preserve"> в том числе</w:t>
      </w:r>
      <w:r w:rsidR="005378B4">
        <w:rPr>
          <w:sz w:val="28"/>
          <w:szCs w:val="28"/>
        </w:rPr>
        <w:t xml:space="preserve"> </w:t>
      </w:r>
      <w:r>
        <w:rPr>
          <w:sz w:val="28"/>
          <w:szCs w:val="28"/>
        </w:rPr>
        <w:t>з</w:t>
      </w:r>
      <w:r w:rsidRPr="00F70126">
        <w:rPr>
          <w:sz w:val="28"/>
          <w:szCs w:val="28"/>
        </w:rPr>
        <w:t>аполненные при проведении контрольного мероприятия проверочные листы</w:t>
      </w:r>
      <w:r>
        <w:rPr>
          <w:sz w:val="28"/>
          <w:szCs w:val="28"/>
        </w:rPr>
        <w:t>,</w:t>
      </w:r>
      <w:r w:rsidR="005378B4">
        <w:rPr>
          <w:sz w:val="28"/>
          <w:szCs w:val="28"/>
        </w:rPr>
        <w:t xml:space="preserve"> </w:t>
      </w:r>
      <w:r w:rsidR="00F70126" w:rsidRPr="00F70126">
        <w:rPr>
          <w:sz w:val="28"/>
          <w:szCs w:val="28"/>
        </w:rPr>
        <w:t>приобщ</w:t>
      </w:r>
      <w:r>
        <w:rPr>
          <w:sz w:val="28"/>
          <w:szCs w:val="28"/>
        </w:rPr>
        <w:t>аются</w:t>
      </w:r>
      <w:r w:rsidR="00F70126" w:rsidRPr="00F70126">
        <w:rPr>
          <w:sz w:val="28"/>
          <w:szCs w:val="28"/>
        </w:rPr>
        <w:t xml:space="preserve"> к акту. </w:t>
      </w:r>
    </w:p>
    <w:p w14:paraId="7DBE9700" w14:textId="51E0F82A" w:rsidR="00F70126" w:rsidRPr="00977E5B" w:rsidRDefault="00F70126" w:rsidP="00F70126">
      <w:pPr>
        <w:widowControl w:val="0"/>
        <w:jc w:val="both"/>
        <w:rPr>
          <w:sz w:val="28"/>
          <w:szCs w:val="28"/>
        </w:rPr>
      </w:pPr>
      <w:r w:rsidRPr="00977E5B">
        <w:rPr>
          <w:sz w:val="28"/>
          <w:szCs w:val="28"/>
        </w:rPr>
        <w:tab/>
      </w:r>
      <w:r w:rsidR="00BB2606">
        <w:rPr>
          <w:sz w:val="28"/>
          <w:szCs w:val="28"/>
        </w:rPr>
        <w:t>5</w:t>
      </w:r>
      <w:r w:rsidR="0048513C">
        <w:rPr>
          <w:sz w:val="28"/>
          <w:szCs w:val="28"/>
        </w:rPr>
        <w:t>.</w:t>
      </w:r>
      <w:r w:rsidR="00142E28">
        <w:rPr>
          <w:sz w:val="28"/>
          <w:szCs w:val="28"/>
        </w:rPr>
        <w:t>3</w:t>
      </w:r>
      <w:r w:rsidR="008F50E6">
        <w:rPr>
          <w:sz w:val="28"/>
          <w:szCs w:val="28"/>
        </w:rPr>
        <w:t>. </w:t>
      </w:r>
      <w:r w:rsidRPr="00977E5B">
        <w:rPr>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00330D7D">
        <w:rPr>
          <w:sz w:val="28"/>
          <w:szCs w:val="28"/>
        </w:rPr>
        <w:t>ЕРКНМ</w:t>
      </w:r>
      <w:r w:rsidRPr="00977E5B">
        <w:rPr>
          <w:sz w:val="28"/>
          <w:szCs w:val="28"/>
        </w:rPr>
        <w:t xml:space="preserve"> непосредственно после его оформления.</w:t>
      </w:r>
    </w:p>
    <w:p w14:paraId="48D944DB" w14:textId="77777777" w:rsidR="00D6686E" w:rsidRDefault="008F50E6" w:rsidP="008F50E6">
      <w:pPr>
        <w:widowControl w:val="0"/>
        <w:jc w:val="both"/>
        <w:rPr>
          <w:i/>
          <w:sz w:val="28"/>
          <w:szCs w:val="28"/>
        </w:rPr>
      </w:pPr>
      <w:r>
        <w:rPr>
          <w:i/>
          <w:sz w:val="28"/>
          <w:szCs w:val="28"/>
        </w:rPr>
        <w:tab/>
      </w:r>
      <w:r w:rsidRPr="0051164E">
        <w:rPr>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r w:rsidRPr="008F50E6">
        <w:rPr>
          <w:i/>
          <w:sz w:val="28"/>
          <w:szCs w:val="28"/>
        </w:rPr>
        <w:t>.</w:t>
      </w:r>
    </w:p>
    <w:p w14:paraId="5DA60DC3" w14:textId="394D9A8F" w:rsidR="00D6686E" w:rsidRPr="00D6686E" w:rsidRDefault="008F50E6" w:rsidP="00D6686E">
      <w:pPr>
        <w:widowControl w:val="0"/>
        <w:jc w:val="both"/>
        <w:rPr>
          <w:sz w:val="28"/>
          <w:szCs w:val="28"/>
        </w:rPr>
      </w:pPr>
      <w:r w:rsidRPr="008F50E6">
        <w:rPr>
          <w:i/>
          <w:sz w:val="28"/>
          <w:szCs w:val="28"/>
        </w:rPr>
        <w:t xml:space="preserve"> </w:t>
      </w:r>
      <w:r w:rsidRPr="008F50E6">
        <w:rPr>
          <w:i/>
          <w:sz w:val="28"/>
          <w:szCs w:val="28"/>
        </w:rPr>
        <w:tab/>
      </w:r>
      <w:r w:rsidR="00D6686E">
        <w:rPr>
          <w:sz w:val="28"/>
          <w:szCs w:val="28"/>
        </w:rPr>
        <w:t>5.</w:t>
      </w:r>
      <w:r w:rsidR="00142E28">
        <w:rPr>
          <w:sz w:val="28"/>
          <w:szCs w:val="28"/>
        </w:rPr>
        <w:t>4</w:t>
      </w:r>
      <w:r w:rsidR="00D6686E">
        <w:rPr>
          <w:sz w:val="28"/>
          <w:szCs w:val="28"/>
        </w:rPr>
        <w:t xml:space="preserve">. </w:t>
      </w:r>
      <w:proofErr w:type="gramStart"/>
      <w:r w:rsidR="00D6686E" w:rsidRPr="00D6686E">
        <w:rPr>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w:t>
      </w:r>
      <w:r w:rsidR="00591CDE">
        <w:rPr>
          <w:sz w:val="28"/>
          <w:szCs w:val="28"/>
        </w:rPr>
        <w:br/>
      </w:r>
      <w:r w:rsidR="00D6686E" w:rsidRPr="00D6686E">
        <w:rPr>
          <w:sz w:val="28"/>
          <w:szCs w:val="28"/>
        </w:rPr>
        <w:t xml:space="preserve">в </w:t>
      </w:r>
      <w:r w:rsidR="00142E28" w:rsidRPr="00142E28">
        <w:rPr>
          <w:sz w:val="28"/>
          <w:szCs w:val="28"/>
        </w:rPr>
        <w:t>ЕРКНМ</w:t>
      </w:r>
      <w:r w:rsidR="00D6686E" w:rsidRPr="00D6686E">
        <w:rPr>
          <w:sz w:val="28"/>
          <w:szCs w:val="28"/>
        </w:rPr>
        <w:t>, а также посредством средств связи.</w:t>
      </w:r>
      <w:proofErr w:type="gramEnd"/>
    </w:p>
    <w:p w14:paraId="466AD44C" w14:textId="3AFF951C" w:rsidR="00D6686E" w:rsidRPr="00D6686E" w:rsidRDefault="00D6686E" w:rsidP="00142E28">
      <w:pPr>
        <w:widowControl w:val="0"/>
        <w:ind w:firstLine="709"/>
        <w:jc w:val="both"/>
        <w:rPr>
          <w:sz w:val="28"/>
          <w:szCs w:val="28"/>
        </w:rPr>
      </w:pPr>
      <w:r w:rsidRPr="00D6686E">
        <w:rPr>
          <w:sz w:val="28"/>
          <w:szCs w:val="28"/>
        </w:rPr>
        <w:t xml:space="preserve">Гражданин, не осуществляющий предпринимательской деятельности, являющийся контролируемым лицом, информируется </w:t>
      </w:r>
      <w:r w:rsidR="00591CDE">
        <w:rPr>
          <w:sz w:val="28"/>
          <w:szCs w:val="28"/>
        </w:rPr>
        <w:br/>
      </w:r>
      <w:r w:rsidRPr="00D6686E">
        <w:rPr>
          <w:sz w:val="28"/>
          <w:szCs w:val="28"/>
        </w:rPr>
        <w:t xml:space="preserve">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w:t>
      </w:r>
      <w:r w:rsidR="00142E28">
        <w:rPr>
          <w:sz w:val="28"/>
          <w:szCs w:val="28"/>
        </w:rPr>
        <w:t>контрольного органа</w:t>
      </w:r>
      <w:r w:rsidRPr="00D6686E">
        <w:rPr>
          <w:sz w:val="28"/>
          <w:szCs w:val="28"/>
        </w:rPr>
        <w:t xml:space="preserve"> уведомления </w:t>
      </w:r>
      <w:r w:rsidR="00591CDE">
        <w:rPr>
          <w:sz w:val="28"/>
          <w:szCs w:val="28"/>
        </w:rPr>
        <w:br/>
      </w:r>
      <w:r w:rsidRPr="00D6686E">
        <w:rPr>
          <w:sz w:val="28"/>
          <w:szCs w:val="28"/>
        </w:rPr>
        <w:t xml:space="preserve">о необходимости получения документов на бумажном носителе либо отсутствия у </w:t>
      </w:r>
      <w:r w:rsidR="00142E28">
        <w:rPr>
          <w:sz w:val="28"/>
          <w:szCs w:val="28"/>
        </w:rPr>
        <w:t>контрольного органа</w:t>
      </w:r>
      <w:r w:rsidRPr="00D6686E">
        <w:rPr>
          <w:sz w:val="28"/>
          <w:szCs w:val="28"/>
        </w:rPr>
        <w:t xml:space="preserve"> </w:t>
      </w:r>
      <w:proofErr w:type="gramStart"/>
      <w:r w:rsidRPr="00D6686E">
        <w:rPr>
          <w:sz w:val="28"/>
          <w:szCs w:val="28"/>
        </w:rPr>
        <w:t>сведений</w:t>
      </w:r>
      <w:proofErr w:type="gramEnd"/>
      <w:r w:rsidRPr="00D6686E">
        <w:rPr>
          <w:sz w:val="28"/>
          <w:szCs w:val="28"/>
        </w:rPr>
        <w:t xml:space="preserve"> об адресе электронной почты контролируемого лица. Указанный гражданин вправе направлять </w:t>
      </w:r>
      <w:r w:rsidR="00142E28">
        <w:rPr>
          <w:sz w:val="28"/>
          <w:szCs w:val="28"/>
        </w:rPr>
        <w:t>контрольному органу</w:t>
      </w:r>
      <w:r w:rsidRPr="00D6686E">
        <w:rPr>
          <w:sz w:val="28"/>
          <w:szCs w:val="28"/>
        </w:rPr>
        <w:t xml:space="preserve"> документы на бумажном носителе.</w:t>
      </w:r>
    </w:p>
    <w:p w14:paraId="080566FF" w14:textId="19E0414E" w:rsidR="00CF555D" w:rsidRPr="0051164E" w:rsidRDefault="00CF555D" w:rsidP="00142E28">
      <w:pPr>
        <w:widowControl w:val="0"/>
        <w:jc w:val="both"/>
        <w:rPr>
          <w:sz w:val="28"/>
          <w:szCs w:val="28"/>
        </w:rPr>
      </w:pPr>
      <w:r>
        <w:rPr>
          <w:sz w:val="28"/>
          <w:szCs w:val="28"/>
        </w:rPr>
        <w:tab/>
      </w:r>
      <w:r w:rsidR="003F62A9">
        <w:rPr>
          <w:sz w:val="28"/>
          <w:szCs w:val="28"/>
        </w:rPr>
        <w:t>5</w:t>
      </w:r>
      <w:r w:rsidR="0048513C">
        <w:rPr>
          <w:sz w:val="28"/>
          <w:szCs w:val="28"/>
        </w:rPr>
        <w:t>.5</w:t>
      </w:r>
      <w:r>
        <w:rPr>
          <w:sz w:val="28"/>
          <w:szCs w:val="28"/>
        </w:rPr>
        <w:t>. </w:t>
      </w:r>
      <w:r w:rsidRPr="0051164E">
        <w:rPr>
          <w:sz w:val="28"/>
          <w:szCs w:val="28"/>
        </w:rPr>
        <w:t>Типовые формы документов, используемых контрольным органом, утвержд</w:t>
      </w:r>
      <w:r w:rsidR="006D6D45" w:rsidRPr="0051164E">
        <w:rPr>
          <w:sz w:val="28"/>
          <w:szCs w:val="28"/>
        </w:rPr>
        <w:t>ены Приказом Министерства экономического развития Российской Федерации от 31 марта 2021 г</w:t>
      </w:r>
      <w:r w:rsidR="00591CDE">
        <w:rPr>
          <w:sz w:val="28"/>
          <w:szCs w:val="28"/>
        </w:rPr>
        <w:t>ода</w:t>
      </w:r>
      <w:r w:rsidR="006D6D45" w:rsidRPr="0051164E">
        <w:rPr>
          <w:sz w:val="28"/>
          <w:szCs w:val="28"/>
        </w:rPr>
        <w:t xml:space="preserve"> № 151 «О типовых формах документов, используемых к</w:t>
      </w:r>
      <w:r w:rsidR="006958B9" w:rsidRPr="0051164E">
        <w:rPr>
          <w:sz w:val="28"/>
          <w:szCs w:val="28"/>
        </w:rPr>
        <w:t xml:space="preserve">онтрольным (надзорным) </w:t>
      </w:r>
      <w:r w:rsidR="0051164E">
        <w:rPr>
          <w:sz w:val="28"/>
          <w:szCs w:val="28"/>
        </w:rPr>
        <w:t>органом»</w:t>
      </w:r>
      <w:r w:rsidR="006958B9" w:rsidRPr="0051164E">
        <w:rPr>
          <w:sz w:val="28"/>
          <w:szCs w:val="28"/>
        </w:rPr>
        <w:t>.</w:t>
      </w:r>
    </w:p>
    <w:p w14:paraId="524CEFA5" w14:textId="74F498C3" w:rsidR="00CF555D" w:rsidRPr="00CF555D" w:rsidRDefault="00CF555D" w:rsidP="00CF555D">
      <w:pPr>
        <w:widowControl w:val="0"/>
        <w:jc w:val="both"/>
        <w:rPr>
          <w:i/>
          <w:sz w:val="28"/>
          <w:szCs w:val="28"/>
        </w:rPr>
      </w:pPr>
      <w:r w:rsidRPr="0051164E">
        <w:rPr>
          <w:sz w:val="28"/>
          <w:szCs w:val="28"/>
        </w:rPr>
        <w:tab/>
        <w:t xml:space="preserve">Контрольный орган вправе утверждать формы документов, используемых им при осуществлении </w:t>
      </w:r>
      <w:r w:rsidR="00330D7D" w:rsidRPr="0051164E">
        <w:rPr>
          <w:sz w:val="28"/>
          <w:szCs w:val="28"/>
        </w:rPr>
        <w:t>муниципального</w:t>
      </w:r>
      <w:r w:rsidRPr="0051164E">
        <w:rPr>
          <w:sz w:val="28"/>
          <w:szCs w:val="28"/>
        </w:rPr>
        <w:t xml:space="preserve"> контроля, </w:t>
      </w:r>
      <w:r w:rsidR="00591CDE">
        <w:rPr>
          <w:sz w:val="28"/>
          <w:szCs w:val="28"/>
        </w:rPr>
        <w:br/>
      </w:r>
      <w:r w:rsidRPr="0051164E">
        <w:rPr>
          <w:sz w:val="28"/>
          <w:szCs w:val="28"/>
        </w:rPr>
        <w:t>не утвержденные</w:t>
      </w:r>
      <w:r w:rsidR="005378B4" w:rsidRPr="0051164E">
        <w:rPr>
          <w:sz w:val="28"/>
          <w:szCs w:val="28"/>
        </w:rPr>
        <w:t xml:space="preserve"> </w:t>
      </w:r>
      <w:r w:rsidRPr="0051164E">
        <w:rPr>
          <w:sz w:val="28"/>
          <w:szCs w:val="28"/>
        </w:rPr>
        <w:t xml:space="preserve">федеральным органом исполнительной власти, </w:t>
      </w:r>
      <w:r w:rsidRPr="0051164E">
        <w:rPr>
          <w:sz w:val="28"/>
          <w:szCs w:val="28"/>
        </w:rPr>
        <w:lastRenderedPageBreak/>
        <w:t xml:space="preserve">осуществляющим функции по выработке государственной политики </w:t>
      </w:r>
      <w:r w:rsidR="00591CDE">
        <w:rPr>
          <w:sz w:val="28"/>
          <w:szCs w:val="28"/>
        </w:rPr>
        <w:br/>
      </w:r>
      <w:r w:rsidRPr="0051164E">
        <w:rPr>
          <w:sz w:val="28"/>
          <w:szCs w:val="28"/>
        </w:rPr>
        <w:t>и нормативно-правовому регулированию в области государственного контроля (надзора) и муниципального контроля</w:t>
      </w:r>
      <w:r w:rsidRPr="00CF555D">
        <w:rPr>
          <w:i/>
          <w:sz w:val="28"/>
          <w:szCs w:val="28"/>
        </w:rPr>
        <w:t>.</w:t>
      </w:r>
    </w:p>
    <w:p w14:paraId="48FF0700" w14:textId="7420207C" w:rsidR="00530574" w:rsidRPr="00EC4E48" w:rsidRDefault="00CF555D" w:rsidP="00530574">
      <w:pPr>
        <w:widowControl w:val="0"/>
        <w:jc w:val="both"/>
        <w:rPr>
          <w:sz w:val="28"/>
          <w:szCs w:val="28"/>
        </w:rPr>
      </w:pPr>
      <w:r>
        <w:rPr>
          <w:sz w:val="28"/>
          <w:szCs w:val="28"/>
        </w:rPr>
        <w:tab/>
      </w:r>
      <w:r w:rsidR="003F62A9">
        <w:rPr>
          <w:sz w:val="28"/>
          <w:szCs w:val="28"/>
        </w:rPr>
        <w:t>5</w:t>
      </w:r>
      <w:r w:rsidR="0048513C">
        <w:rPr>
          <w:sz w:val="28"/>
          <w:szCs w:val="28"/>
        </w:rPr>
        <w:t>.6</w:t>
      </w:r>
      <w:r>
        <w:rPr>
          <w:sz w:val="28"/>
          <w:szCs w:val="28"/>
        </w:rPr>
        <w:t>.</w:t>
      </w:r>
      <w:r w:rsidR="00051154">
        <w:rPr>
          <w:sz w:val="28"/>
          <w:szCs w:val="28"/>
        </w:rPr>
        <w:t xml:space="preserve"> </w:t>
      </w:r>
      <w:r w:rsidR="00530574" w:rsidRPr="00EC4E48">
        <w:rPr>
          <w:sz w:val="28"/>
          <w:szCs w:val="28"/>
        </w:rPr>
        <w:t>В случае выявлен</w:t>
      </w:r>
      <w:r w:rsidR="00330D7D">
        <w:rPr>
          <w:sz w:val="28"/>
          <w:szCs w:val="28"/>
        </w:rPr>
        <w:t xml:space="preserve">ия при проведении контрольного </w:t>
      </w:r>
      <w:r w:rsidR="00530574" w:rsidRPr="00EC4E48">
        <w:rPr>
          <w:sz w:val="28"/>
          <w:szCs w:val="28"/>
        </w:rPr>
        <w:t>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7ABC5540" w14:textId="6695655A" w:rsidR="00530574" w:rsidRPr="00EC4E48" w:rsidRDefault="00530574" w:rsidP="00530574">
      <w:pPr>
        <w:widowControl w:val="0"/>
        <w:jc w:val="both"/>
        <w:rPr>
          <w:sz w:val="28"/>
          <w:szCs w:val="28"/>
        </w:rPr>
      </w:pPr>
      <w:r>
        <w:rPr>
          <w:sz w:val="28"/>
          <w:szCs w:val="28"/>
        </w:rPr>
        <w:tab/>
      </w:r>
      <w:r w:rsidRPr="00EC4E48">
        <w:rPr>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w:t>
      </w:r>
      <w:r w:rsidR="007F37B0" w:rsidRPr="007F37B0">
        <w:rPr>
          <w:sz w:val="28"/>
          <w:szCs w:val="28"/>
        </w:rPr>
        <w:t xml:space="preserve">(приложение </w:t>
      </w:r>
      <w:r w:rsidR="007F37B0">
        <w:rPr>
          <w:sz w:val="28"/>
          <w:szCs w:val="28"/>
        </w:rPr>
        <w:t>3</w:t>
      </w:r>
      <w:r w:rsidR="007F37B0" w:rsidRPr="007F37B0">
        <w:rPr>
          <w:sz w:val="28"/>
          <w:szCs w:val="28"/>
        </w:rPr>
        <w:t xml:space="preserve"> к настоящему </w:t>
      </w:r>
      <w:r w:rsidR="007F37B0">
        <w:rPr>
          <w:sz w:val="28"/>
          <w:szCs w:val="28"/>
        </w:rPr>
        <w:t>Положению</w:t>
      </w:r>
      <w:r w:rsidR="007F37B0" w:rsidRPr="007F37B0">
        <w:rPr>
          <w:sz w:val="28"/>
          <w:szCs w:val="28"/>
        </w:rPr>
        <w:t>)</w:t>
      </w:r>
      <w:r w:rsidR="007F37B0">
        <w:rPr>
          <w:sz w:val="28"/>
          <w:szCs w:val="28"/>
        </w:rPr>
        <w:t xml:space="preserve"> </w:t>
      </w:r>
      <w:r w:rsidRPr="00EC4E48">
        <w:rPr>
          <w:sz w:val="28"/>
          <w:szCs w:val="28"/>
        </w:rPr>
        <w:t xml:space="preserve">с указанием разумных сроков их устранения и (или) о проведении мероприятий </w:t>
      </w:r>
      <w:r w:rsidR="00591CDE">
        <w:rPr>
          <w:sz w:val="28"/>
          <w:szCs w:val="28"/>
        </w:rPr>
        <w:br/>
      </w:r>
      <w:r w:rsidRPr="00EC4E48">
        <w:rPr>
          <w:sz w:val="28"/>
          <w:szCs w:val="28"/>
        </w:rPr>
        <w:t>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261F78AE" w14:textId="079A6B7E" w:rsidR="00530574" w:rsidRPr="00EC4E48" w:rsidRDefault="00530574" w:rsidP="001C0CF0">
      <w:pPr>
        <w:widowControl w:val="0"/>
        <w:jc w:val="both"/>
        <w:rPr>
          <w:sz w:val="28"/>
          <w:szCs w:val="28"/>
        </w:rPr>
      </w:pPr>
      <w:r>
        <w:rPr>
          <w:sz w:val="28"/>
          <w:szCs w:val="28"/>
        </w:rPr>
        <w:tab/>
      </w:r>
      <w:proofErr w:type="gramStart"/>
      <w:r w:rsidRPr="00EC4E48">
        <w:rPr>
          <w:sz w:val="28"/>
          <w:szCs w:val="28"/>
        </w:rPr>
        <w:t xml:space="preserve">2) </w:t>
      </w:r>
      <w:r w:rsidR="001C0CF0" w:rsidRPr="001C0CF0">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w:t>
      </w:r>
      <w:proofErr w:type="gramEnd"/>
      <w:r w:rsidR="001C0CF0" w:rsidRPr="001C0CF0">
        <w:rPr>
          <w:sz w:val="28"/>
          <w:szCs w:val="28"/>
        </w:rPr>
        <w:t>)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20656B94" w14:textId="77777777" w:rsidR="00530574" w:rsidRPr="00EC4E48" w:rsidRDefault="00530574" w:rsidP="00530574">
      <w:pPr>
        <w:widowControl w:val="0"/>
        <w:jc w:val="both"/>
        <w:rPr>
          <w:sz w:val="28"/>
          <w:szCs w:val="28"/>
        </w:rPr>
      </w:pPr>
      <w:r>
        <w:rPr>
          <w:sz w:val="28"/>
          <w:szCs w:val="28"/>
        </w:rPr>
        <w:tab/>
      </w:r>
      <w:r w:rsidRPr="00EC4E48">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DDCC15D" w14:textId="77777777" w:rsidR="00530574" w:rsidRPr="00EC4E48" w:rsidRDefault="00530574" w:rsidP="00530574">
      <w:pPr>
        <w:widowControl w:val="0"/>
        <w:jc w:val="both"/>
        <w:rPr>
          <w:sz w:val="28"/>
          <w:szCs w:val="28"/>
        </w:rPr>
      </w:pPr>
      <w:r>
        <w:rPr>
          <w:sz w:val="28"/>
          <w:szCs w:val="28"/>
        </w:rPr>
        <w:tab/>
      </w:r>
      <w:r w:rsidRPr="00EC4E48">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48F2FA41" w14:textId="77777777" w:rsidR="00530574" w:rsidRDefault="00530574" w:rsidP="00530574">
      <w:pPr>
        <w:widowControl w:val="0"/>
        <w:jc w:val="both"/>
        <w:rPr>
          <w:sz w:val="28"/>
          <w:szCs w:val="28"/>
        </w:rPr>
      </w:pPr>
      <w:r>
        <w:rPr>
          <w:sz w:val="28"/>
          <w:szCs w:val="28"/>
        </w:rPr>
        <w:tab/>
      </w:r>
      <w:r w:rsidRPr="00EC4E48">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C7777FD" w14:textId="77777777" w:rsidR="00EA1D00" w:rsidRDefault="00530574" w:rsidP="00EA1D00">
      <w:pPr>
        <w:widowControl w:val="0"/>
        <w:jc w:val="both"/>
        <w:rPr>
          <w:sz w:val="32"/>
        </w:rPr>
      </w:pPr>
      <w:r>
        <w:rPr>
          <w:sz w:val="28"/>
          <w:szCs w:val="28"/>
        </w:rPr>
        <w:tab/>
      </w:r>
    </w:p>
    <w:p w14:paraId="7E42FFB8" w14:textId="77777777" w:rsidR="0032699E" w:rsidRPr="00C85BEE" w:rsidRDefault="00051154" w:rsidP="00B149E9">
      <w:pPr>
        <w:widowControl w:val="0"/>
        <w:ind w:firstLine="709"/>
        <w:jc w:val="center"/>
        <w:rPr>
          <w:sz w:val="28"/>
          <w:szCs w:val="28"/>
        </w:rPr>
      </w:pPr>
      <w:r w:rsidRPr="00C85BEE">
        <w:rPr>
          <w:sz w:val="28"/>
          <w:szCs w:val="28"/>
        </w:rPr>
        <w:t>6</w:t>
      </w:r>
      <w:r w:rsidR="0032699E" w:rsidRPr="00C85BEE">
        <w:rPr>
          <w:sz w:val="28"/>
          <w:szCs w:val="28"/>
        </w:rPr>
        <w:t>.</w:t>
      </w:r>
      <w:r w:rsidR="0032699E" w:rsidRPr="00C85BEE">
        <w:rPr>
          <w:sz w:val="28"/>
          <w:szCs w:val="28"/>
        </w:rPr>
        <w:tab/>
        <w:t>Обжалование решений контрольных органов, действий (бездействия) их должностных лиц</w:t>
      </w:r>
    </w:p>
    <w:p w14:paraId="5955B247" w14:textId="0F8B2C90" w:rsidR="00613BD7" w:rsidRPr="00C85BEE" w:rsidRDefault="00E0760F" w:rsidP="00A77D75">
      <w:pPr>
        <w:jc w:val="both"/>
        <w:rPr>
          <w:sz w:val="28"/>
          <w:szCs w:val="28"/>
        </w:rPr>
      </w:pPr>
      <w:r w:rsidRPr="00C85BEE">
        <w:rPr>
          <w:sz w:val="24"/>
          <w:szCs w:val="24"/>
        </w:rPr>
        <w:t> </w:t>
      </w:r>
    </w:p>
    <w:p w14:paraId="35F7F59C" w14:textId="0655A8DF" w:rsidR="00D5749E" w:rsidRPr="00C85BEE" w:rsidRDefault="00D5749E" w:rsidP="00D5749E">
      <w:pPr>
        <w:widowControl w:val="0"/>
        <w:ind w:firstLine="709"/>
        <w:jc w:val="both"/>
        <w:rPr>
          <w:sz w:val="28"/>
          <w:szCs w:val="28"/>
        </w:rPr>
      </w:pPr>
      <w:r w:rsidRPr="00C85BEE">
        <w:rPr>
          <w:sz w:val="28"/>
          <w:szCs w:val="28"/>
        </w:rPr>
        <w:t xml:space="preserve">6.1. Решения контрольного органа, действия (бездействие) должностных лиц, уполномоченных осуществлять муниципальный </w:t>
      </w:r>
      <w:r w:rsidRPr="00C85BEE">
        <w:rPr>
          <w:sz w:val="28"/>
          <w:szCs w:val="28"/>
        </w:rPr>
        <w:lastRenderedPageBreak/>
        <w:t xml:space="preserve">контроль, могут быть обжалованы в порядке Федерального закона </w:t>
      </w:r>
      <w:r w:rsidR="00591CDE">
        <w:rPr>
          <w:sz w:val="28"/>
          <w:szCs w:val="28"/>
        </w:rPr>
        <w:br/>
      </w:r>
      <w:r w:rsidRPr="00C85BEE">
        <w:rPr>
          <w:sz w:val="28"/>
          <w:szCs w:val="28"/>
        </w:rPr>
        <w:t xml:space="preserve">от 31 июля </w:t>
      </w:r>
      <w:r w:rsidR="00591CDE">
        <w:rPr>
          <w:sz w:val="28"/>
          <w:szCs w:val="28"/>
        </w:rPr>
        <w:t>2020 года</w:t>
      </w:r>
      <w:r w:rsidRPr="00C85BEE">
        <w:rPr>
          <w:sz w:val="28"/>
          <w:szCs w:val="28"/>
        </w:rPr>
        <w:t xml:space="preserve"> г. № 248-ФЗ «О государственном контроле (надзоре) и муниципальном контроле в Российской Федерации».</w:t>
      </w:r>
    </w:p>
    <w:p w14:paraId="049628DC" w14:textId="1F3C1675" w:rsidR="00D5749E" w:rsidRPr="00C85BEE" w:rsidRDefault="00D5749E" w:rsidP="00D5749E">
      <w:pPr>
        <w:widowControl w:val="0"/>
        <w:ind w:firstLine="709"/>
        <w:jc w:val="both"/>
        <w:rPr>
          <w:sz w:val="28"/>
          <w:szCs w:val="28"/>
        </w:rPr>
      </w:pPr>
      <w:r w:rsidRPr="00C85BEE">
        <w:rPr>
          <w:sz w:val="28"/>
          <w:szCs w:val="28"/>
        </w:rPr>
        <w:t xml:space="preserve">Решения </w:t>
      </w:r>
      <w:r w:rsidR="00C85BEE" w:rsidRPr="00C85BEE">
        <w:rPr>
          <w:sz w:val="28"/>
          <w:szCs w:val="28"/>
        </w:rPr>
        <w:t>контрольного органа</w:t>
      </w:r>
      <w:r w:rsidRPr="00C85BEE">
        <w:rPr>
          <w:sz w:val="28"/>
          <w:szCs w:val="28"/>
        </w:rPr>
        <w:t xml:space="preserve">, действия (бездействие) </w:t>
      </w:r>
      <w:r w:rsidR="00591CDE">
        <w:rPr>
          <w:sz w:val="28"/>
          <w:szCs w:val="28"/>
        </w:rPr>
        <w:br/>
      </w:r>
      <w:r w:rsidRPr="00C85BEE">
        <w:rPr>
          <w:sz w:val="28"/>
          <w:szCs w:val="28"/>
        </w:rPr>
        <w:t xml:space="preserve">их должностных лиц, внеплановые контрольные мероприятия, могут быть обжалованы в суде. </w:t>
      </w:r>
    </w:p>
    <w:p w14:paraId="0FAA2278" w14:textId="74F1BD34" w:rsidR="00D5749E" w:rsidRPr="00C85BEE" w:rsidRDefault="00D5749E" w:rsidP="00D5749E">
      <w:pPr>
        <w:widowControl w:val="0"/>
        <w:ind w:firstLine="709"/>
        <w:jc w:val="both"/>
        <w:rPr>
          <w:sz w:val="28"/>
          <w:szCs w:val="28"/>
        </w:rPr>
      </w:pPr>
      <w:r w:rsidRPr="00C85BEE">
        <w:rPr>
          <w:sz w:val="28"/>
          <w:szCs w:val="28"/>
        </w:rPr>
        <w:t>6.2. Досудебный порядок подачи жалоб при осуществлении муниципального контроля не применяется.</w:t>
      </w:r>
      <w:r w:rsidR="003118E5" w:rsidRPr="00C85BEE">
        <w:t xml:space="preserve"> </w:t>
      </w:r>
    </w:p>
    <w:p w14:paraId="6ECBCDB5" w14:textId="77777777" w:rsidR="00D5749E" w:rsidRDefault="00D5749E" w:rsidP="00D5749E">
      <w:pPr>
        <w:widowControl w:val="0"/>
        <w:ind w:firstLine="709"/>
        <w:jc w:val="both"/>
        <w:rPr>
          <w:color w:val="FF0000"/>
          <w:sz w:val="28"/>
          <w:szCs w:val="28"/>
        </w:rPr>
      </w:pPr>
    </w:p>
    <w:p w14:paraId="364BDE9D" w14:textId="62DC9F16" w:rsidR="00D5749E" w:rsidRPr="002C0E33" w:rsidRDefault="00D5749E" w:rsidP="00D5749E">
      <w:pPr>
        <w:widowControl w:val="0"/>
        <w:ind w:firstLine="709"/>
        <w:jc w:val="center"/>
        <w:rPr>
          <w:sz w:val="28"/>
          <w:szCs w:val="28"/>
        </w:rPr>
      </w:pPr>
      <w:r w:rsidRPr="002C0E33">
        <w:rPr>
          <w:sz w:val="28"/>
          <w:szCs w:val="28"/>
        </w:rPr>
        <w:t>7. Оценка результативности и эффективности</w:t>
      </w:r>
    </w:p>
    <w:p w14:paraId="17A7F9EA" w14:textId="1BD872A0" w:rsidR="00D5749E" w:rsidRPr="002C0E33" w:rsidRDefault="00263887" w:rsidP="00D5749E">
      <w:pPr>
        <w:widowControl w:val="0"/>
        <w:ind w:firstLine="709"/>
        <w:jc w:val="center"/>
        <w:rPr>
          <w:sz w:val="28"/>
          <w:szCs w:val="28"/>
        </w:rPr>
      </w:pPr>
      <w:r w:rsidRPr="002C0E33">
        <w:rPr>
          <w:sz w:val="28"/>
          <w:szCs w:val="28"/>
        </w:rPr>
        <w:t>д</w:t>
      </w:r>
      <w:r w:rsidR="00D5749E" w:rsidRPr="002C0E33">
        <w:rPr>
          <w:sz w:val="28"/>
          <w:szCs w:val="28"/>
        </w:rPr>
        <w:t>еятельности контрольного органа</w:t>
      </w:r>
    </w:p>
    <w:p w14:paraId="1F8A3944" w14:textId="77777777" w:rsidR="00D5749E" w:rsidRPr="00D5749E" w:rsidRDefault="00D5749E" w:rsidP="00D5749E">
      <w:pPr>
        <w:widowControl w:val="0"/>
        <w:ind w:firstLine="709"/>
        <w:jc w:val="center"/>
        <w:rPr>
          <w:color w:val="FF0000"/>
          <w:sz w:val="28"/>
          <w:szCs w:val="28"/>
        </w:rPr>
      </w:pPr>
    </w:p>
    <w:p w14:paraId="222B476C" w14:textId="0A9D3407" w:rsidR="00D5749E" w:rsidRDefault="002C0E33" w:rsidP="00D5749E">
      <w:pPr>
        <w:widowControl w:val="0"/>
        <w:ind w:firstLine="709"/>
        <w:jc w:val="both"/>
        <w:rPr>
          <w:sz w:val="28"/>
          <w:szCs w:val="28"/>
        </w:rPr>
      </w:pPr>
      <w:r>
        <w:rPr>
          <w:sz w:val="28"/>
          <w:szCs w:val="28"/>
        </w:rPr>
        <w:t xml:space="preserve">7.1. </w:t>
      </w:r>
      <w:r w:rsidR="00263887" w:rsidRPr="00263887">
        <w:rPr>
          <w:sz w:val="28"/>
          <w:szCs w:val="28"/>
        </w:rPr>
        <w:t>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w:t>
      </w:r>
      <w:r w:rsidR="00591CDE">
        <w:rPr>
          <w:sz w:val="28"/>
          <w:szCs w:val="28"/>
        </w:rPr>
        <w:t>2020 года</w:t>
      </w:r>
      <w:r w:rsidR="00263887" w:rsidRPr="00263887">
        <w:rPr>
          <w:sz w:val="28"/>
          <w:szCs w:val="28"/>
        </w:rPr>
        <w:t xml:space="preserve"> № 248-ФЗ «О государственном контроле (надзоре) и муниципальном контроле в Российской Федерации».</w:t>
      </w:r>
    </w:p>
    <w:p w14:paraId="4E64E3C7" w14:textId="24CBCB12" w:rsidR="00802930" w:rsidRPr="00802930" w:rsidRDefault="00802930" w:rsidP="00802930">
      <w:pPr>
        <w:widowControl w:val="0"/>
        <w:ind w:firstLine="709"/>
        <w:jc w:val="both"/>
        <w:rPr>
          <w:sz w:val="28"/>
          <w:szCs w:val="28"/>
        </w:rPr>
      </w:pPr>
      <w:r>
        <w:rPr>
          <w:sz w:val="28"/>
          <w:szCs w:val="28"/>
        </w:rPr>
        <w:t xml:space="preserve">7.2. </w:t>
      </w:r>
      <w:r w:rsidRPr="00802930">
        <w:rPr>
          <w:sz w:val="28"/>
          <w:szCs w:val="28"/>
        </w:rPr>
        <w:t>В систему показателей результативности и эффективности деятельности по осуществлению муниципального контроля входят:</w:t>
      </w:r>
    </w:p>
    <w:p w14:paraId="0F8327C8" w14:textId="393A3F17" w:rsidR="00802930" w:rsidRPr="00802930" w:rsidRDefault="00802930" w:rsidP="00802930">
      <w:pPr>
        <w:widowControl w:val="0"/>
        <w:ind w:firstLine="709"/>
        <w:jc w:val="both"/>
        <w:rPr>
          <w:sz w:val="28"/>
          <w:szCs w:val="28"/>
        </w:rPr>
      </w:pPr>
      <w:r w:rsidRPr="00802930">
        <w:rPr>
          <w:sz w:val="28"/>
          <w:szCs w:val="28"/>
        </w:rPr>
        <w:t>1)</w:t>
      </w:r>
      <w:r w:rsidRPr="00802930">
        <w:rPr>
          <w:sz w:val="28"/>
          <w:szCs w:val="28"/>
        </w:rPr>
        <w:tab/>
        <w:t>ключевые показатели муниципального земельного контроля</w:t>
      </w:r>
      <w:r>
        <w:rPr>
          <w:sz w:val="28"/>
          <w:szCs w:val="28"/>
        </w:rPr>
        <w:t xml:space="preserve"> и их целевые значения</w:t>
      </w:r>
      <w:r w:rsidRPr="00802930">
        <w:rPr>
          <w:sz w:val="28"/>
          <w:szCs w:val="28"/>
        </w:rPr>
        <w:t>;</w:t>
      </w:r>
    </w:p>
    <w:p w14:paraId="3599D902" w14:textId="42D5E760" w:rsidR="00802930" w:rsidRPr="00802930" w:rsidRDefault="00802930" w:rsidP="00802930">
      <w:pPr>
        <w:widowControl w:val="0"/>
        <w:ind w:firstLine="709"/>
        <w:jc w:val="both"/>
        <w:rPr>
          <w:sz w:val="28"/>
          <w:szCs w:val="28"/>
        </w:rPr>
      </w:pPr>
      <w:r>
        <w:rPr>
          <w:sz w:val="28"/>
          <w:szCs w:val="28"/>
        </w:rPr>
        <w:t>2)</w:t>
      </w:r>
      <w:r>
        <w:rPr>
          <w:sz w:val="28"/>
          <w:szCs w:val="28"/>
        </w:rPr>
        <w:tab/>
        <w:t>индикативные показатели.</w:t>
      </w:r>
    </w:p>
    <w:p w14:paraId="5FCC52EE" w14:textId="7A25584D" w:rsidR="00802930" w:rsidRPr="00263887" w:rsidRDefault="00802930" w:rsidP="00802930">
      <w:pPr>
        <w:widowControl w:val="0"/>
        <w:ind w:firstLine="709"/>
        <w:jc w:val="both"/>
        <w:rPr>
          <w:sz w:val="28"/>
          <w:szCs w:val="28"/>
        </w:rPr>
      </w:pPr>
      <w:r>
        <w:rPr>
          <w:sz w:val="28"/>
          <w:szCs w:val="28"/>
        </w:rPr>
        <w:t>7.3</w:t>
      </w:r>
      <w:r w:rsidRPr="00802930">
        <w:rPr>
          <w:sz w:val="28"/>
          <w:szCs w:val="28"/>
        </w:rPr>
        <w:t>.</w:t>
      </w:r>
      <w:r w:rsidRPr="00802930">
        <w:rPr>
          <w:sz w:val="28"/>
          <w:szCs w:val="28"/>
        </w:rPr>
        <w:tab/>
        <w:t>Ключевые показатели муниципального контроля и их целевые</w:t>
      </w:r>
      <w:r w:rsidR="00955387">
        <w:rPr>
          <w:sz w:val="28"/>
          <w:szCs w:val="28"/>
        </w:rPr>
        <w:t xml:space="preserve"> </w:t>
      </w:r>
      <w:r w:rsidRPr="00802930">
        <w:rPr>
          <w:sz w:val="28"/>
          <w:szCs w:val="28"/>
        </w:rPr>
        <w:t>значения,</w:t>
      </w:r>
      <w:r w:rsidRPr="00802930">
        <w:rPr>
          <w:sz w:val="28"/>
          <w:szCs w:val="28"/>
        </w:rPr>
        <w:tab/>
        <w:t>индикативные показатели</w:t>
      </w:r>
      <w:r w:rsidR="00723811">
        <w:rPr>
          <w:sz w:val="28"/>
          <w:szCs w:val="28"/>
        </w:rPr>
        <w:t>,</w:t>
      </w:r>
      <w:r w:rsidRPr="00802930">
        <w:rPr>
          <w:sz w:val="28"/>
          <w:szCs w:val="28"/>
        </w:rPr>
        <w:t xml:space="preserve"> </w:t>
      </w:r>
      <w:r w:rsidR="00723811" w:rsidRPr="00723811">
        <w:rPr>
          <w:sz w:val="28"/>
          <w:szCs w:val="28"/>
        </w:rPr>
        <w:t xml:space="preserve">указанные в приложении </w:t>
      </w:r>
      <w:r w:rsidR="00591CDE">
        <w:rPr>
          <w:sz w:val="28"/>
          <w:szCs w:val="28"/>
        </w:rPr>
        <w:br/>
      </w:r>
      <w:r w:rsidR="00723811">
        <w:rPr>
          <w:sz w:val="28"/>
          <w:szCs w:val="28"/>
        </w:rPr>
        <w:t>1</w:t>
      </w:r>
      <w:r w:rsidR="00723811" w:rsidRPr="00723811">
        <w:rPr>
          <w:sz w:val="28"/>
          <w:szCs w:val="28"/>
        </w:rPr>
        <w:t xml:space="preserve"> к настоящему Положению</w:t>
      </w:r>
      <w:r w:rsidR="00723811">
        <w:rPr>
          <w:sz w:val="28"/>
          <w:szCs w:val="28"/>
        </w:rPr>
        <w:t>,</w:t>
      </w:r>
      <w:r w:rsidR="00723811" w:rsidRPr="00723811">
        <w:rPr>
          <w:sz w:val="28"/>
          <w:szCs w:val="28"/>
        </w:rPr>
        <w:t xml:space="preserve"> </w:t>
      </w:r>
      <w:r w:rsidRPr="00802930">
        <w:rPr>
          <w:sz w:val="28"/>
          <w:szCs w:val="28"/>
        </w:rPr>
        <w:t xml:space="preserve">утверждаются решением представительного органа муниципального образования </w:t>
      </w:r>
    </w:p>
    <w:p w14:paraId="34589D16" w14:textId="7E255B1D" w:rsidR="00D5749E" w:rsidRDefault="002C0E33" w:rsidP="00D5749E">
      <w:pPr>
        <w:widowControl w:val="0"/>
        <w:ind w:firstLine="709"/>
        <w:jc w:val="both"/>
        <w:rPr>
          <w:sz w:val="28"/>
          <w:szCs w:val="28"/>
        </w:rPr>
      </w:pPr>
      <w:r>
        <w:rPr>
          <w:sz w:val="28"/>
          <w:szCs w:val="28"/>
        </w:rPr>
        <w:t>7.2</w:t>
      </w:r>
      <w:r w:rsidR="00D5749E" w:rsidRPr="00263887">
        <w:rPr>
          <w:sz w:val="28"/>
          <w:szCs w:val="28"/>
        </w:rPr>
        <w:t>.</w:t>
      </w:r>
      <w:r w:rsidR="00D5749E" w:rsidRPr="00263887">
        <w:rPr>
          <w:sz w:val="28"/>
          <w:szCs w:val="28"/>
        </w:rPr>
        <w:tab/>
        <w:t xml:space="preserve">Контрольный орган ежегодно осуществляет подготовку доклада о муниципальном земельном контроле с учетом требований, установленных Законом </w:t>
      </w:r>
      <w:r w:rsidR="00591CDE">
        <w:rPr>
          <w:sz w:val="28"/>
          <w:szCs w:val="28"/>
        </w:rPr>
        <w:t>№</w:t>
      </w:r>
      <w:r w:rsidR="00D5749E" w:rsidRPr="00263887">
        <w:rPr>
          <w:sz w:val="28"/>
          <w:szCs w:val="28"/>
        </w:rPr>
        <w:t xml:space="preserve"> 248-ФЗ.</w:t>
      </w:r>
    </w:p>
    <w:p w14:paraId="3E1511E5" w14:textId="77777777" w:rsidR="002C0E33" w:rsidRPr="00263887" w:rsidRDefault="002C0E33" w:rsidP="00D5749E">
      <w:pPr>
        <w:widowControl w:val="0"/>
        <w:ind w:firstLine="709"/>
        <w:jc w:val="both"/>
        <w:rPr>
          <w:sz w:val="28"/>
          <w:szCs w:val="28"/>
        </w:rPr>
      </w:pPr>
    </w:p>
    <w:p w14:paraId="3F449D4B" w14:textId="610965D0" w:rsidR="001D065C" w:rsidRPr="00191B6A" w:rsidRDefault="002C0E33" w:rsidP="001D065C">
      <w:pPr>
        <w:widowControl w:val="0"/>
        <w:jc w:val="center"/>
        <w:rPr>
          <w:sz w:val="28"/>
          <w:szCs w:val="28"/>
        </w:rPr>
      </w:pPr>
      <w:r>
        <w:rPr>
          <w:sz w:val="28"/>
          <w:szCs w:val="28"/>
        </w:rPr>
        <w:t>8</w:t>
      </w:r>
      <w:r w:rsidR="001D065C" w:rsidRPr="00191B6A">
        <w:rPr>
          <w:sz w:val="28"/>
          <w:szCs w:val="28"/>
        </w:rPr>
        <w:t>.</w:t>
      </w:r>
      <w:r w:rsidR="001D065C" w:rsidRPr="00191B6A">
        <w:rPr>
          <w:sz w:val="28"/>
          <w:szCs w:val="28"/>
        </w:rPr>
        <w:tab/>
        <w:t>Переходные положения</w:t>
      </w:r>
    </w:p>
    <w:p w14:paraId="465310CD" w14:textId="77777777" w:rsidR="0047310B" w:rsidRDefault="0047310B" w:rsidP="00C22F52">
      <w:pPr>
        <w:pStyle w:val="ConsPlusNormal"/>
        <w:jc w:val="right"/>
        <w:outlineLvl w:val="1"/>
        <w:rPr>
          <w:rFonts w:ascii="Times New Roman" w:hAnsi="Times New Roman" w:cs="Times New Roman"/>
          <w:sz w:val="28"/>
          <w:szCs w:val="28"/>
        </w:rPr>
      </w:pPr>
    </w:p>
    <w:p w14:paraId="7BB8580B" w14:textId="05B96A0D" w:rsidR="001D065C" w:rsidRDefault="001D065C" w:rsidP="001D065C">
      <w:pPr>
        <w:pStyle w:val="ConsPlusNormal"/>
        <w:ind w:firstLine="851"/>
        <w:jc w:val="both"/>
        <w:outlineLvl w:val="1"/>
        <w:rPr>
          <w:rFonts w:ascii="Times New Roman" w:hAnsi="Times New Roman" w:cs="Times New Roman"/>
          <w:sz w:val="28"/>
          <w:szCs w:val="28"/>
        </w:rPr>
      </w:pPr>
      <w:r>
        <w:rPr>
          <w:rFonts w:ascii="Times New Roman" w:hAnsi="Times New Roman" w:cs="Times New Roman"/>
          <w:sz w:val="28"/>
          <w:szCs w:val="28"/>
        </w:rPr>
        <w:t>До 31 декабря 2023 года</w:t>
      </w:r>
      <w:r w:rsidR="00FF1327">
        <w:rPr>
          <w:rFonts w:ascii="Times New Roman" w:hAnsi="Times New Roman" w:cs="Times New Roman"/>
          <w:sz w:val="28"/>
          <w:szCs w:val="28"/>
        </w:rPr>
        <w:t xml:space="preserve"> подготовка контрольным органом в ходе осуществления муниципального контроля документов,</w:t>
      </w:r>
      <w:r>
        <w:rPr>
          <w:rFonts w:ascii="Times New Roman" w:hAnsi="Times New Roman" w:cs="Times New Roman"/>
          <w:sz w:val="28"/>
          <w:szCs w:val="28"/>
        </w:rPr>
        <w:t xml:space="preserve"> информирование контролируем</w:t>
      </w:r>
      <w:r w:rsidR="00482558">
        <w:rPr>
          <w:rFonts w:ascii="Times New Roman" w:hAnsi="Times New Roman" w:cs="Times New Roman"/>
          <w:sz w:val="28"/>
          <w:szCs w:val="28"/>
        </w:rPr>
        <w:t>ых</w:t>
      </w:r>
      <w:r>
        <w:rPr>
          <w:rFonts w:ascii="Times New Roman" w:hAnsi="Times New Roman" w:cs="Times New Roman"/>
          <w:sz w:val="28"/>
          <w:szCs w:val="28"/>
        </w:rPr>
        <w:t xml:space="preserve"> лиц о совершаемых должностными лицами контрольного органа действиях и принимаемых решениях, </w:t>
      </w:r>
      <w:r w:rsidR="00FF1327">
        <w:rPr>
          <w:rFonts w:ascii="Times New Roman" w:hAnsi="Times New Roman" w:cs="Times New Roman"/>
          <w:sz w:val="28"/>
          <w:szCs w:val="28"/>
        </w:rPr>
        <w:t>обмен</w:t>
      </w:r>
      <w:r>
        <w:rPr>
          <w:rFonts w:ascii="Times New Roman" w:hAnsi="Times New Roman" w:cs="Times New Roman"/>
          <w:sz w:val="28"/>
          <w:szCs w:val="28"/>
        </w:rPr>
        <w:t xml:space="preserve"> документ</w:t>
      </w:r>
      <w:r w:rsidR="00581E9E">
        <w:rPr>
          <w:rFonts w:ascii="Times New Roman" w:hAnsi="Times New Roman" w:cs="Times New Roman"/>
          <w:sz w:val="28"/>
          <w:szCs w:val="28"/>
        </w:rPr>
        <w:t>ами</w:t>
      </w:r>
      <w:r>
        <w:rPr>
          <w:rFonts w:ascii="Times New Roman" w:hAnsi="Times New Roman" w:cs="Times New Roman"/>
          <w:sz w:val="28"/>
          <w:szCs w:val="28"/>
        </w:rPr>
        <w:t xml:space="preserve"> и сведени</w:t>
      </w:r>
      <w:r w:rsidR="00581E9E">
        <w:rPr>
          <w:rFonts w:ascii="Times New Roman" w:hAnsi="Times New Roman" w:cs="Times New Roman"/>
          <w:sz w:val="28"/>
          <w:szCs w:val="28"/>
        </w:rPr>
        <w:t>ями с контролируемыми лицами</w:t>
      </w:r>
      <w:r w:rsidR="00482558">
        <w:rPr>
          <w:rFonts w:ascii="Times New Roman" w:hAnsi="Times New Roman" w:cs="Times New Roman"/>
          <w:sz w:val="28"/>
          <w:szCs w:val="28"/>
        </w:rPr>
        <w:t xml:space="preserve"> осуществляются </w:t>
      </w:r>
      <w:r>
        <w:rPr>
          <w:rFonts w:ascii="Times New Roman" w:hAnsi="Times New Roman" w:cs="Times New Roman"/>
          <w:sz w:val="28"/>
          <w:szCs w:val="28"/>
        </w:rPr>
        <w:t>на бумажном носителе</w:t>
      </w:r>
      <w:r w:rsidR="00FF1327">
        <w:rPr>
          <w:rFonts w:ascii="Times New Roman" w:hAnsi="Times New Roman" w:cs="Times New Roman"/>
          <w:sz w:val="28"/>
          <w:szCs w:val="28"/>
        </w:rPr>
        <w:t>.</w:t>
      </w:r>
    </w:p>
    <w:p w14:paraId="6A169A73" w14:textId="77777777" w:rsidR="002D7A36" w:rsidRDefault="002D7A36" w:rsidP="00C22F52">
      <w:pPr>
        <w:pStyle w:val="ConsPlusNormal"/>
        <w:jc w:val="right"/>
        <w:outlineLvl w:val="1"/>
        <w:rPr>
          <w:rFonts w:ascii="Times New Roman" w:hAnsi="Times New Roman" w:cs="Times New Roman"/>
          <w:sz w:val="28"/>
          <w:szCs w:val="28"/>
        </w:rPr>
      </w:pPr>
    </w:p>
    <w:p w14:paraId="003022BF" w14:textId="5ED69E0D" w:rsidR="002D7A36" w:rsidRDefault="00591CDE" w:rsidP="00591CD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____________________________________</w:t>
      </w:r>
    </w:p>
    <w:p w14:paraId="0D28A39D" w14:textId="77777777" w:rsidR="00A77D75" w:rsidRDefault="00A77D75" w:rsidP="00C22F52">
      <w:pPr>
        <w:pStyle w:val="ConsPlusNormal"/>
        <w:jc w:val="right"/>
        <w:outlineLvl w:val="1"/>
        <w:rPr>
          <w:rFonts w:ascii="Times New Roman" w:hAnsi="Times New Roman" w:cs="Times New Roman"/>
          <w:sz w:val="28"/>
          <w:szCs w:val="28"/>
        </w:rPr>
      </w:pPr>
    </w:p>
    <w:p w14:paraId="6B197FE5" w14:textId="77777777" w:rsidR="00A77D75" w:rsidRDefault="00A77D75" w:rsidP="00C22F52">
      <w:pPr>
        <w:pStyle w:val="ConsPlusNormal"/>
        <w:jc w:val="right"/>
        <w:outlineLvl w:val="1"/>
        <w:rPr>
          <w:rFonts w:ascii="Times New Roman" w:hAnsi="Times New Roman" w:cs="Times New Roman"/>
          <w:sz w:val="28"/>
          <w:szCs w:val="28"/>
        </w:rPr>
      </w:pPr>
    </w:p>
    <w:p w14:paraId="4C4C676E" w14:textId="77777777" w:rsidR="00A77D75" w:rsidRDefault="00A77D75" w:rsidP="00C22F52">
      <w:pPr>
        <w:pStyle w:val="ConsPlusNormal"/>
        <w:jc w:val="right"/>
        <w:outlineLvl w:val="1"/>
        <w:rPr>
          <w:rFonts w:ascii="Times New Roman" w:hAnsi="Times New Roman" w:cs="Times New Roman"/>
          <w:sz w:val="28"/>
          <w:szCs w:val="28"/>
        </w:rPr>
      </w:pPr>
    </w:p>
    <w:p w14:paraId="2F3989E0" w14:textId="6A7A43CB" w:rsidR="002A3200" w:rsidRDefault="002A3200" w:rsidP="007F37B0">
      <w:pPr>
        <w:pStyle w:val="ConsPlusNormal"/>
        <w:spacing w:line="240" w:lineRule="exact"/>
        <w:jc w:val="center"/>
        <w:outlineLvl w:val="1"/>
        <w:rPr>
          <w:rFonts w:ascii="Times New Roman" w:hAnsi="Times New Roman" w:cs="Times New Roman"/>
          <w:sz w:val="28"/>
          <w:szCs w:val="28"/>
        </w:rPr>
      </w:pPr>
    </w:p>
    <w:p w14:paraId="6F87B23D" w14:textId="77777777" w:rsidR="00591CDE" w:rsidRDefault="00591CDE" w:rsidP="007F37B0">
      <w:pPr>
        <w:pStyle w:val="ConsPlusNormal"/>
        <w:spacing w:line="240" w:lineRule="exact"/>
        <w:jc w:val="center"/>
        <w:outlineLvl w:val="1"/>
        <w:rPr>
          <w:rFonts w:ascii="Times New Roman" w:hAnsi="Times New Roman" w:cs="Times New Roman"/>
          <w:sz w:val="28"/>
          <w:szCs w:val="28"/>
        </w:rPr>
      </w:pPr>
    </w:p>
    <w:p w14:paraId="4D6B110B" w14:textId="77777777" w:rsidR="002A3200" w:rsidRDefault="002A3200" w:rsidP="007F37B0">
      <w:pPr>
        <w:pStyle w:val="ConsPlusNormal"/>
        <w:spacing w:line="240" w:lineRule="exact"/>
        <w:jc w:val="center"/>
        <w:outlineLvl w:val="1"/>
        <w:rPr>
          <w:rFonts w:ascii="Times New Roman" w:hAnsi="Times New Roman" w:cs="Times New Roman"/>
          <w:sz w:val="28"/>
          <w:szCs w:val="28"/>
        </w:rPr>
      </w:pPr>
    </w:p>
    <w:p w14:paraId="1F79B574" w14:textId="77777777" w:rsidR="002A3200" w:rsidRDefault="002A3200" w:rsidP="007F37B0">
      <w:pPr>
        <w:pStyle w:val="ConsPlusNormal"/>
        <w:spacing w:line="240" w:lineRule="exact"/>
        <w:jc w:val="center"/>
        <w:outlineLvl w:val="1"/>
        <w:rPr>
          <w:rFonts w:ascii="Times New Roman" w:hAnsi="Times New Roman" w:cs="Times New Roman"/>
          <w:sz w:val="28"/>
          <w:szCs w:val="28"/>
        </w:rPr>
      </w:pPr>
    </w:p>
    <w:p w14:paraId="39BEF21A" w14:textId="7A3ED318" w:rsidR="00E2322D" w:rsidRPr="000A3463" w:rsidRDefault="002A3200" w:rsidP="007F37B0">
      <w:pPr>
        <w:pStyle w:val="ConsPlusNormal"/>
        <w:spacing w:line="240" w:lineRule="exact"/>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437ED">
        <w:rPr>
          <w:rFonts w:ascii="Times New Roman" w:hAnsi="Times New Roman" w:cs="Times New Roman"/>
          <w:sz w:val="28"/>
          <w:szCs w:val="28"/>
        </w:rPr>
        <w:t>П</w:t>
      </w:r>
      <w:r w:rsidR="00E2322D" w:rsidRPr="000A3463">
        <w:rPr>
          <w:rFonts w:ascii="Times New Roman" w:hAnsi="Times New Roman" w:cs="Times New Roman"/>
          <w:sz w:val="28"/>
          <w:szCs w:val="28"/>
        </w:rPr>
        <w:t xml:space="preserve">риложение </w:t>
      </w:r>
      <w:r w:rsidR="00E2322D">
        <w:rPr>
          <w:rFonts w:ascii="Times New Roman" w:hAnsi="Times New Roman" w:cs="Times New Roman"/>
          <w:sz w:val="28"/>
          <w:szCs w:val="28"/>
        </w:rPr>
        <w:t>№</w:t>
      </w:r>
      <w:r w:rsidR="00620C7B">
        <w:rPr>
          <w:rFonts w:ascii="Times New Roman" w:hAnsi="Times New Roman" w:cs="Times New Roman"/>
          <w:sz w:val="28"/>
          <w:szCs w:val="28"/>
        </w:rPr>
        <w:t xml:space="preserve"> </w:t>
      </w:r>
      <w:r w:rsidR="0065279A">
        <w:rPr>
          <w:rFonts w:ascii="Times New Roman" w:hAnsi="Times New Roman" w:cs="Times New Roman"/>
          <w:sz w:val="28"/>
          <w:szCs w:val="28"/>
        </w:rPr>
        <w:t>1</w:t>
      </w:r>
    </w:p>
    <w:p w14:paraId="6D5A9D38" w14:textId="15315E3B" w:rsidR="00D07730" w:rsidRDefault="005437ED" w:rsidP="00A77D75">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B81F1C">
        <w:rPr>
          <w:rFonts w:ascii="Times New Roman" w:hAnsi="Times New Roman" w:cs="Times New Roman"/>
          <w:sz w:val="28"/>
          <w:szCs w:val="28"/>
        </w:rPr>
        <w:t xml:space="preserve">                   </w:t>
      </w:r>
      <w:r w:rsidR="00D07730" w:rsidRPr="000A3463">
        <w:rPr>
          <w:rFonts w:ascii="Times New Roman" w:hAnsi="Times New Roman" w:cs="Times New Roman"/>
          <w:sz w:val="28"/>
          <w:szCs w:val="28"/>
        </w:rPr>
        <w:t xml:space="preserve">к Положению о </w:t>
      </w:r>
      <w:proofErr w:type="gramStart"/>
      <w:r>
        <w:rPr>
          <w:rFonts w:ascii="Times New Roman" w:hAnsi="Times New Roman" w:cs="Times New Roman"/>
          <w:sz w:val="28"/>
          <w:szCs w:val="28"/>
        </w:rPr>
        <w:t>муниципальном</w:t>
      </w:r>
      <w:proofErr w:type="gramEnd"/>
    </w:p>
    <w:p w14:paraId="484E5C03" w14:textId="69CE0C47" w:rsidR="005437ED" w:rsidRDefault="005437ED" w:rsidP="00A77D75">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B81F1C">
        <w:rPr>
          <w:rFonts w:ascii="Times New Roman" w:hAnsi="Times New Roman" w:cs="Times New Roman"/>
          <w:sz w:val="28"/>
          <w:szCs w:val="28"/>
        </w:rPr>
        <w:t xml:space="preserve">      </w:t>
      </w:r>
      <w:r w:rsidR="002D7A36">
        <w:rPr>
          <w:rFonts w:ascii="Times New Roman" w:hAnsi="Times New Roman" w:cs="Times New Roman"/>
          <w:sz w:val="28"/>
          <w:szCs w:val="28"/>
        </w:rPr>
        <w:t>з</w:t>
      </w:r>
      <w:r>
        <w:rPr>
          <w:rFonts w:ascii="Times New Roman" w:hAnsi="Times New Roman" w:cs="Times New Roman"/>
          <w:sz w:val="28"/>
          <w:szCs w:val="28"/>
        </w:rPr>
        <w:t xml:space="preserve">емельном </w:t>
      </w:r>
      <w:proofErr w:type="gramStart"/>
      <w:r>
        <w:rPr>
          <w:rFonts w:ascii="Times New Roman" w:hAnsi="Times New Roman" w:cs="Times New Roman"/>
          <w:sz w:val="28"/>
          <w:szCs w:val="28"/>
        </w:rPr>
        <w:t>контроле</w:t>
      </w:r>
      <w:proofErr w:type="gramEnd"/>
      <w:r w:rsidR="002D7A36">
        <w:rPr>
          <w:rFonts w:ascii="Times New Roman" w:hAnsi="Times New Roman" w:cs="Times New Roman"/>
          <w:sz w:val="28"/>
          <w:szCs w:val="28"/>
        </w:rPr>
        <w:t xml:space="preserve"> на территории </w:t>
      </w:r>
    </w:p>
    <w:p w14:paraId="012CC3DF" w14:textId="77777777" w:rsidR="002D7A36" w:rsidRDefault="002D7A36" w:rsidP="00A77D75">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Грачевского муниципального округа</w:t>
      </w:r>
    </w:p>
    <w:p w14:paraId="5E0AFB75" w14:textId="18A7F0E4" w:rsidR="007F37B0" w:rsidRDefault="007F37B0" w:rsidP="00A77D75">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B81F1C">
        <w:rPr>
          <w:rFonts w:ascii="Times New Roman" w:hAnsi="Times New Roman" w:cs="Times New Roman"/>
          <w:sz w:val="28"/>
          <w:szCs w:val="28"/>
        </w:rPr>
        <w:t xml:space="preserve">                              </w:t>
      </w:r>
      <w:r>
        <w:rPr>
          <w:rFonts w:ascii="Times New Roman" w:hAnsi="Times New Roman" w:cs="Times New Roman"/>
          <w:sz w:val="28"/>
          <w:szCs w:val="28"/>
        </w:rPr>
        <w:t>Ставропольского края</w:t>
      </w:r>
    </w:p>
    <w:p w14:paraId="7DD11EEF" w14:textId="73BD95DB" w:rsidR="00B81F1C" w:rsidRDefault="00B81F1C" w:rsidP="00A77D75">
      <w:pPr>
        <w:pStyle w:val="ConsPlusNormal"/>
        <w:spacing w:line="240" w:lineRule="exact"/>
        <w:jc w:val="center"/>
        <w:rPr>
          <w:rFonts w:ascii="Times New Roman" w:hAnsi="Times New Roman" w:cs="Times New Roman"/>
          <w:i/>
          <w:sz w:val="28"/>
          <w:szCs w:val="28"/>
        </w:rPr>
      </w:pPr>
      <w:r>
        <w:rPr>
          <w:rFonts w:ascii="Times New Roman" w:hAnsi="Times New Roman" w:cs="Times New Roman"/>
          <w:sz w:val="28"/>
          <w:szCs w:val="28"/>
        </w:rPr>
        <w:t xml:space="preserve">                                               от 13 декабря 2021г. № 147</w:t>
      </w:r>
    </w:p>
    <w:p w14:paraId="2D630141" w14:textId="77777777" w:rsidR="00D07730" w:rsidRPr="000A3463" w:rsidRDefault="00D07730" w:rsidP="00D07730">
      <w:pPr>
        <w:pStyle w:val="ConsPlusNormal"/>
        <w:ind w:firstLine="540"/>
        <w:jc w:val="right"/>
        <w:rPr>
          <w:rFonts w:ascii="Times New Roman" w:hAnsi="Times New Roman" w:cs="Times New Roman"/>
          <w:sz w:val="28"/>
          <w:szCs w:val="28"/>
        </w:rPr>
      </w:pPr>
    </w:p>
    <w:p w14:paraId="4A33D9C7" w14:textId="43CDB2CA" w:rsidR="00E2322D" w:rsidRDefault="00E2322D" w:rsidP="00C22F52">
      <w:pPr>
        <w:widowControl w:val="0"/>
        <w:jc w:val="right"/>
        <w:rPr>
          <w:sz w:val="32"/>
        </w:rPr>
      </w:pPr>
    </w:p>
    <w:p w14:paraId="4550C720" w14:textId="77777777" w:rsidR="00591CDE" w:rsidRDefault="00591CDE" w:rsidP="00C22F52">
      <w:pPr>
        <w:widowControl w:val="0"/>
        <w:jc w:val="right"/>
        <w:rPr>
          <w:sz w:val="32"/>
        </w:rPr>
      </w:pPr>
    </w:p>
    <w:p w14:paraId="42731AFD" w14:textId="75067170" w:rsidR="005005CF" w:rsidRPr="00F5153A" w:rsidRDefault="00F10E19" w:rsidP="00191B6A">
      <w:pPr>
        <w:widowControl w:val="0"/>
        <w:jc w:val="center"/>
        <w:rPr>
          <w:i/>
          <w:sz w:val="8"/>
          <w:szCs w:val="8"/>
        </w:rPr>
      </w:pPr>
      <w:r w:rsidRPr="00F10E19">
        <w:rPr>
          <w:sz w:val="28"/>
          <w:szCs w:val="28"/>
        </w:rPr>
        <w:t>Ключевые показатели муниципального контроля и их целевые значения, индикативные показатели</w:t>
      </w:r>
    </w:p>
    <w:p w14:paraId="54DF27F6" w14:textId="77777777" w:rsidR="005005CF" w:rsidRPr="00F5153A" w:rsidRDefault="005005CF" w:rsidP="00C22F52">
      <w:pPr>
        <w:widowControl w:val="0"/>
        <w:jc w:val="both"/>
        <w:rPr>
          <w:sz w:val="8"/>
          <w:szCs w:val="8"/>
        </w:rPr>
      </w:pPr>
      <w:r>
        <w:rPr>
          <w:i/>
          <w:sz w:val="28"/>
          <w:szCs w:val="28"/>
        </w:rPr>
        <w:tab/>
      </w:r>
    </w:p>
    <w:p w14:paraId="100CF039" w14:textId="77777777" w:rsidR="002D7A36" w:rsidRDefault="00F44AF5" w:rsidP="002D7A36">
      <w:pPr>
        <w:widowControl w:val="0"/>
        <w:jc w:val="both"/>
        <w:rPr>
          <w:sz w:val="28"/>
          <w:szCs w:val="28"/>
        </w:rPr>
      </w:pPr>
      <w:r w:rsidRPr="00F44AF5">
        <w:rPr>
          <w:sz w:val="28"/>
          <w:szCs w:val="28"/>
        </w:rPr>
        <w:tab/>
      </w:r>
      <w:r w:rsidR="001D521F">
        <w:rPr>
          <w:sz w:val="28"/>
          <w:szCs w:val="28"/>
        </w:rPr>
        <w:tab/>
      </w:r>
    </w:p>
    <w:tbl>
      <w:tblPr>
        <w:tblW w:w="9012"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69"/>
        <w:gridCol w:w="3043"/>
      </w:tblGrid>
      <w:tr w:rsidR="002D7A36" w:rsidRPr="002D7A36" w14:paraId="0D94A48E" w14:textId="77777777" w:rsidTr="004D22F2">
        <w:trPr>
          <w:trHeight w:val="315"/>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5B6864BE" w14:textId="77777777" w:rsidR="002D7A36" w:rsidRPr="00366B49" w:rsidRDefault="002D7A36" w:rsidP="002D7A36">
            <w:pPr>
              <w:ind w:left="15" w:hanging="105"/>
              <w:jc w:val="center"/>
              <w:textAlignment w:val="baseline"/>
              <w:rPr>
                <w:rFonts w:ascii="Segoe UI" w:hAnsi="Segoe UI" w:cs="Segoe UI"/>
                <w:color w:val="000000"/>
                <w:sz w:val="18"/>
                <w:szCs w:val="18"/>
              </w:rPr>
            </w:pPr>
            <w:r w:rsidRPr="00366B49">
              <w:rPr>
                <w:bCs/>
                <w:color w:val="000000"/>
                <w:sz w:val="24"/>
                <w:szCs w:val="24"/>
              </w:rPr>
              <w:t>Ключевые показатели</w:t>
            </w:r>
            <w:r w:rsidRPr="00366B49">
              <w:rPr>
                <w:color w:val="000000"/>
                <w:sz w:val="24"/>
                <w:szCs w:val="24"/>
              </w:rPr>
              <w:t>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4EEDA30A" w14:textId="77777777" w:rsidR="002D7A36" w:rsidRPr="00366B49" w:rsidRDefault="002D7A36" w:rsidP="002D7A36">
            <w:pPr>
              <w:ind w:left="15" w:hanging="105"/>
              <w:jc w:val="center"/>
              <w:textAlignment w:val="baseline"/>
              <w:rPr>
                <w:rFonts w:ascii="Segoe UI" w:hAnsi="Segoe UI" w:cs="Segoe UI"/>
                <w:color w:val="000000"/>
                <w:sz w:val="18"/>
                <w:szCs w:val="18"/>
              </w:rPr>
            </w:pPr>
            <w:r w:rsidRPr="00366B49">
              <w:rPr>
                <w:bCs/>
                <w:color w:val="000000"/>
                <w:sz w:val="24"/>
                <w:szCs w:val="24"/>
              </w:rPr>
              <w:t>Целевые значения</w:t>
            </w:r>
            <w:r w:rsidRPr="00366B49">
              <w:rPr>
                <w:color w:val="000000"/>
                <w:sz w:val="24"/>
                <w:szCs w:val="24"/>
              </w:rPr>
              <w:t> </w:t>
            </w:r>
          </w:p>
        </w:tc>
      </w:tr>
      <w:tr w:rsidR="002D7A36" w:rsidRPr="002D7A36" w14:paraId="5E918C4E"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1A79A0F9"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устраненных нарушений из числа выявленных нарушений земельного законодательства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47212B93" w14:textId="2EB0F0E9"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70</w:t>
            </w:r>
            <w:r w:rsidR="004D22F2" w:rsidRPr="00366B49">
              <w:rPr>
                <w:color w:val="000000"/>
                <w:sz w:val="24"/>
                <w:szCs w:val="24"/>
              </w:rPr>
              <w:t>-80</w:t>
            </w:r>
            <w:r w:rsidRPr="00366B49">
              <w:rPr>
                <w:color w:val="000000"/>
                <w:sz w:val="24"/>
                <w:szCs w:val="24"/>
              </w:rPr>
              <w:t>% </w:t>
            </w:r>
          </w:p>
        </w:tc>
      </w:tr>
      <w:tr w:rsidR="002D7A36" w:rsidRPr="002D7A36" w14:paraId="107DC72C"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019E65BA" w14:textId="6EE051D9" w:rsidR="002D7A36" w:rsidRPr="00366B49" w:rsidRDefault="004D22F2" w:rsidP="00366B49">
            <w:pPr>
              <w:ind w:firstLine="217"/>
              <w:jc w:val="both"/>
              <w:textAlignment w:val="baseline"/>
              <w:rPr>
                <w:rFonts w:ascii="Segoe UI" w:hAnsi="Segoe UI" w:cs="Segoe UI"/>
                <w:color w:val="000000"/>
                <w:sz w:val="24"/>
                <w:szCs w:val="24"/>
              </w:rPr>
            </w:pPr>
            <w:r w:rsidRPr="00366B49">
              <w:rPr>
                <w:color w:val="000000"/>
                <w:sz w:val="24"/>
                <w:szCs w:val="24"/>
              </w:rPr>
              <w:t>Процент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34B14A57"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r w:rsidR="002D7A36" w:rsidRPr="002D7A36" w14:paraId="6AECD9AB"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444EA09D"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отмененных результатов контрольных (надзорных) мероприятий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17747D05"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r w:rsidR="002D7A36" w:rsidRPr="002D7A36" w14:paraId="79B30D88"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757F4CE7"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внесенных судебных решений  </w:t>
            </w:r>
            <w:r w:rsidRPr="00366B49">
              <w:rPr>
                <w:color w:val="000000"/>
                <w:sz w:val="24"/>
                <w:szCs w:val="24"/>
              </w:rPr>
              <w:br/>
              <w:t>о назначении административного наказания  </w:t>
            </w:r>
            <w:r w:rsidRPr="00366B49">
              <w:rPr>
                <w:color w:val="000000"/>
                <w:sz w:val="24"/>
                <w:szCs w:val="24"/>
              </w:rPr>
              <w:br/>
              <w:t>по материалам органа муниципального контроля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2FB624EB"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95% </w:t>
            </w:r>
          </w:p>
        </w:tc>
      </w:tr>
      <w:tr w:rsidR="002D7A36" w:rsidRPr="002D7A36" w14:paraId="4D13E552"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651B0327"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5854ECF9"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bl>
    <w:p w14:paraId="497561CC" w14:textId="77777777" w:rsidR="00F10E19" w:rsidRDefault="00F5153A" w:rsidP="00F10E19">
      <w:pPr>
        <w:jc w:val="center"/>
        <w:rPr>
          <w:sz w:val="28"/>
          <w:szCs w:val="28"/>
        </w:rPr>
      </w:pPr>
      <w:r>
        <w:rPr>
          <w:sz w:val="28"/>
          <w:szCs w:val="28"/>
        </w:rPr>
        <w:tab/>
      </w:r>
    </w:p>
    <w:p w14:paraId="68A0AB4E" w14:textId="37359B76" w:rsidR="00F10E19" w:rsidRPr="00F10E19" w:rsidRDefault="00F10E19" w:rsidP="00F10E19">
      <w:pPr>
        <w:jc w:val="center"/>
        <w:rPr>
          <w:color w:val="000000"/>
          <w:sz w:val="28"/>
          <w:szCs w:val="28"/>
        </w:rPr>
      </w:pPr>
      <w:r w:rsidRPr="00F10E19">
        <w:rPr>
          <w:color w:val="000000"/>
          <w:sz w:val="28"/>
          <w:szCs w:val="28"/>
        </w:rPr>
        <w:t>Индикативные показатели</w:t>
      </w:r>
    </w:p>
    <w:tbl>
      <w:tblPr>
        <w:tblW w:w="0" w:type="auto"/>
        <w:shd w:val="clear" w:color="auto" w:fill="FFFFFF"/>
        <w:tblLayout w:type="fixed"/>
        <w:tblCellMar>
          <w:left w:w="0" w:type="dxa"/>
          <w:right w:w="0" w:type="dxa"/>
        </w:tblCellMar>
        <w:tblLook w:val="04A0" w:firstRow="1" w:lastRow="0" w:firstColumn="1" w:lastColumn="0" w:noHBand="0" w:noVBand="1"/>
      </w:tblPr>
      <w:tblGrid>
        <w:gridCol w:w="575"/>
        <w:gridCol w:w="2551"/>
        <w:gridCol w:w="177"/>
        <w:gridCol w:w="801"/>
        <w:gridCol w:w="14"/>
        <w:gridCol w:w="2395"/>
        <w:gridCol w:w="15"/>
        <w:gridCol w:w="859"/>
        <w:gridCol w:w="133"/>
        <w:gridCol w:w="2127"/>
      </w:tblGrid>
      <w:tr w:rsidR="00F10E19" w:rsidRPr="00F10E19" w14:paraId="4EB77D47"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8CB1D" w14:textId="77777777" w:rsidR="00F10E19" w:rsidRPr="00F10E19" w:rsidRDefault="00F10E19" w:rsidP="00F10E19">
            <w:pPr>
              <w:ind w:left="-142"/>
              <w:jc w:val="center"/>
              <w:textAlignment w:val="baseline"/>
              <w:rPr>
                <w:sz w:val="24"/>
                <w:szCs w:val="24"/>
              </w:rPr>
            </w:pPr>
            <w:r w:rsidRPr="00F10E19">
              <w:rPr>
                <w:sz w:val="24"/>
                <w:szCs w:val="24"/>
              </w:rPr>
              <w:t>1.</w:t>
            </w:r>
          </w:p>
        </w:tc>
        <w:tc>
          <w:tcPr>
            <w:tcW w:w="9072"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F51A6F" w14:textId="77777777" w:rsidR="00F10E19" w:rsidRPr="00F10E19" w:rsidRDefault="00F10E19" w:rsidP="00F10E19">
            <w:pPr>
              <w:jc w:val="center"/>
              <w:textAlignment w:val="baseline"/>
              <w:rPr>
                <w:sz w:val="24"/>
                <w:szCs w:val="24"/>
              </w:rPr>
            </w:pPr>
            <w:r w:rsidRPr="00F10E19">
              <w:rPr>
                <w:sz w:val="24"/>
                <w:szCs w:val="24"/>
              </w:rPr>
              <w:t xml:space="preserve">Индикативные показатели, характеризующие параметры </w:t>
            </w:r>
          </w:p>
          <w:p w14:paraId="5703FAC0" w14:textId="77777777" w:rsidR="00F10E19" w:rsidRPr="00F10E19" w:rsidRDefault="00F10E19" w:rsidP="00F10E19">
            <w:pPr>
              <w:jc w:val="center"/>
              <w:textAlignment w:val="baseline"/>
              <w:rPr>
                <w:sz w:val="24"/>
                <w:szCs w:val="24"/>
              </w:rPr>
            </w:pPr>
            <w:r w:rsidRPr="00F10E19">
              <w:rPr>
                <w:sz w:val="24"/>
                <w:szCs w:val="24"/>
              </w:rPr>
              <w:t>проведенных мероприятий</w:t>
            </w:r>
          </w:p>
        </w:tc>
      </w:tr>
      <w:tr w:rsidR="00F10E19" w:rsidRPr="00F10E19" w14:paraId="584B10A1"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4DEB5A" w14:textId="77777777" w:rsidR="00F10E19" w:rsidRPr="00F10E19" w:rsidRDefault="00F10E19" w:rsidP="00F10E19">
            <w:pPr>
              <w:ind w:left="-142"/>
              <w:jc w:val="center"/>
              <w:textAlignment w:val="baseline"/>
              <w:rPr>
                <w:sz w:val="24"/>
                <w:szCs w:val="24"/>
              </w:rPr>
            </w:pPr>
            <w:r w:rsidRPr="00F10E19">
              <w:rPr>
                <w:sz w:val="24"/>
                <w:szCs w:val="24"/>
              </w:rPr>
              <w:t>1.1.</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4ABE5F" w14:textId="77777777" w:rsidR="00F10E19" w:rsidRPr="00F10E19" w:rsidRDefault="00F10E19" w:rsidP="00F10E19">
            <w:pPr>
              <w:jc w:val="both"/>
              <w:textAlignment w:val="baseline"/>
              <w:rPr>
                <w:sz w:val="24"/>
                <w:szCs w:val="24"/>
              </w:rPr>
            </w:pPr>
            <w:r w:rsidRPr="00F10E19">
              <w:rPr>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764B41" w14:textId="77777777" w:rsidR="00F10E19" w:rsidRPr="00F10E19" w:rsidRDefault="00F10E19" w:rsidP="00F10E19">
            <w:pPr>
              <w:jc w:val="center"/>
              <w:textAlignment w:val="baseline"/>
              <w:rPr>
                <w:sz w:val="24"/>
                <w:szCs w:val="24"/>
              </w:rPr>
            </w:pPr>
            <w:proofErr w:type="spellStart"/>
            <w:r w:rsidRPr="00F10E19">
              <w:rPr>
                <w:sz w:val="24"/>
                <w:szCs w:val="24"/>
              </w:rPr>
              <w:t>Врз</w:t>
            </w:r>
            <w:proofErr w:type="spellEnd"/>
            <w:r w:rsidRPr="00F10E19">
              <w:rPr>
                <w:sz w:val="24"/>
                <w:szCs w:val="24"/>
              </w:rPr>
              <w:t xml:space="preserve"> = (</w:t>
            </w:r>
            <w:proofErr w:type="spellStart"/>
            <w:r w:rsidRPr="00F10E19">
              <w:rPr>
                <w:sz w:val="24"/>
                <w:szCs w:val="24"/>
              </w:rPr>
              <w:t>РЗф</w:t>
            </w:r>
            <w:proofErr w:type="spellEnd"/>
            <w:r w:rsidRPr="00F10E19">
              <w:rPr>
                <w:sz w:val="24"/>
                <w:szCs w:val="24"/>
              </w:rPr>
              <w:t xml:space="preserve"> / </w:t>
            </w:r>
            <w:proofErr w:type="spellStart"/>
            <w:r w:rsidRPr="00F10E19">
              <w:rPr>
                <w:sz w:val="24"/>
                <w:szCs w:val="24"/>
              </w:rPr>
              <w:t>РЗп</w:t>
            </w:r>
            <w:proofErr w:type="spellEnd"/>
            <w:r w:rsidRPr="00F10E19">
              <w:rPr>
                <w:sz w:val="24"/>
                <w:szCs w:val="24"/>
              </w:rPr>
              <w:t>) x 100</w:t>
            </w:r>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31E97B" w14:textId="77777777" w:rsidR="00F10E19" w:rsidRPr="00F10E19" w:rsidRDefault="00F10E19" w:rsidP="00F10E19">
            <w:pPr>
              <w:textAlignment w:val="baseline"/>
              <w:rPr>
                <w:sz w:val="24"/>
                <w:szCs w:val="24"/>
              </w:rPr>
            </w:pPr>
            <w:proofErr w:type="spellStart"/>
            <w:r w:rsidRPr="00F10E19">
              <w:rPr>
                <w:sz w:val="24"/>
                <w:szCs w:val="24"/>
              </w:rPr>
              <w:t>Врз</w:t>
            </w:r>
            <w:proofErr w:type="spellEnd"/>
            <w:r w:rsidRPr="00F10E19">
              <w:rPr>
                <w:sz w:val="24"/>
                <w:szCs w:val="24"/>
              </w:rPr>
              <w:t xml:space="preserve"> - выполняемость плановых (рейдовых) заданий (осмотров) %</w:t>
            </w:r>
          </w:p>
          <w:p w14:paraId="0CD710F8" w14:textId="77777777" w:rsidR="00F10E19" w:rsidRPr="00F10E19" w:rsidRDefault="00F10E19" w:rsidP="00F10E19">
            <w:pPr>
              <w:textAlignment w:val="baseline"/>
              <w:rPr>
                <w:sz w:val="24"/>
                <w:szCs w:val="24"/>
              </w:rPr>
            </w:pPr>
            <w:proofErr w:type="spellStart"/>
            <w:r w:rsidRPr="00F10E19">
              <w:rPr>
                <w:sz w:val="24"/>
                <w:szCs w:val="24"/>
              </w:rPr>
              <w:t>РЗф</w:t>
            </w:r>
            <w:proofErr w:type="spellEnd"/>
            <w:r w:rsidRPr="00F10E19">
              <w:rPr>
                <w:sz w:val="24"/>
                <w:szCs w:val="24"/>
              </w:rPr>
              <w:t>-количество проведенных плановых (рейдовых) заданий (осмотров) (ед.)</w:t>
            </w:r>
          </w:p>
          <w:p w14:paraId="31B2A22E" w14:textId="77777777" w:rsidR="00F10E19" w:rsidRPr="00F10E19" w:rsidRDefault="00F10E19" w:rsidP="00F10E19">
            <w:pPr>
              <w:textAlignment w:val="baseline"/>
              <w:rPr>
                <w:sz w:val="24"/>
                <w:szCs w:val="24"/>
              </w:rPr>
            </w:pPr>
            <w:proofErr w:type="spellStart"/>
            <w:r w:rsidRPr="00F10E19">
              <w:rPr>
                <w:sz w:val="24"/>
                <w:szCs w:val="24"/>
              </w:rPr>
              <w:t>РЗп</w:t>
            </w:r>
            <w:proofErr w:type="spellEnd"/>
            <w:r w:rsidRPr="00F10E19">
              <w:rPr>
                <w:sz w:val="24"/>
                <w:szCs w:val="24"/>
              </w:rPr>
              <w:t xml:space="preserve"> - количество утвержденных плановых (рейдовых) заданий (осмотров)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049F5F" w14:textId="77777777" w:rsidR="00F10E19" w:rsidRPr="00F10E19" w:rsidRDefault="00F10E19" w:rsidP="00F10E19">
            <w:pPr>
              <w:jc w:val="center"/>
              <w:textAlignment w:val="baseline"/>
              <w:rPr>
                <w:sz w:val="24"/>
                <w:szCs w:val="24"/>
              </w:rPr>
            </w:pPr>
            <w:r w:rsidRPr="00F10E19">
              <w:rPr>
                <w:sz w:val="24"/>
                <w:szCs w:val="24"/>
              </w:rPr>
              <w:t>100%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62BF21" w14:textId="77777777" w:rsidR="00F10E19" w:rsidRPr="00F10E19" w:rsidRDefault="00F10E19" w:rsidP="00F10E19">
            <w:pPr>
              <w:jc w:val="center"/>
              <w:textAlignment w:val="baseline"/>
              <w:rPr>
                <w:sz w:val="24"/>
                <w:szCs w:val="24"/>
              </w:rPr>
            </w:pPr>
            <w:r w:rsidRPr="00F10E19">
              <w:rPr>
                <w:sz w:val="24"/>
                <w:szCs w:val="24"/>
              </w:rPr>
              <w:t>Утвержденные плановые (рейдовые) задания (осмотры)</w:t>
            </w:r>
          </w:p>
        </w:tc>
      </w:tr>
      <w:tr w:rsidR="00F10E19" w:rsidRPr="00F10E19" w14:paraId="5372FAE3"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C9E0CE" w14:textId="77777777" w:rsidR="00F10E19" w:rsidRPr="00F10E19" w:rsidRDefault="00F10E19" w:rsidP="00F10E19">
            <w:pPr>
              <w:ind w:left="-142"/>
              <w:jc w:val="center"/>
              <w:textAlignment w:val="baseline"/>
              <w:rPr>
                <w:sz w:val="24"/>
                <w:szCs w:val="24"/>
              </w:rPr>
            </w:pPr>
            <w:r w:rsidRPr="00F10E19">
              <w:rPr>
                <w:sz w:val="24"/>
                <w:szCs w:val="24"/>
              </w:rPr>
              <w:t>1.2.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C22364" w14:textId="77777777" w:rsidR="00F10E19" w:rsidRPr="00F10E19" w:rsidRDefault="00F10E19" w:rsidP="00F10E19">
            <w:pPr>
              <w:textAlignment w:val="baseline"/>
              <w:rPr>
                <w:sz w:val="24"/>
                <w:szCs w:val="24"/>
              </w:rPr>
            </w:pPr>
            <w:r w:rsidRPr="00F10E19">
              <w:rPr>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D48407" w14:textId="77777777" w:rsidR="00F10E19" w:rsidRPr="00F10E19" w:rsidRDefault="00F10E19" w:rsidP="00F10E19">
            <w:pPr>
              <w:jc w:val="center"/>
              <w:textAlignment w:val="baseline"/>
              <w:rPr>
                <w:sz w:val="24"/>
                <w:szCs w:val="24"/>
              </w:rPr>
            </w:pPr>
            <w:proofErr w:type="spellStart"/>
            <w:r w:rsidRPr="00F10E19">
              <w:rPr>
                <w:sz w:val="24"/>
                <w:szCs w:val="24"/>
              </w:rPr>
              <w:t>Ввн</w:t>
            </w:r>
            <w:proofErr w:type="spellEnd"/>
            <w:r w:rsidRPr="00F10E19">
              <w:rPr>
                <w:sz w:val="24"/>
                <w:szCs w:val="24"/>
              </w:rPr>
              <w:t xml:space="preserve"> = (</w:t>
            </w:r>
            <w:proofErr w:type="spellStart"/>
            <w:r w:rsidRPr="00F10E19">
              <w:rPr>
                <w:sz w:val="24"/>
                <w:szCs w:val="24"/>
              </w:rPr>
              <w:t>Рф</w:t>
            </w:r>
            <w:proofErr w:type="spellEnd"/>
            <w:r w:rsidRPr="00F10E19">
              <w:rPr>
                <w:sz w:val="24"/>
                <w:szCs w:val="24"/>
              </w:rPr>
              <w:t xml:space="preserve"> / </w:t>
            </w:r>
            <w:proofErr w:type="spellStart"/>
            <w:r w:rsidRPr="00F10E19">
              <w:rPr>
                <w:sz w:val="24"/>
                <w:szCs w:val="24"/>
              </w:rPr>
              <w:t>Рп</w:t>
            </w:r>
            <w:proofErr w:type="spellEnd"/>
            <w:r w:rsidRPr="00F10E19">
              <w:rPr>
                <w:sz w:val="24"/>
                <w:szCs w:val="24"/>
              </w:rPr>
              <w:t xml:space="preserve">) x </w:t>
            </w:r>
            <w:r w:rsidRPr="00F10E19">
              <w:rPr>
                <w:sz w:val="24"/>
                <w:szCs w:val="24"/>
              </w:rPr>
              <w:lastRenderedPageBreak/>
              <w:t>100</w:t>
            </w:r>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D9CC13" w14:textId="77777777" w:rsidR="00F10E19" w:rsidRPr="00F10E19" w:rsidRDefault="00F10E19" w:rsidP="00F10E19">
            <w:pPr>
              <w:textAlignment w:val="baseline"/>
              <w:rPr>
                <w:sz w:val="24"/>
                <w:szCs w:val="24"/>
              </w:rPr>
            </w:pPr>
            <w:proofErr w:type="spellStart"/>
            <w:r w:rsidRPr="00F10E19">
              <w:rPr>
                <w:sz w:val="24"/>
                <w:szCs w:val="24"/>
              </w:rPr>
              <w:lastRenderedPageBreak/>
              <w:t>Ввн</w:t>
            </w:r>
            <w:proofErr w:type="spellEnd"/>
            <w:r w:rsidRPr="00F10E19">
              <w:rPr>
                <w:sz w:val="24"/>
                <w:szCs w:val="24"/>
              </w:rPr>
              <w:t xml:space="preserve"> - выполняемость внеплановых </w:t>
            </w:r>
            <w:r w:rsidRPr="00F10E19">
              <w:rPr>
                <w:sz w:val="24"/>
                <w:szCs w:val="24"/>
              </w:rPr>
              <w:lastRenderedPageBreak/>
              <w:t>проверок</w:t>
            </w:r>
          </w:p>
          <w:p w14:paraId="0076ABFB" w14:textId="77777777" w:rsidR="00F10E19" w:rsidRPr="00F10E19" w:rsidRDefault="00F10E19" w:rsidP="00F10E19">
            <w:pPr>
              <w:textAlignment w:val="baseline"/>
              <w:rPr>
                <w:sz w:val="24"/>
                <w:szCs w:val="24"/>
              </w:rPr>
            </w:pPr>
            <w:proofErr w:type="spellStart"/>
            <w:r w:rsidRPr="00F10E19">
              <w:rPr>
                <w:sz w:val="24"/>
                <w:szCs w:val="24"/>
              </w:rPr>
              <w:t>Рф</w:t>
            </w:r>
            <w:proofErr w:type="spellEnd"/>
            <w:r w:rsidRPr="00F10E19">
              <w:rPr>
                <w:sz w:val="24"/>
                <w:szCs w:val="24"/>
              </w:rPr>
              <w:t xml:space="preserve"> - количество проведенных внеплановых проверок (ед.)</w:t>
            </w:r>
          </w:p>
          <w:p w14:paraId="63B05CB3" w14:textId="77777777" w:rsidR="00F10E19" w:rsidRPr="00F10E19" w:rsidRDefault="00F10E19" w:rsidP="00F10E19">
            <w:pPr>
              <w:textAlignment w:val="baseline"/>
              <w:rPr>
                <w:sz w:val="24"/>
                <w:szCs w:val="24"/>
              </w:rPr>
            </w:pPr>
            <w:proofErr w:type="spellStart"/>
            <w:r w:rsidRPr="00F10E19">
              <w:rPr>
                <w:sz w:val="24"/>
                <w:szCs w:val="24"/>
              </w:rPr>
              <w:t>Рп</w:t>
            </w:r>
            <w:proofErr w:type="spellEnd"/>
            <w:r w:rsidRPr="00F10E19">
              <w:rPr>
                <w:sz w:val="24"/>
                <w:szCs w:val="24"/>
              </w:rPr>
              <w:t xml:space="preserve"> - количество распоряжений на проведение внеплановых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E138C9" w14:textId="77777777" w:rsidR="00F10E19" w:rsidRPr="00F10E19" w:rsidRDefault="00F10E19" w:rsidP="00F10E19">
            <w:pPr>
              <w:jc w:val="center"/>
              <w:textAlignment w:val="baseline"/>
              <w:rPr>
                <w:sz w:val="24"/>
                <w:szCs w:val="24"/>
              </w:rPr>
            </w:pPr>
            <w:r w:rsidRPr="00F10E19">
              <w:rPr>
                <w:sz w:val="24"/>
                <w:szCs w:val="24"/>
              </w:rPr>
              <w:lastRenderedPageBreak/>
              <w:t>100%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4C62B0" w14:textId="77777777" w:rsidR="00F10E19" w:rsidRPr="00F10E19" w:rsidRDefault="00F10E19" w:rsidP="00F10E19">
            <w:pPr>
              <w:jc w:val="center"/>
              <w:textAlignment w:val="baseline"/>
              <w:rPr>
                <w:sz w:val="24"/>
                <w:szCs w:val="24"/>
              </w:rPr>
            </w:pPr>
            <w:r w:rsidRPr="00F10E19">
              <w:rPr>
                <w:sz w:val="24"/>
                <w:szCs w:val="24"/>
              </w:rPr>
              <w:t xml:space="preserve">Письма и жалобы, поступившие в </w:t>
            </w:r>
            <w:r w:rsidRPr="00F10E19">
              <w:rPr>
                <w:sz w:val="24"/>
                <w:szCs w:val="24"/>
              </w:rPr>
              <w:lastRenderedPageBreak/>
              <w:t>Контрольный орган</w:t>
            </w:r>
          </w:p>
        </w:tc>
      </w:tr>
      <w:tr w:rsidR="00F10E19" w:rsidRPr="00F10E19" w14:paraId="6BE385DB" w14:textId="77777777" w:rsidTr="00320195">
        <w:trPr>
          <w:trHeight w:val="2546"/>
        </w:trPr>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0FC787" w14:textId="77777777" w:rsidR="00F10E19" w:rsidRPr="00F10E19" w:rsidRDefault="00F10E19" w:rsidP="00F10E19">
            <w:pPr>
              <w:ind w:left="-142"/>
              <w:jc w:val="center"/>
              <w:textAlignment w:val="baseline"/>
              <w:rPr>
                <w:sz w:val="24"/>
                <w:szCs w:val="24"/>
              </w:rPr>
            </w:pPr>
            <w:r w:rsidRPr="00F10E19">
              <w:rPr>
                <w:sz w:val="24"/>
                <w:szCs w:val="24"/>
              </w:rPr>
              <w:lastRenderedPageBreak/>
              <w:t>1.3.</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6689EA" w14:textId="77777777" w:rsidR="00F10E19" w:rsidRPr="00F10E19" w:rsidRDefault="00F10E19" w:rsidP="00F10E19">
            <w:pPr>
              <w:textAlignment w:val="baseline"/>
              <w:rPr>
                <w:sz w:val="24"/>
                <w:szCs w:val="24"/>
              </w:rPr>
            </w:pPr>
            <w:r w:rsidRPr="00F10E19">
              <w:rPr>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C5CA39" w14:textId="77777777" w:rsidR="00F10E19" w:rsidRPr="00F10E19" w:rsidRDefault="00F10E19" w:rsidP="00F10E19">
            <w:pPr>
              <w:jc w:val="center"/>
              <w:textAlignment w:val="baseline"/>
              <w:rPr>
                <w:sz w:val="24"/>
                <w:szCs w:val="24"/>
              </w:rPr>
            </w:pPr>
            <w:proofErr w:type="gramStart"/>
            <w:r w:rsidRPr="00F10E19">
              <w:rPr>
                <w:sz w:val="24"/>
                <w:szCs w:val="24"/>
              </w:rPr>
              <w:t>Ж</w:t>
            </w:r>
            <w:proofErr w:type="gramEnd"/>
            <w:r w:rsidRPr="00F10E19">
              <w:rPr>
                <w:sz w:val="24"/>
                <w:szCs w:val="24"/>
              </w:rPr>
              <w:t xml:space="preserve">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EBBBFA" w14:textId="77777777" w:rsidR="00F10E19" w:rsidRPr="00F10E19" w:rsidRDefault="00F10E19" w:rsidP="00F10E19">
            <w:pPr>
              <w:textAlignment w:val="baseline"/>
              <w:rPr>
                <w:sz w:val="24"/>
                <w:szCs w:val="24"/>
              </w:rPr>
            </w:pPr>
            <w:proofErr w:type="gramStart"/>
            <w:r w:rsidRPr="00F10E19">
              <w:rPr>
                <w:sz w:val="24"/>
                <w:szCs w:val="24"/>
              </w:rPr>
              <w:t>Ж</w:t>
            </w:r>
            <w:proofErr w:type="gramEnd"/>
            <w:r w:rsidRPr="00F10E19">
              <w:rPr>
                <w:sz w:val="24"/>
                <w:szCs w:val="24"/>
              </w:rPr>
              <w:t xml:space="preserve"> - количество жалоб (ед.)</w:t>
            </w:r>
          </w:p>
          <w:p w14:paraId="11976CC5"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347A49" w14:textId="77777777" w:rsidR="00F10E19" w:rsidRPr="00F10E19" w:rsidRDefault="00F10E19" w:rsidP="00F10E19">
            <w:pPr>
              <w:jc w:val="center"/>
              <w:textAlignment w:val="baseline"/>
              <w:rPr>
                <w:sz w:val="24"/>
                <w:szCs w:val="24"/>
              </w:rPr>
            </w:pPr>
            <w:r w:rsidRPr="00F10E19">
              <w:rPr>
                <w:sz w:val="24"/>
                <w:szCs w:val="24"/>
              </w:rPr>
              <w:t>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42F9D" w14:textId="77777777" w:rsidR="00F10E19" w:rsidRPr="00F10E19" w:rsidRDefault="00F10E19" w:rsidP="00F10E19">
            <w:pPr>
              <w:rPr>
                <w:sz w:val="24"/>
                <w:szCs w:val="24"/>
              </w:rPr>
            </w:pPr>
          </w:p>
        </w:tc>
      </w:tr>
      <w:tr w:rsidR="00F10E19" w:rsidRPr="00F10E19" w14:paraId="37F780DB"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930B16" w14:textId="77777777" w:rsidR="00F10E19" w:rsidRPr="00F10E19" w:rsidRDefault="00F10E19" w:rsidP="00F10E19">
            <w:pPr>
              <w:ind w:left="-142"/>
              <w:jc w:val="center"/>
              <w:textAlignment w:val="baseline"/>
              <w:rPr>
                <w:sz w:val="24"/>
                <w:szCs w:val="24"/>
              </w:rPr>
            </w:pPr>
            <w:r w:rsidRPr="00F10E19">
              <w:rPr>
                <w:sz w:val="24"/>
                <w:szCs w:val="24"/>
              </w:rPr>
              <w:t>1.4.</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1D0D74" w14:textId="77777777" w:rsidR="00F10E19" w:rsidRPr="00F10E19" w:rsidRDefault="00F10E19" w:rsidP="00F10E19">
            <w:pPr>
              <w:textAlignment w:val="baseline"/>
              <w:rPr>
                <w:sz w:val="24"/>
                <w:szCs w:val="24"/>
              </w:rPr>
            </w:pPr>
            <w:r w:rsidRPr="00F10E19">
              <w:rPr>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99F967" w14:textId="77777777" w:rsidR="00F10E19" w:rsidRPr="00F10E19" w:rsidRDefault="00F10E19" w:rsidP="00F10E19">
            <w:pPr>
              <w:jc w:val="center"/>
              <w:textAlignment w:val="baseline"/>
              <w:rPr>
                <w:sz w:val="24"/>
                <w:szCs w:val="24"/>
              </w:rPr>
            </w:pPr>
            <w:proofErr w:type="spellStart"/>
            <w:proofErr w:type="gramStart"/>
            <w:r w:rsidRPr="00F10E19">
              <w:rPr>
                <w:sz w:val="24"/>
                <w:szCs w:val="24"/>
              </w:rPr>
              <w:t>Пн</w:t>
            </w:r>
            <w:proofErr w:type="spellEnd"/>
            <w:proofErr w:type="gramEnd"/>
            <w:r w:rsidRPr="00F10E19">
              <w:rPr>
                <w:sz w:val="24"/>
                <w:szCs w:val="24"/>
              </w:rPr>
              <w:t xml:space="preserve">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01AB3A" w14:textId="77777777" w:rsidR="00F10E19" w:rsidRPr="00F10E19" w:rsidRDefault="00F10E19" w:rsidP="00F10E19">
            <w:pPr>
              <w:textAlignment w:val="baseline"/>
              <w:rPr>
                <w:sz w:val="24"/>
                <w:szCs w:val="24"/>
              </w:rPr>
            </w:pPr>
            <w:proofErr w:type="spellStart"/>
            <w:proofErr w:type="gramStart"/>
            <w:r w:rsidRPr="00F10E19">
              <w:rPr>
                <w:sz w:val="24"/>
                <w:szCs w:val="24"/>
              </w:rPr>
              <w:t>Пн</w:t>
            </w:r>
            <w:proofErr w:type="spellEnd"/>
            <w:proofErr w:type="gramEnd"/>
            <w:r w:rsidRPr="00F10E19">
              <w:rPr>
                <w:sz w:val="24"/>
                <w:szCs w:val="24"/>
              </w:rPr>
              <w:t xml:space="preserve"> - количество проверок, признанных недействительными (ед.)</w:t>
            </w:r>
          </w:p>
          <w:p w14:paraId="54129C7F"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0A9877" w14:textId="77777777" w:rsidR="00F10E19" w:rsidRPr="00F10E19" w:rsidRDefault="00F10E19" w:rsidP="00F10E19">
            <w:pPr>
              <w:jc w:val="center"/>
              <w:textAlignment w:val="baseline"/>
              <w:rPr>
                <w:sz w:val="24"/>
                <w:szCs w:val="24"/>
              </w:rPr>
            </w:pPr>
            <w:r w:rsidRPr="00F10E19">
              <w:rPr>
                <w:sz w:val="24"/>
                <w:szCs w:val="24"/>
              </w:rPr>
              <w:t>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87EF63" w14:textId="77777777" w:rsidR="00F10E19" w:rsidRPr="00F10E19" w:rsidRDefault="00F10E19" w:rsidP="00F10E19">
            <w:pPr>
              <w:rPr>
                <w:sz w:val="24"/>
                <w:szCs w:val="24"/>
              </w:rPr>
            </w:pPr>
          </w:p>
        </w:tc>
      </w:tr>
      <w:tr w:rsidR="00F10E19" w:rsidRPr="00F10E19" w14:paraId="79CE802C"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172DDF" w14:textId="77777777" w:rsidR="00F10E19" w:rsidRPr="00F10E19" w:rsidRDefault="00F10E19" w:rsidP="00F10E19">
            <w:pPr>
              <w:ind w:left="-142"/>
              <w:jc w:val="center"/>
              <w:textAlignment w:val="baseline"/>
              <w:rPr>
                <w:sz w:val="24"/>
                <w:szCs w:val="24"/>
              </w:rPr>
            </w:pPr>
            <w:r w:rsidRPr="00F10E19">
              <w:rPr>
                <w:sz w:val="24"/>
                <w:szCs w:val="24"/>
              </w:rPr>
              <w:t>1.5.</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79575" w14:textId="77777777" w:rsidR="00F10E19" w:rsidRPr="00F10E19" w:rsidRDefault="00F10E19" w:rsidP="00F10E19">
            <w:pPr>
              <w:textAlignment w:val="baseline"/>
              <w:rPr>
                <w:sz w:val="24"/>
                <w:szCs w:val="24"/>
              </w:rPr>
            </w:pPr>
            <w:r w:rsidRPr="00F10E19">
              <w:rPr>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3D9459" w14:textId="77777777" w:rsidR="00F10E19" w:rsidRPr="00F10E19" w:rsidRDefault="00F10E19" w:rsidP="00F10E19">
            <w:pPr>
              <w:jc w:val="center"/>
              <w:textAlignment w:val="baseline"/>
              <w:rPr>
                <w:sz w:val="24"/>
                <w:szCs w:val="24"/>
              </w:rPr>
            </w:pPr>
            <w:r w:rsidRPr="00F10E19">
              <w:rPr>
                <w:sz w:val="24"/>
                <w:szCs w:val="24"/>
              </w:rPr>
              <w:t xml:space="preserve">По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711B6F" w14:textId="77777777" w:rsidR="00F10E19" w:rsidRPr="00F10E19" w:rsidRDefault="00F10E19" w:rsidP="00F10E19">
            <w:pPr>
              <w:textAlignment w:val="baseline"/>
              <w:rPr>
                <w:sz w:val="24"/>
                <w:szCs w:val="24"/>
              </w:rPr>
            </w:pPr>
            <w:r w:rsidRPr="00F10E19">
              <w:rPr>
                <w:sz w:val="24"/>
                <w:szCs w:val="24"/>
              </w:rPr>
              <w:t>По - проверки, не проведенные по причине отсутствия проверяемого лица (ед.)</w:t>
            </w:r>
          </w:p>
          <w:p w14:paraId="4D3649F7"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C05E00" w14:textId="77777777" w:rsidR="00F10E19" w:rsidRPr="00F10E19" w:rsidRDefault="00F10E19" w:rsidP="00F10E19">
            <w:pPr>
              <w:jc w:val="center"/>
              <w:textAlignment w:val="baseline"/>
              <w:rPr>
                <w:sz w:val="24"/>
                <w:szCs w:val="24"/>
              </w:rPr>
            </w:pPr>
            <w:r w:rsidRPr="00F10E19">
              <w:rPr>
                <w:sz w:val="24"/>
                <w:szCs w:val="24"/>
              </w:rPr>
              <w:t>30%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E2F49A" w14:textId="77777777" w:rsidR="00F10E19" w:rsidRPr="00F10E19" w:rsidRDefault="00F10E19" w:rsidP="00F10E19">
            <w:pPr>
              <w:rPr>
                <w:sz w:val="24"/>
                <w:szCs w:val="24"/>
              </w:rPr>
            </w:pPr>
          </w:p>
        </w:tc>
      </w:tr>
      <w:tr w:rsidR="00F10E19" w:rsidRPr="00F10E19" w14:paraId="7127F726"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181C16" w14:textId="77777777" w:rsidR="00F10E19" w:rsidRPr="00F10E19" w:rsidRDefault="00F10E19" w:rsidP="00F10E19">
            <w:pPr>
              <w:ind w:left="-142"/>
              <w:jc w:val="center"/>
              <w:textAlignment w:val="baseline"/>
              <w:rPr>
                <w:sz w:val="24"/>
                <w:szCs w:val="24"/>
              </w:rPr>
            </w:pPr>
            <w:r w:rsidRPr="00F10E19">
              <w:rPr>
                <w:sz w:val="24"/>
                <w:szCs w:val="24"/>
              </w:rPr>
              <w:t>1.6.</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FA3475" w14:textId="77777777" w:rsidR="00F10E19" w:rsidRPr="00F10E19" w:rsidRDefault="00F10E19" w:rsidP="00F10E19">
            <w:pPr>
              <w:textAlignment w:val="baseline"/>
              <w:rPr>
                <w:sz w:val="24"/>
                <w:szCs w:val="24"/>
              </w:rPr>
            </w:pPr>
            <w:r w:rsidRPr="00F10E19">
              <w:rPr>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B5CC0" w14:textId="77777777" w:rsidR="00F10E19" w:rsidRPr="00F10E19" w:rsidRDefault="00F10E19" w:rsidP="00F10E19">
            <w:pPr>
              <w:jc w:val="center"/>
              <w:textAlignment w:val="baseline"/>
              <w:rPr>
                <w:sz w:val="24"/>
                <w:szCs w:val="24"/>
              </w:rPr>
            </w:pPr>
            <w:proofErr w:type="spellStart"/>
            <w:r w:rsidRPr="00F10E19">
              <w:rPr>
                <w:sz w:val="24"/>
                <w:szCs w:val="24"/>
              </w:rPr>
              <w:t>Кзо</w:t>
            </w:r>
            <w:proofErr w:type="spellEnd"/>
            <w:r w:rsidRPr="00F10E19">
              <w:rPr>
                <w:sz w:val="24"/>
                <w:szCs w:val="24"/>
              </w:rPr>
              <w:t xml:space="preserve"> х 100 / </w:t>
            </w:r>
            <w:proofErr w:type="spellStart"/>
            <w:r w:rsidRPr="00F10E19">
              <w:rPr>
                <w:sz w:val="24"/>
                <w:szCs w:val="24"/>
              </w:rPr>
              <w:t>Кпз</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E2000C" w14:textId="77777777" w:rsidR="00F10E19" w:rsidRPr="00F10E19" w:rsidRDefault="00F10E19" w:rsidP="00F10E19">
            <w:pPr>
              <w:textAlignment w:val="baseline"/>
              <w:rPr>
                <w:sz w:val="24"/>
                <w:szCs w:val="24"/>
              </w:rPr>
            </w:pPr>
            <w:proofErr w:type="spellStart"/>
            <w:r w:rsidRPr="00F10E19">
              <w:rPr>
                <w:sz w:val="24"/>
                <w:szCs w:val="24"/>
              </w:rPr>
              <w:t>Кзо</w:t>
            </w:r>
            <w:proofErr w:type="spellEnd"/>
            <w:r w:rsidRPr="00F10E19">
              <w:rPr>
                <w:sz w:val="24"/>
                <w:szCs w:val="24"/>
              </w:rPr>
              <w:t xml:space="preserve"> - количество заявлений, по которым пришел отказ в согласовании (ед.)</w:t>
            </w:r>
          </w:p>
          <w:p w14:paraId="0528C573" w14:textId="77777777" w:rsidR="00F10E19" w:rsidRPr="00F10E19" w:rsidRDefault="00F10E19" w:rsidP="00F10E19">
            <w:pPr>
              <w:textAlignment w:val="baseline"/>
              <w:rPr>
                <w:sz w:val="24"/>
                <w:szCs w:val="24"/>
              </w:rPr>
            </w:pPr>
            <w:proofErr w:type="spellStart"/>
            <w:r w:rsidRPr="00F10E19">
              <w:rPr>
                <w:sz w:val="24"/>
                <w:szCs w:val="24"/>
              </w:rPr>
              <w:t>Кпз</w:t>
            </w:r>
            <w:proofErr w:type="spellEnd"/>
            <w:r w:rsidRPr="00F10E19">
              <w:rPr>
                <w:sz w:val="24"/>
                <w:szCs w:val="24"/>
              </w:rPr>
              <w:t xml:space="preserve"> - количество поданных на согласование заявлений</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2B6E46" w14:textId="77777777" w:rsidR="00F10E19" w:rsidRPr="00F10E19" w:rsidRDefault="00F10E19" w:rsidP="00F10E19">
            <w:pPr>
              <w:jc w:val="center"/>
              <w:textAlignment w:val="baseline"/>
              <w:rPr>
                <w:sz w:val="24"/>
                <w:szCs w:val="24"/>
              </w:rPr>
            </w:pPr>
            <w:r w:rsidRPr="00F10E19">
              <w:rPr>
                <w:sz w:val="24"/>
                <w:szCs w:val="24"/>
              </w:rPr>
              <w:t>10%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322E54" w14:textId="77777777" w:rsidR="00F10E19" w:rsidRPr="00F10E19" w:rsidRDefault="00F10E19" w:rsidP="00F10E19">
            <w:pPr>
              <w:rPr>
                <w:sz w:val="24"/>
                <w:szCs w:val="24"/>
              </w:rPr>
            </w:pPr>
          </w:p>
        </w:tc>
      </w:tr>
      <w:tr w:rsidR="00F10E19" w:rsidRPr="00F10E19" w14:paraId="5EAD2705"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415435" w14:textId="77777777" w:rsidR="00F10E19" w:rsidRPr="00F10E19" w:rsidRDefault="00F10E19" w:rsidP="00F10E19">
            <w:pPr>
              <w:ind w:left="-142"/>
              <w:jc w:val="center"/>
              <w:textAlignment w:val="baseline"/>
              <w:rPr>
                <w:sz w:val="24"/>
                <w:szCs w:val="24"/>
              </w:rPr>
            </w:pPr>
            <w:r w:rsidRPr="00F10E19">
              <w:rPr>
                <w:sz w:val="24"/>
                <w:szCs w:val="24"/>
              </w:rPr>
              <w:t>1.7.</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484234" w14:textId="77777777" w:rsidR="00F10E19" w:rsidRPr="00F10E19" w:rsidRDefault="00F10E19" w:rsidP="00F10E19">
            <w:pPr>
              <w:textAlignment w:val="baseline"/>
              <w:rPr>
                <w:sz w:val="24"/>
                <w:szCs w:val="24"/>
              </w:rPr>
            </w:pPr>
            <w:r w:rsidRPr="00F10E19">
              <w:rPr>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20B3A3" w14:textId="77777777" w:rsidR="00F10E19" w:rsidRPr="00F10E19" w:rsidRDefault="00F10E19" w:rsidP="00F10E19">
            <w:pPr>
              <w:jc w:val="center"/>
              <w:textAlignment w:val="baseline"/>
              <w:rPr>
                <w:sz w:val="24"/>
                <w:szCs w:val="24"/>
              </w:rPr>
            </w:pPr>
            <w:proofErr w:type="spellStart"/>
            <w:r w:rsidRPr="00F10E19">
              <w:rPr>
                <w:sz w:val="24"/>
                <w:szCs w:val="24"/>
              </w:rPr>
              <w:t>Кнм</w:t>
            </w:r>
            <w:proofErr w:type="spellEnd"/>
            <w:r w:rsidRPr="00F10E19">
              <w:rPr>
                <w:sz w:val="24"/>
                <w:szCs w:val="24"/>
              </w:rPr>
              <w:t xml:space="preserve"> х 100 / </w:t>
            </w:r>
            <w:proofErr w:type="spellStart"/>
            <w:r w:rsidRPr="00F10E19">
              <w:rPr>
                <w:sz w:val="24"/>
                <w:szCs w:val="24"/>
              </w:rPr>
              <w:t>Квн</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983986" w14:textId="77777777" w:rsidR="00F10E19" w:rsidRPr="00F10E19" w:rsidRDefault="00F10E19" w:rsidP="00F10E19">
            <w:pPr>
              <w:textAlignment w:val="baseline"/>
              <w:rPr>
                <w:sz w:val="24"/>
                <w:szCs w:val="24"/>
              </w:rPr>
            </w:pPr>
            <w:r w:rsidRPr="00F10E19">
              <w:rPr>
                <w:sz w:val="24"/>
                <w:szCs w:val="24"/>
              </w:rPr>
              <w:t xml:space="preserve">К </w:t>
            </w:r>
            <w:proofErr w:type="spellStart"/>
            <w:r w:rsidRPr="00F10E19">
              <w:rPr>
                <w:sz w:val="24"/>
                <w:szCs w:val="24"/>
              </w:rPr>
              <w:t>нм</w:t>
            </w:r>
            <w:proofErr w:type="spellEnd"/>
            <w:r w:rsidRPr="00F10E19">
              <w:rPr>
                <w:sz w:val="24"/>
                <w:szCs w:val="24"/>
              </w:rPr>
              <w:t xml:space="preserve"> - количество материалов, направленных в уполномоченные органы (ед.)</w:t>
            </w:r>
          </w:p>
          <w:p w14:paraId="1CE3A432" w14:textId="77777777" w:rsidR="00F10E19" w:rsidRPr="00F10E19" w:rsidRDefault="00F10E19" w:rsidP="00F10E19">
            <w:pPr>
              <w:textAlignment w:val="baseline"/>
              <w:rPr>
                <w:sz w:val="24"/>
                <w:szCs w:val="24"/>
              </w:rPr>
            </w:pPr>
            <w:proofErr w:type="spellStart"/>
            <w:r w:rsidRPr="00F10E19">
              <w:rPr>
                <w:sz w:val="24"/>
                <w:szCs w:val="24"/>
              </w:rPr>
              <w:t>Квн</w:t>
            </w:r>
            <w:proofErr w:type="spellEnd"/>
            <w:r w:rsidRPr="00F10E19">
              <w:rPr>
                <w:sz w:val="24"/>
                <w:szCs w:val="24"/>
              </w:rPr>
              <w:t xml:space="preserve"> - количество выявленных </w:t>
            </w:r>
            <w:r w:rsidRPr="00F10E19">
              <w:rPr>
                <w:sz w:val="24"/>
                <w:szCs w:val="24"/>
              </w:rPr>
              <w:lastRenderedPageBreak/>
              <w:t>нарушений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1ED5D3" w14:textId="77777777" w:rsidR="00F10E19" w:rsidRPr="00F10E19" w:rsidRDefault="00F10E19" w:rsidP="00F10E19">
            <w:pPr>
              <w:jc w:val="center"/>
              <w:textAlignment w:val="baseline"/>
              <w:rPr>
                <w:sz w:val="24"/>
                <w:szCs w:val="24"/>
              </w:rPr>
            </w:pPr>
            <w:r w:rsidRPr="00F10E19">
              <w:rPr>
                <w:sz w:val="24"/>
                <w:szCs w:val="24"/>
              </w:rPr>
              <w:lastRenderedPageBreak/>
              <w:t>100%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FDDA52" w14:textId="77777777" w:rsidR="00F10E19" w:rsidRPr="00F10E19" w:rsidRDefault="00F10E19" w:rsidP="00F10E19">
            <w:pPr>
              <w:rPr>
                <w:sz w:val="24"/>
                <w:szCs w:val="24"/>
              </w:rPr>
            </w:pPr>
          </w:p>
        </w:tc>
      </w:tr>
      <w:tr w:rsidR="00F10E19" w:rsidRPr="00F10E19" w14:paraId="54FEBC84"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BEE39A" w14:textId="77777777" w:rsidR="00F10E19" w:rsidRPr="00F10E19" w:rsidRDefault="00F10E19" w:rsidP="00F10E19">
            <w:pPr>
              <w:ind w:left="-142"/>
              <w:jc w:val="center"/>
              <w:textAlignment w:val="baseline"/>
              <w:rPr>
                <w:sz w:val="24"/>
                <w:szCs w:val="24"/>
              </w:rPr>
            </w:pPr>
            <w:r w:rsidRPr="00F10E19">
              <w:rPr>
                <w:sz w:val="24"/>
                <w:szCs w:val="24"/>
              </w:rPr>
              <w:lastRenderedPageBreak/>
              <w:t>1.8.</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2E5D4B" w14:textId="77777777" w:rsidR="00F10E19" w:rsidRPr="00F10E19" w:rsidRDefault="00F10E19" w:rsidP="00F10E19">
            <w:pPr>
              <w:textAlignment w:val="baseline"/>
              <w:rPr>
                <w:sz w:val="24"/>
                <w:szCs w:val="24"/>
              </w:rPr>
            </w:pPr>
            <w:r w:rsidRPr="00F10E19">
              <w:rPr>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BDD1A0" w14:textId="77777777" w:rsidR="00F10E19" w:rsidRPr="00F10E19" w:rsidRDefault="00F10E19" w:rsidP="00F10E19">
            <w:pPr>
              <w:rPr>
                <w:sz w:val="24"/>
                <w:szCs w:val="24"/>
              </w:rPr>
            </w:pPr>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1FB6A0" w14:textId="77777777" w:rsidR="00F10E19" w:rsidRPr="00F10E19" w:rsidRDefault="00F10E19" w:rsidP="00F10E19">
            <w:pPr>
              <w:rPr>
                <w:sz w:val="24"/>
                <w:szCs w:val="24"/>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ADE73F" w14:textId="77777777" w:rsidR="00F10E19" w:rsidRPr="00F10E19" w:rsidRDefault="00F10E19" w:rsidP="00F10E19">
            <w:pPr>
              <w:jc w:val="center"/>
              <w:textAlignment w:val="baseline"/>
              <w:rPr>
                <w:sz w:val="24"/>
                <w:szCs w:val="24"/>
              </w:rPr>
            </w:pPr>
            <w:r w:rsidRPr="00F10E19">
              <w:rPr>
                <w:sz w:val="24"/>
                <w:szCs w:val="24"/>
              </w:rPr>
              <w:t>Шт.</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8D54E4" w14:textId="77777777" w:rsidR="00F10E19" w:rsidRPr="00F10E19" w:rsidRDefault="00F10E19" w:rsidP="00F10E19">
            <w:pPr>
              <w:rPr>
                <w:sz w:val="24"/>
                <w:szCs w:val="24"/>
              </w:rPr>
            </w:pPr>
          </w:p>
        </w:tc>
      </w:tr>
      <w:tr w:rsidR="00F10E19" w:rsidRPr="00F10E19" w14:paraId="5B6BB525"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930060" w14:textId="77777777" w:rsidR="00F10E19" w:rsidRPr="00F10E19" w:rsidRDefault="00F10E19" w:rsidP="00F10E19">
            <w:pPr>
              <w:ind w:left="-142"/>
              <w:jc w:val="center"/>
              <w:textAlignment w:val="baseline"/>
              <w:rPr>
                <w:sz w:val="24"/>
                <w:szCs w:val="24"/>
              </w:rPr>
            </w:pPr>
            <w:r w:rsidRPr="00F10E19">
              <w:rPr>
                <w:sz w:val="24"/>
                <w:szCs w:val="24"/>
              </w:rPr>
              <w:t>2.</w:t>
            </w:r>
          </w:p>
        </w:tc>
        <w:tc>
          <w:tcPr>
            <w:tcW w:w="9072"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823658" w14:textId="77777777" w:rsidR="00F10E19" w:rsidRPr="00F10E19" w:rsidRDefault="00F10E19" w:rsidP="00F10E19">
            <w:pPr>
              <w:jc w:val="center"/>
              <w:textAlignment w:val="baseline"/>
              <w:rPr>
                <w:sz w:val="24"/>
                <w:szCs w:val="24"/>
              </w:rPr>
            </w:pPr>
            <w:r w:rsidRPr="00F10E19">
              <w:rPr>
                <w:sz w:val="24"/>
                <w:szCs w:val="24"/>
              </w:rPr>
              <w:t>Индикативные показатели, характеризующие объем задействованных трудовых ресурсов</w:t>
            </w:r>
          </w:p>
        </w:tc>
      </w:tr>
      <w:tr w:rsidR="00F10E19" w:rsidRPr="00F10E19" w14:paraId="51F40EB3"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112ADA" w14:textId="77777777" w:rsidR="00F10E19" w:rsidRPr="00F10E19" w:rsidRDefault="00F10E19" w:rsidP="00F10E19">
            <w:pPr>
              <w:ind w:left="-142"/>
              <w:jc w:val="center"/>
              <w:textAlignment w:val="baseline"/>
              <w:rPr>
                <w:sz w:val="24"/>
                <w:szCs w:val="24"/>
              </w:rPr>
            </w:pPr>
            <w:r w:rsidRPr="00F10E19">
              <w:rPr>
                <w:sz w:val="24"/>
                <w:szCs w:val="24"/>
              </w:rPr>
              <w:t>2.1.</w:t>
            </w:r>
          </w:p>
        </w:tc>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A5C1F1" w14:textId="77777777" w:rsidR="00F10E19" w:rsidRPr="00F10E19" w:rsidRDefault="00F10E19" w:rsidP="00F10E19">
            <w:pPr>
              <w:textAlignment w:val="baseline"/>
              <w:rPr>
                <w:sz w:val="24"/>
                <w:szCs w:val="24"/>
              </w:rPr>
            </w:pPr>
            <w:r w:rsidRPr="00F10E19">
              <w:rPr>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0DFEBD" w14:textId="77777777" w:rsidR="00F10E19" w:rsidRPr="00F10E19" w:rsidRDefault="00F10E19" w:rsidP="00F10E19">
            <w:pPr>
              <w:rPr>
                <w:sz w:val="24"/>
                <w:szCs w:val="24"/>
              </w:rPr>
            </w:pP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F2575F" w14:textId="77777777" w:rsidR="00F10E19" w:rsidRPr="00F10E19" w:rsidRDefault="00F10E19" w:rsidP="00F10E19">
            <w:pPr>
              <w:rPr>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0ED8FE" w14:textId="77777777" w:rsidR="00F10E19" w:rsidRPr="00F10E19" w:rsidRDefault="00F10E19" w:rsidP="00F10E19">
            <w:pPr>
              <w:jc w:val="center"/>
              <w:textAlignment w:val="baseline"/>
              <w:rPr>
                <w:sz w:val="24"/>
                <w:szCs w:val="24"/>
              </w:rPr>
            </w:pPr>
            <w:r w:rsidRPr="00F10E19">
              <w:rPr>
                <w:sz w:val="24"/>
                <w:szCs w:val="24"/>
              </w:rPr>
              <w:t>Чел.</w:t>
            </w:r>
          </w:p>
        </w:tc>
        <w:tc>
          <w:tcPr>
            <w:tcW w:w="22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736F4" w14:textId="77777777" w:rsidR="00F10E19" w:rsidRPr="00F10E19" w:rsidRDefault="00F10E19" w:rsidP="00F10E19">
            <w:pPr>
              <w:rPr>
                <w:sz w:val="24"/>
                <w:szCs w:val="24"/>
              </w:rPr>
            </w:pPr>
          </w:p>
        </w:tc>
      </w:tr>
      <w:tr w:rsidR="00F10E19" w:rsidRPr="00F10E19" w14:paraId="541BCC31" w14:textId="77777777" w:rsidTr="00320195">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4BDA0" w14:textId="77777777" w:rsidR="00F10E19" w:rsidRPr="00F10E19" w:rsidRDefault="00F10E19" w:rsidP="00F10E19">
            <w:pPr>
              <w:ind w:left="-142"/>
              <w:jc w:val="center"/>
              <w:textAlignment w:val="baseline"/>
              <w:rPr>
                <w:sz w:val="24"/>
                <w:szCs w:val="24"/>
              </w:rPr>
            </w:pPr>
            <w:r w:rsidRPr="00F10E19">
              <w:rPr>
                <w:sz w:val="24"/>
                <w:szCs w:val="24"/>
              </w:rPr>
              <w:t>2.2.</w:t>
            </w:r>
          </w:p>
        </w:tc>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4B595F" w14:textId="77777777" w:rsidR="00F10E19" w:rsidRPr="00F10E19" w:rsidRDefault="00F10E19" w:rsidP="00F10E19">
            <w:pPr>
              <w:textAlignment w:val="baseline"/>
              <w:rPr>
                <w:sz w:val="24"/>
                <w:szCs w:val="24"/>
              </w:rPr>
            </w:pPr>
            <w:r w:rsidRPr="00F10E19">
              <w:rPr>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B07ED4" w14:textId="77777777" w:rsidR="00F10E19" w:rsidRPr="00F10E19" w:rsidRDefault="00F10E19" w:rsidP="00F10E19">
            <w:pPr>
              <w:jc w:val="center"/>
              <w:textAlignment w:val="baseline"/>
              <w:rPr>
                <w:sz w:val="24"/>
                <w:szCs w:val="24"/>
              </w:rPr>
            </w:pPr>
            <w:r w:rsidRPr="00F10E19">
              <w:rPr>
                <w:sz w:val="24"/>
                <w:szCs w:val="24"/>
              </w:rPr>
              <w:t xml:space="preserve">Км / </w:t>
            </w:r>
            <w:proofErr w:type="spellStart"/>
            <w:proofErr w:type="gramStart"/>
            <w:r w:rsidRPr="00F10E19">
              <w:rPr>
                <w:sz w:val="24"/>
                <w:szCs w:val="24"/>
              </w:rPr>
              <w:t>Кр</w:t>
            </w:r>
            <w:proofErr w:type="spellEnd"/>
            <w:proofErr w:type="gramEnd"/>
            <w:r w:rsidRPr="00F10E19">
              <w:rPr>
                <w:sz w:val="24"/>
                <w:szCs w:val="24"/>
              </w:rPr>
              <w:t xml:space="preserve">= </w:t>
            </w:r>
            <w:proofErr w:type="spellStart"/>
            <w:r w:rsidRPr="00F10E19">
              <w:rPr>
                <w:sz w:val="24"/>
                <w:szCs w:val="24"/>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FE8BBE" w14:textId="77777777" w:rsidR="00F10E19" w:rsidRPr="00F10E19" w:rsidRDefault="00F10E19" w:rsidP="00F10E19">
            <w:pPr>
              <w:textAlignment w:val="baseline"/>
              <w:rPr>
                <w:sz w:val="24"/>
                <w:szCs w:val="24"/>
              </w:rPr>
            </w:pPr>
            <w:proofErr w:type="gramStart"/>
            <w:r w:rsidRPr="00F10E19">
              <w:rPr>
                <w:sz w:val="24"/>
                <w:szCs w:val="24"/>
              </w:rPr>
              <w:t>Км</w:t>
            </w:r>
            <w:proofErr w:type="gramEnd"/>
            <w:r w:rsidRPr="00F10E19">
              <w:rPr>
                <w:sz w:val="24"/>
                <w:szCs w:val="24"/>
              </w:rPr>
              <w:t xml:space="preserve"> - количество контрольных мероприятий (ед.)</w:t>
            </w:r>
          </w:p>
          <w:p w14:paraId="6A43D41C" w14:textId="77777777" w:rsidR="00F10E19" w:rsidRPr="00F10E19" w:rsidRDefault="00F10E19" w:rsidP="00F10E19">
            <w:pPr>
              <w:textAlignment w:val="baseline"/>
              <w:rPr>
                <w:sz w:val="24"/>
                <w:szCs w:val="24"/>
              </w:rPr>
            </w:pPr>
            <w:proofErr w:type="spellStart"/>
            <w:proofErr w:type="gramStart"/>
            <w:r w:rsidRPr="00F10E19">
              <w:rPr>
                <w:sz w:val="24"/>
                <w:szCs w:val="24"/>
              </w:rPr>
              <w:t>Кр</w:t>
            </w:r>
            <w:proofErr w:type="spellEnd"/>
            <w:proofErr w:type="gramEnd"/>
            <w:r w:rsidRPr="00F10E19">
              <w:rPr>
                <w:sz w:val="24"/>
                <w:szCs w:val="24"/>
              </w:rPr>
              <w:t xml:space="preserve"> - количество работников органа муниципального контроля (ед.)</w:t>
            </w:r>
          </w:p>
          <w:p w14:paraId="472D1914" w14:textId="77777777" w:rsidR="00F10E19" w:rsidRPr="00F10E19" w:rsidRDefault="00F10E19" w:rsidP="00F10E19">
            <w:pPr>
              <w:textAlignment w:val="baseline"/>
              <w:rPr>
                <w:sz w:val="24"/>
                <w:szCs w:val="24"/>
              </w:rPr>
            </w:pPr>
            <w:proofErr w:type="spellStart"/>
            <w:r w:rsidRPr="00F10E19">
              <w:rPr>
                <w:sz w:val="24"/>
                <w:szCs w:val="24"/>
              </w:rPr>
              <w:t>Нк</w:t>
            </w:r>
            <w:proofErr w:type="spellEnd"/>
            <w:r w:rsidRPr="00F10E19">
              <w:rPr>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27E51D" w14:textId="77777777" w:rsidR="00F10E19" w:rsidRPr="00F10E19" w:rsidRDefault="00F10E19" w:rsidP="00F10E19">
            <w:pPr>
              <w:rPr>
                <w:sz w:val="24"/>
                <w:szCs w:val="24"/>
              </w:rPr>
            </w:pPr>
          </w:p>
        </w:tc>
        <w:tc>
          <w:tcPr>
            <w:tcW w:w="22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8D6301" w14:textId="77777777" w:rsidR="00F10E19" w:rsidRPr="00F10E19" w:rsidRDefault="00F10E19" w:rsidP="00F10E19">
            <w:pPr>
              <w:rPr>
                <w:sz w:val="24"/>
                <w:szCs w:val="24"/>
              </w:rPr>
            </w:pPr>
          </w:p>
        </w:tc>
      </w:tr>
    </w:tbl>
    <w:p w14:paraId="0F5164F7" w14:textId="77777777" w:rsidR="00620C7B" w:rsidRDefault="00620C7B" w:rsidP="002D7A36">
      <w:pPr>
        <w:jc w:val="both"/>
        <w:rPr>
          <w:sz w:val="28"/>
          <w:szCs w:val="28"/>
        </w:rPr>
      </w:pPr>
    </w:p>
    <w:p w14:paraId="409B19F8" w14:textId="77777777" w:rsidR="002D7A36" w:rsidRDefault="002D7A36" w:rsidP="002D7A36">
      <w:pPr>
        <w:jc w:val="both"/>
        <w:rPr>
          <w:sz w:val="28"/>
          <w:szCs w:val="28"/>
        </w:rPr>
      </w:pPr>
    </w:p>
    <w:p w14:paraId="19400874" w14:textId="77777777" w:rsidR="002D7A36" w:rsidRDefault="002D7A36" w:rsidP="002D7A36">
      <w:pPr>
        <w:jc w:val="both"/>
        <w:rPr>
          <w:sz w:val="28"/>
          <w:szCs w:val="28"/>
        </w:rPr>
      </w:pPr>
    </w:p>
    <w:p w14:paraId="4890F6F3" w14:textId="77777777" w:rsidR="002D7A36" w:rsidRDefault="002D7A36" w:rsidP="002D7A36">
      <w:pPr>
        <w:jc w:val="both"/>
        <w:rPr>
          <w:sz w:val="28"/>
          <w:szCs w:val="28"/>
        </w:rPr>
      </w:pPr>
    </w:p>
    <w:p w14:paraId="7C5E9394" w14:textId="77777777" w:rsidR="00620C7B" w:rsidRDefault="00620C7B" w:rsidP="00A548B3">
      <w:pPr>
        <w:pStyle w:val="ConsPlusNormal"/>
        <w:outlineLvl w:val="1"/>
        <w:rPr>
          <w:rFonts w:ascii="Times New Roman" w:hAnsi="Times New Roman" w:cs="Times New Roman"/>
          <w:sz w:val="28"/>
          <w:szCs w:val="28"/>
        </w:rPr>
      </w:pPr>
    </w:p>
    <w:p w14:paraId="535083A9" w14:textId="77777777" w:rsidR="00BB1CAF" w:rsidRDefault="00BB1CAF" w:rsidP="00A548B3">
      <w:pPr>
        <w:pStyle w:val="ConsPlusNormal"/>
        <w:outlineLvl w:val="1"/>
        <w:rPr>
          <w:rFonts w:ascii="Times New Roman" w:hAnsi="Times New Roman" w:cs="Times New Roman"/>
          <w:sz w:val="28"/>
          <w:szCs w:val="28"/>
        </w:rPr>
      </w:pPr>
    </w:p>
    <w:p w14:paraId="52D7BDA4" w14:textId="77777777" w:rsidR="00191B6A" w:rsidRDefault="00191B6A" w:rsidP="00620C7B">
      <w:pPr>
        <w:pStyle w:val="ConsPlusNormal"/>
        <w:jc w:val="right"/>
        <w:outlineLvl w:val="1"/>
        <w:rPr>
          <w:rFonts w:ascii="Times New Roman" w:hAnsi="Times New Roman" w:cs="Times New Roman"/>
          <w:sz w:val="28"/>
          <w:szCs w:val="28"/>
        </w:rPr>
      </w:pPr>
    </w:p>
    <w:p w14:paraId="160D979D" w14:textId="77777777" w:rsidR="00AA2A5E" w:rsidRDefault="00AA2A5E" w:rsidP="00620C7B">
      <w:pPr>
        <w:pStyle w:val="ConsPlusNormal"/>
        <w:jc w:val="right"/>
        <w:outlineLvl w:val="1"/>
        <w:rPr>
          <w:rFonts w:ascii="Times New Roman" w:hAnsi="Times New Roman" w:cs="Times New Roman"/>
          <w:sz w:val="28"/>
          <w:szCs w:val="28"/>
        </w:rPr>
      </w:pPr>
    </w:p>
    <w:p w14:paraId="227E22B3" w14:textId="77777777" w:rsidR="00AA2A5E" w:rsidRDefault="00AA2A5E" w:rsidP="00620C7B">
      <w:pPr>
        <w:pStyle w:val="ConsPlusNormal"/>
        <w:jc w:val="right"/>
        <w:outlineLvl w:val="1"/>
        <w:rPr>
          <w:rFonts w:ascii="Times New Roman" w:hAnsi="Times New Roman" w:cs="Times New Roman"/>
          <w:sz w:val="28"/>
          <w:szCs w:val="28"/>
        </w:rPr>
      </w:pPr>
    </w:p>
    <w:p w14:paraId="5C05FD80" w14:textId="77777777" w:rsidR="00AA2A5E" w:rsidRDefault="00AA2A5E" w:rsidP="00620C7B">
      <w:pPr>
        <w:pStyle w:val="ConsPlusNormal"/>
        <w:jc w:val="right"/>
        <w:outlineLvl w:val="1"/>
        <w:rPr>
          <w:rFonts w:ascii="Times New Roman" w:hAnsi="Times New Roman" w:cs="Times New Roman"/>
          <w:sz w:val="28"/>
          <w:szCs w:val="28"/>
        </w:rPr>
      </w:pPr>
    </w:p>
    <w:p w14:paraId="6CDAF47C" w14:textId="77777777" w:rsidR="00AA2A5E" w:rsidRDefault="00AA2A5E" w:rsidP="00620C7B">
      <w:pPr>
        <w:pStyle w:val="ConsPlusNormal"/>
        <w:jc w:val="right"/>
        <w:outlineLvl w:val="1"/>
        <w:rPr>
          <w:rFonts w:ascii="Times New Roman" w:hAnsi="Times New Roman" w:cs="Times New Roman"/>
          <w:sz w:val="28"/>
          <w:szCs w:val="28"/>
        </w:rPr>
      </w:pPr>
    </w:p>
    <w:p w14:paraId="26E222D9" w14:textId="77777777" w:rsidR="00AA2A5E" w:rsidRDefault="00AA2A5E" w:rsidP="00620C7B">
      <w:pPr>
        <w:pStyle w:val="ConsPlusNormal"/>
        <w:jc w:val="right"/>
        <w:outlineLvl w:val="1"/>
        <w:rPr>
          <w:rFonts w:ascii="Times New Roman" w:hAnsi="Times New Roman" w:cs="Times New Roman"/>
          <w:sz w:val="28"/>
          <w:szCs w:val="28"/>
        </w:rPr>
      </w:pPr>
    </w:p>
    <w:p w14:paraId="4C5FA497" w14:textId="77777777" w:rsidR="00AA2A5E" w:rsidRDefault="00AA2A5E" w:rsidP="00620C7B">
      <w:pPr>
        <w:pStyle w:val="ConsPlusNormal"/>
        <w:jc w:val="right"/>
        <w:outlineLvl w:val="1"/>
        <w:rPr>
          <w:rFonts w:ascii="Times New Roman" w:hAnsi="Times New Roman" w:cs="Times New Roman"/>
          <w:sz w:val="28"/>
          <w:szCs w:val="28"/>
        </w:rPr>
      </w:pPr>
    </w:p>
    <w:p w14:paraId="54F89FEC" w14:textId="77777777" w:rsidR="00FC63FB" w:rsidRDefault="00FC63FB" w:rsidP="00620C7B">
      <w:pPr>
        <w:pStyle w:val="ConsPlusNormal"/>
        <w:jc w:val="right"/>
        <w:outlineLvl w:val="1"/>
        <w:rPr>
          <w:rFonts w:ascii="Times New Roman" w:hAnsi="Times New Roman" w:cs="Times New Roman"/>
          <w:sz w:val="28"/>
          <w:szCs w:val="28"/>
        </w:rPr>
      </w:pPr>
    </w:p>
    <w:p w14:paraId="611C0B81" w14:textId="77777777" w:rsidR="00FC63FB" w:rsidRDefault="00FC63FB" w:rsidP="00620C7B">
      <w:pPr>
        <w:pStyle w:val="ConsPlusNormal"/>
        <w:jc w:val="right"/>
        <w:outlineLvl w:val="1"/>
        <w:rPr>
          <w:rFonts w:ascii="Times New Roman" w:hAnsi="Times New Roman" w:cs="Times New Roman"/>
          <w:sz w:val="28"/>
          <w:szCs w:val="28"/>
        </w:rPr>
      </w:pPr>
    </w:p>
    <w:p w14:paraId="0BF24DDA" w14:textId="77777777" w:rsidR="00FC63FB" w:rsidRDefault="00FC63FB" w:rsidP="00620C7B">
      <w:pPr>
        <w:pStyle w:val="ConsPlusNormal"/>
        <w:jc w:val="right"/>
        <w:outlineLvl w:val="1"/>
        <w:rPr>
          <w:rFonts w:ascii="Times New Roman" w:hAnsi="Times New Roman" w:cs="Times New Roman"/>
          <w:sz w:val="28"/>
          <w:szCs w:val="28"/>
        </w:rPr>
      </w:pPr>
    </w:p>
    <w:p w14:paraId="69A14C94" w14:textId="77777777" w:rsidR="00FC63FB" w:rsidRDefault="00FC63FB" w:rsidP="00620C7B">
      <w:pPr>
        <w:pStyle w:val="ConsPlusNormal"/>
        <w:jc w:val="right"/>
        <w:outlineLvl w:val="1"/>
        <w:rPr>
          <w:rFonts w:ascii="Times New Roman" w:hAnsi="Times New Roman" w:cs="Times New Roman"/>
          <w:sz w:val="28"/>
          <w:szCs w:val="28"/>
        </w:rPr>
      </w:pPr>
    </w:p>
    <w:p w14:paraId="6C03C64B" w14:textId="77777777" w:rsidR="00FC63FB" w:rsidRDefault="00FC63FB" w:rsidP="00620C7B">
      <w:pPr>
        <w:pStyle w:val="ConsPlusNormal"/>
        <w:jc w:val="right"/>
        <w:outlineLvl w:val="1"/>
        <w:rPr>
          <w:rFonts w:ascii="Times New Roman" w:hAnsi="Times New Roman" w:cs="Times New Roman"/>
          <w:sz w:val="28"/>
          <w:szCs w:val="28"/>
        </w:rPr>
      </w:pPr>
    </w:p>
    <w:p w14:paraId="67DB271A" w14:textId="77777777" w:rsidR="00FC63FB" w:rsidRDefault="00FC63FB" w:rsidP="00620C7B">
      <w:pPr>
        <w:pStyle w:val="ConsPlusNormal"/>
        <w:jc w:val="right"/>
        <w:outlineLvl w:val="1"/>
        <w:rPr>
          <w:rFonts w:ascii="Times New Roman" w:hAnsi="Times New Roman" w:cs="Times New Roman"/>
          <w:sz w:val="28"/>
          <w:szCs w:val="28"/>
        </w:rPr>
      </w:pPr>
    </w:p>
    <w:p w14:paraId="5D77F406" w14:textId="77777777" w:rsidR="00FC63FB" w:rsidRDefault="00FC63FB" w:rsidP="00620C7B">
      <w:pPr>
        <w:pStyle w:val="ConsPlusNormal"/>
        <w:jc w:val="right"/>
        <w:outlineLvl w:val="1"/>
        <w:rPr>
          <w:rFonts w:ascii="Times New Roman" w:hAnsi="Times New Roman" w:cs="Times New Roman"/>
          <w:sz w:val="28"/>
          <w:szCs w:val="28"/>
        </w:rPr>
      </w:pPr>
    </w:p>
    <w:p w14:paraId="5DD97361" w14:textId="77777777" w:rsidR="00FC63FB" w:rsidRDefault="00FC63FB" w:rsidP="00620C7B">
      <w:pPr>
        <w:pStyle w:val="ConsPlusNormal"/>
        <w:jc w:val="right"/>
        <w:outlineLvl w:val="1"/>
        <w:rPr>
          <w:rFonts w:ascii="Times New Roman" w:hAnsi="Times New Roman" w:cs="Times New Roman"/>
          <w:sz w:val="28"/>
          <w:szCs w:val="28"/>
        </w:rPr>
      </w:pPr>
    </w:p>
    <w:p w14:paraId="7A2C2AF9" w14:textId="77777777" w:rsidR="00FC63FB" w:rsidRDefault="00FC63FB" w:rsidP="00620C7B">
      <w:pPr>
        <w:pStyle w:val="ConsPlusNormal"/>
        <w:jc w:val="right"/>
        <w:outlineLvl w:val="1"/>
        <w:rPr>
          <w:rFonts w:ascii="Times New Roman" w:hAnsi="Times New Roman" w:cs="Times New Roman"/>
          <w:sz w:val="28"/>
          <w:szCs w:val="28"/>
        </w:rPr>
      </w:pPr>
    </w:p>
    <w:p w14:paraId="544C84D3" w14:textId="77777777" w:rsidR="00031E76" w:rsidRDefault="00031E76" w:rsidP="00620C7B">
      <w:pPr>
        <w:pStyle w:val="ConsPlusNormal"/>
        <w:jc w:val="right"/>
        <w:outlineLvl w:val="1"/>
        <w:rPr>
          <w:rFonts w:ascii="Times New Roman" w:hAnsi="Times New Roman" w:cs="Times New Roman"/>
          <w:sz w:val="28"/>
          <w:szCs w:val="28"/>
        </w:rPr>
      </w:pPr>
    </w:p>
    <w:p w14:paraId="169065E7" w14:textId="77777777" w:rsidR="00031E76" w:rsidRDefault="00031E76" w:rsidP="00620C7B">
      <w:pPr>
        <w:pStyle w:val="ConsPlusNormal"/>
        <w:jc w:val="right"/>
        <w:outlineLvl w:val="1"/>
        <w:rPr>
          <w:rFonts w:ascii="Times New Roman" w:hAnsi="Times New Roman" w:cs="Times New Roman"/>
          <w:sz w:val="28"/>
          <w:szCs w:val="28"/>
        </w:rPr>
      </w:pPr>
    </w:p>
    <w:p w14:paraId="3CA1FAD4" w14:textId="77777777" w:rsidR="00031E76" w:rsidRDefault="00031E76" w:rsidP="00620C7B">
      <w:pPr>
        <w:pStyle w:val="ConsPlusNormal"/>
        <w:jc w:val="right"/>
        <w:outlineLvl w:val="1"/>
        <w:rPr>
          <w:rFonts w:ascii="Times New Roman" w:hAnsi="Times New Roman" w:cs="Times New Roman"/>
          <w:sz w:val="28"/>
          <w:szCs w:val="28"/>
        </w:rPr>
      </w:pPr>
    </w:p>
    <w:p w14:paraId="2D205B6D" w14:textId="77777777" w:rsidR="00031E76" w:rsidRDefault="00031E76" w:rsidP="00620C7B">
      <w:pPr>
        <w:pStyle w:val="ConsPlusNormal"/>
        <w:jc w:val="right"/>
        <w:outlineLvl w:val="1"/>
        <w:rPr>
          <w:rFonts w:ascii="Times New Roman" w:hAnsi="Times New Roman" w:cs="Times New Roman"/>
          <w:sz w:val="28"/>
          <w:szCs w:val="28"/>
        </w:rPr>
      </w:pPr>
    </w:p>
    <w:p w14:paraId="4D603838" w14:textId="77777777" w:rsidR="00031E76" w:rsidRDefault="00031E76" w:rsidP="00620C7B">
      <w:pPr>
        <w:pStyle w:val="ConsPlusNormal"/>
        <w:jc w:val="right"/>
        <w:outlineLvl w:val="1"/>
        <w:rPr>
          <w:rFonts w:ascii="Times New Roman" w:hAnsi="Times New Roman" w:cs="Times New Roman"/>
          <w:sz w:val="28"/>
          <w:szCs w:val="28"/>
        </w:rPr>
      </w:pPr>
    </w:p>
    <w:p w14:paraId="0CA46E09" w14:textId="77777777" w:rsidR="00B83071" w:rsidRDefault="00B83071" w:rsidP="007F37B0">
      <w:pPr>
        <w:pStyle w:val="ConsPlusNormal"/>
        <w:spacing w:line="240" w:lineRule="exact"/>
        <w:jc w:val="center"/>
        <w:outlineLvl w:val="1"/>
        <w:rPr>
          <w:rFonts w:ascii="Times New Roman" w:hAnsi="Times New Roman" w:cs="Times New Roman"/>
          <w:sz w:val="28"/>
          <w:szCs w:val="28"/>
        </w:rPr>
      </w:pPr>
    </w:p>
    <w:p w14:paraId="15A50AB1" w14:textId="77777777" w:rsidR="00591CDE" w:rsidRDefault="00591CDE" w:rsidP="007F37B0">
      <w:pPr>
        <w:pStyle w:val="ConsPlusNormal"/>
        <w:spacing w:line="240" w:lineRule="exact"/>
        <w:jc w:val="center"/>
        <w:outlineLvl w:val="1"/>
        <w:rPr>
          <w:rFonts w:ascii="Times New Roman" w:hAnsi="Times New Roman" w:cs="Times New Roman"/>
          <w:sz w:val="28"/>
          <w:szCs w:val="28"/>
        </w:rPr>
      </w:pPr>
    </w:p>
    <w:p w14:paraId="40D8E6E6" w14:textId="77777777" w:rsidR="002A3200" w:rsidRDefault="002A3200" w:rsidP="007F37B0">
      <w:pPr>
        <w:pStyle w:val="ConsPlusNormal"/>
        <w:spacing w:line="240" w:lineRule="exact"/>
        <w:jc w:val="center"/>
        <w:outlineLvl w:val="1"/>
        <w:rPr>
          <w:rFonts w:ascii="Times New Roman" w:hAnsi="Times New Roman" w:cs="Times New Roman"/>
          <w:sz w:val="28"/>
          <w:szCs w:val="28"/>
        </w:rPr>
      </w:pPr>
    </w:p>
    <w:p w14:paraId="5C1EE22A" w14:textId="77777777" w:rsidR="002A3200" w:rsidRDefault="002A3200" w:rsidP="007F37B0">
      <w:pPr>
        <w:pStyle w:val="ConsPlusNormal"/>
        <w:spacing w:line="240" w:lineRule="exact"/>
        <w:jc w:val="center"/>
        <w:outlineLvl w:val="1"/>
        <w:rPr>
          <w:rFonts w:ascii="Times New Roman" w:hAnsi="Times New Roman" w:cs="Times New Roman"/>
          <w:sz w:val="28"/>
          <w:szCs w:val="28"/>
        </w:rPr>
      </w:pPr>
    </w:p>
    <w:p w14:paraId="39930EDA" w14:textId="27D75294" w:rsidR="00620C7B" w:rsidRPr="000A3463" w:rsidRDefault="002A3200" w:rsidP="007F37B0">
      <w:pPr>
        <w:pStyle w:val="ConsPlusNormal"/>
        <w:spacing w:line="240" w:lineRule="exact"/>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620C7B">
        <w:rPr>
          <w:rFonts w:ascii="Times New Roman" w:hAnsi="Times New Roman" w:cs="Times New Roman"/>
          <w:sz w:val="28"/>
          <w:szCs w:val="28"/>
        </w:rPr>
        <w:t>П</w:t>
      </w:r>
      <w:r w:rsidR="00620C7B" w:rsidRPr="000A3463">
        <w:rPr>
          <w:rFonts w:ascii="Times New Roman" w:hAnsi="Times New Roman" w:cs="Times New Roman"/>
          <w:sz w:val="28"/>
          <w:szCs w:val="28"/>
        </w:rPr>
        <w:t xml:space="preserve">риложение </w:t>
      </w:r>
      <w:r w:rsidR="00620C7B">
        <w:rPr>
          <w:rFonts w:ascii="Times New Roman" w:hAnsi="Times New Roman" w:cs="Times New Roman"/>
          <w:sz w:val="28"/>
          <w:szCs w:val="28"/>
        </w:rPr>
        <w:t xml:space="preserve">№ </w:t>
      </w:r>
      <w:r w:rsidR="0065279A">
        <w:rPr>
          <w:rFonts w:ascii="Times New Roman" w:hAnsi="Times New Roman" w:cs="Times New Roman"/>
          <w:sz w:val="28"/>
          <w:szCs w:val="28"/>
        </w:rPr>
        <w:t>2</w:t>
      </w:r>
    </w:p>
    <w:p w14:paraId="59AD859B" w14:textId="7A50DE9E" w:rsidR="002D7A36" w:rsidRDefault="002D7A36" w:rsidP="007F37B0">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B81F1C">
        <w:rPr>
          <w:rFonts w:ascii="Times New Roman" w:hAnsi="Times New Roman" w:cs="Times New Roman"/>
          <w:sz w:val="28"/>
          <w:szCs w:val="28"/>
        </w:rPr>
        <w:t xml:space="preserve">                               </w:t>
      </w:r>
      <w:r w:rsidRPr="000A3463">
        <w:rPr>
          <w:rFonts w:ascii="Times New Roman" w:hAnsi="Times New Roman" w:cs="Times New Roman"/>
          <w:sz w:val="28"/>
          <w:szCs w:val="28"/>
        </w:rPr>
        <w:t xml:space="preserve">к Положению о </w:t>
      </w:r>
      <w:proofErr w:type="gramStart"/>
      <w:r>
        <w:rPr>
          <w:rFonts w:ascii="Times New Roman" w:hAnsi="Times New Roman" w:cs="Times New Roman"/>
          <w:sz w:val="28"/>
          <w:szCs w:val="28"/>
        </w:rPr>
        <w:t>муниципальном</w:t>
      </w:r>
      <w:proofErr w:type="gramEnd"/>
    </w:p>
    <w:p w14:paraId="70EB5EED" w14:textId="06EC9BCB" w:rsidR="002D7A36" w:rsidRDefault="002D7A36" w:rsidP="007F37B0">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земельном </w:t>
      </w:r>
      <w:proofErr w:type="gramStart"/>
      <w:r>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на территории </w:t>
      </w:r>
    </w:p>
    <w:p w14:paraId="10A59F37" w14:textId="77777777" w:rsidR="00620C7B" w:rsidRDefault="002D7A36" w:rsidP="007F37B0">
      <w:pPr>
        <w:pStyle w:val="ConsPlusNormal"/>
        <w:spacing w:line="240" w:lineRule="exact"/>
        <w:ind w:firstLine="540"/>
        <w:jc w:val="right"/>
        <w:rPr>
          <w:rFonts w:ascii="Times New Roman" w:hAnsi="Times New Roman" w:cs="Times New Roman"/>
          <w:sz w:val="28"/>
          <w:szCs w:val="28"/>
        </w:rPr>
      </w:pPr>
      <w:r>
        <w:rPr>
          <w:rFonts w:ascii="Times New Roman" w:hAnsi="Times New Roman" w:cs="Times New Roman"/>
          <w:sz w:val="28"/>
          <w:szCs w:val="28"/>
        </w:rPr>
        <w:t xml:space="preserve">                                                          Грачевского муниципального округа</w:t>
      </w:r>
    </w:p>
    <w:p w14:paraId="279BFF3F" w14:textId="5B684F58" w:rsidR="007F37B0" w:rsidRDefault="007F37B0" w:rsidP="007F37B0">
      <w:pPr>
        <w:pStyle w:val="ConsPlusNormal"/>
        <w:spacing w:line="240" w:lineRule="exact"/>
        <w:ind w:firstLine="540"/>
        <w:jc w:val="center"/>
        <w:rPr>
          <w:rFonts w:ascii="Times New Roman" w:hAnsi="Times New Roman" w:cs="Times New Roman"/>
          <w:sz w:val="28"/>
          <w:szCs w:val="28"/>
        </w:rPr>
      </w:pPr>
      <w:r>
        <w:rPr>
          <w:rFonts w:ascii="Times New Roman" w:hAnsi="Times New Roman" w:cs="Times New Roman"/>
          <w:sz w:val="28"/>
          <w:szCs w:val="28"/>
        </w:rPr>
        <w:t xml:space="preserve">                                Ставропольского края</w:t>
      </w:r>
    </w:p>
    <w:p w14:paraId="4A8A6AC2" w14:textId="7F538AB5" w:rsidR="00B81F1C" w:rsidRDefault="00B81F1C" w:rsidP="007F37B0">
      <w:pPr>
        <w:pStyle w:val="ConsPlusNormal"/>
        <w:spacing w:line="240" w:lineRule="exact"/>
        <w:ind w:firstLine="540"/>
        <w:jc w:val="center"/>
        <w:rPr>
          <w:rFonts w:ascii="Times New Roman" w:hAnsi="Times New Roman" w:cs="Times New Roman"/>
          <w:i/>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от 13 декабря 2021г. № 147</w:t>
      </w:r>
    </w:p>
    <w:p w14:paraId="3CD9B0DC" w14:textId="77777777" w:rsidR="00620C7B" w:rsidRPr="000A3463" w:rsidRDefault="00620C7B" w:rsidP="00620C7B">
      <w:pPr>
        <w:pStyle w:val="ConsPlusNormal"/>
        <w:ind w:firstLine="540"/>
        <w:jc w:val="right"/>
        <w:rPr>
          <w:rFonts w:ascii="Times New Roman" w:hAnsi="Times New Roman" w:cs="Times New Roman"/>
          <w:sz w:val="28"/>
          <w:szCs w:val="28"/>
        </w:rPr>
      </w:pPr>
    </w:p>
    <w:p w14:paraId="48D07E54" w14:textId="1A46F6E7" w:rsidR="00980670" w:rsidRDefault="00980670" w:rsidP="00980670">
      <w:pPr>
        <w:widowControl w:val="0"/>
        <w:autoSpaceDE w:val="0"/>
        <w:autoSpaceDN w:val="0"/>
        <w:jc w:val="center"/>
        <w:rPr>
          <w:bCs/>
          <w:color w:val="000000"/>
          <w:sz w:val="28"/>
          <w:szCs w:val="28"/>
        </w:rPr>
      </w:pPr>
      <w:r w:rsidRPr="00980670">
        <w:rPr>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Pr>
          <w:color w:val="000000"/>
          <w:sz w:val="28"/>
          <w:szCs w:val="28"/>
        </w:rPr>
        <w:t xml:space="preserve"> </w:t>
      </w:r>
      <w:r w:rsidRPr="00980670">
        <w:rPr>
          <w:color w:val="000000"/>
          <w:sz w:val="28"/>
          <w:szCs w:val="28"/>
        </w:rPr>
        <w:t xml:space="preserve">проверок </w:t>
      </w:r>
      <w:r w:rsidRPr="00980670">
        <w:rPr>
          <w:bCs/>
          <w:color w:val="000000"/>
          <w:sz w:val="28"/>
          <w:szCs w:val="28"/>
        </w:rPr>
        <w:t xml:space="preserve">при </w:t>
      </w:r>
      <w:r w:rsidR="00591CDE" w:rsidRPr="00980670">
        <w:rPr>
          <w:bCs/>
          <w:color w:val="000000"/>
          <w:sz w:val="28"/>
          <w:szCs w:val="28"/>
        </w:rPr>
        <w:t>осуществлении муниципального</w:t>
      </w:r>
      <w:r w:rsidRPr="00980670">
        <w:rPr>
          <w:bCs/>
          <w:color w:val="000000"/>
          <w:sz w:val="28"/>
          <w:szCs w:val="28"/>
        </w:rPr>
        <w:t xml:space="preserve"> земельного контроля</w:t>
      </w:r>
    </w:p>
    <w:p w14:paraId="758F8886" w14:textId="77777777" w:rsidR="00980670" w:rsidRPr="00980670" w:rsidRDefault="00980670" w:rsidP="00980670">
      <w:pPr>
        <w:widowControl w:val="0"/>
        <w:autoSpaceDE w:val="0"/>
        <w:autoSpaceDN w:val="0"/>
        <w:jc w:val="center"/>
        <w:rPr>
          <w:rFonts w:ascii="Calibri" w:hAnsi="Calibri" w:cs="Calibri"/>
          <w:sz w:val="22"/>
          <w:szCs w:val="20"/>
        </w:rPr>
      </w:pPr>
    </w:p>
    <w:p w14:paraId="1614C2FD" w14:textId="77777777" w:rsidR="00620C7B" w:rsidRDefault="00620C7B" w:rsidP="00C22F52">
      <w:pPr>
        <w:widowControl w:val="0"/>
        <w:jc w:val="both"/>
        <w:rPr>
          <w:i/>
          <w:sz w:val="28"/>
          <w:szCs w:val="28"/>
        </w:rPr>
      </w:pPr>
    </w:p>
    <w:p w14:paraId="35892027" w14:textId="77777777" w:rsidR="00620C7B" w:rsidRDefault="00620C7B" w:rsidP="009D3052">
      <w:pPr>
        <w:widowControl w:val="0"/>
        <w:ind w:firstLine="709"/>
        <w:jc w:val="both"/>
        <w:rPr>
          <w:iCs/>
          <w:sz w:val="28"/>
          <w:szCs w:val="28"/>
        </w:rPr>
      </w:pPr>
      <w:r w:rsidRPr="00620C7B">
        <w:rPr>
          <w:iCs/>
          <w:sz w:val="28"/>
          <w:szCs w:val="28"/>
        </w:rPr>
        <w:t>При осуществлении</w:t>
      </w:r>
      <w:r>
        <w:rPr>
          <w:i/>
          <w:iCs/>
          <w:sz w:val="28"/>
          <w:szCs w:val="28"/>
        </w:rPr>
        <w:t xml:space="preserve"> </w:t>
      </w:r>
      <w:r w:rsidR="001453E0" w:rsidRPr="001453E0">
        <w:rPr>
          <w:iCs/>
          <w:sz w:val="28"/>
          <w:szCs w:val="28"/>
        </w:rPr>
        <w:t>муниципального земельного контроля</w:t>
      </w:r>
      <w:r>
        <w:rPr>
          <w:i/>
          <w:iCs/>
          <w:sz w:val="28"/>
          <w:szCs w:val="28"/>
        </w:rPr>
        <w:t xml:space="preserve"> </w:t>
      </w:r>
      <w:r w:rsidRPr="00620C7B">
        <w:rPr>
          <w:iCs/>
          <w:sz w:val="28"/>
          <w:szCs w:val="28"/>
        </w:rPr>
        <w:t>устанавливаются следующие индикаторы риска нарушения обязательных требований:</w:t>
      </w:r>
    </w:p>
    <w:p w14:paraId="68A35381" w14:textId="77777777" w:rsidR="00620C7B" w:rsidRPr="00620C7B" w:rsidRDefault="00620C7B" w:rsidP="009D3052">
      <w:pPr>
        <w:widowControl w:val="0"/>
        <w:ind w:firstLine="709"/>
        <w:jc w:val="both"/>
        <w:rPr>
          <w:b/>
          <w:sz w:val="28"/>
          <w:szCs w:val="28"/>
        </w:rPr>
      </w:pPr>
    </w:p>
    <w:p w14:paraId="5CC765CF" w14:textId="77777777" w:rsidR="00EA4CA8" w:rsidRDefault="00EA4CA8" w:rsidP="009D3052">
      <w:pPr>
        <w:widowControl w:val="0"/>
        <w:ind w:firstLine="709"/>
        <w:jc w:val="both"/>
        <w:rPr>
          <w:sz w:val="28"/>
          <w:szCs w:val="28"/>
        </w:rPr>
      </w:pPr>
      <w:r w:rsidRPr="00EA4CA8">
        <w:rPr>
          <w:sz w:val="28"/>
          <w:szCs w:val="28"/>
        </w:rPr>
        <w:t>1.</w:t>
      </w:r>
      <w:r w:rsidR="0047401C">
        <w:rPr>
          <w:sz w:val="28"/>
          <w:szCs w:val="28"/>
        </w:rPr>
        <w:t xml:space="preserve"> </w:t>
      </w:r>
      <w:r w:rsidRPr="00EA4CA8">
        <w:rPr>
          <w:sz w:val="28"/>
          <w:szCs w:val="28"/>
        </w:rPr>
        <w:t xml:space="preserve">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 </w:t>
      </w:r>
    </w:p>
    <w:p w14:paraId="60AC1CE3" w14:textId="77777777" w:rsidR="00CA3F81" w:rsidRDefault="00CA3F81" w:rsidP="009D3052">
      <w:pPr>
        <w:widowControl w:val="0"/>
        <w:ind w:firstLine="709"/>
        <w:jc w:val="both"/>
        <w:rPr>
          <w:sz w:val="28"/>
          <w:szCs w:val="28"/>
        </w:rPr>
      </w:pPr>
    </w:p>
    <w:p w14:paraId="2E42DE69" w14:textId="37EDB35A" w:rsidR="00CA3F81" w:rsidRPr="00EA4CA8" w:rsidRDefault="00CA3F81" w:rsidP="009D3052">
      <w:pPr>
        <w:widowControl w:val="0"/>
        <w:ind w:firstLine="709"/>
        <w:jc w:val="both"/>
        <w:rPr>
          <w:sz w:val="28"/>
          <w:szCs w:val="28"/>
        </w:rPr>
      </w:pPr>
      <w:r>
        <w:rPr>
          <w:sz w:val="28"/>
          <w:szCs w:val="28"/>
        </w:rPr>
        <w:t xml:space="preserve">2. </w:t>
      </w:r>
      <w:r w:rsidRPr="00CA3F81">
        <w:rPr>
          <w:sz w:val="28"/>
          <w:szCs w:val="28"/>
        </w:rPr>
        <w:t>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6899B041" w14:textId="77777777" w:rsidR="00EA4CA8" w:rsidRPr="00EA4CA8" w:rsidRDefault="00EA4CA8" w:rsidP="009D3052">
      <w:pPr>
        <w:widowControl w:val="0"/>
        <w:ind w:firstLine="709"/>
        <w:jc w:val="both"/>
        <w:rPr>
          <w:sz w:val="28"/>
          <w:szCs w:val="28"/>
        </w:rPr>
      </w:pPr>
    </w:p>
    <w:p w14:paraId="6B0BA9B1" w14:textId="4DBE1F48" w:rsidR="00191B6A" w:rsidRDefault="00CA3F81" w:rsidP="009D3052">
      <w:pPr>
        <w:widowControl w:val="0"/>
        <w:ind w:firstLine="709"/>
        <w:jc w:val="both"/>
        <w:rPr>
          <w:sz w:val="28"/>
          <w:szCs w:val="28"/>
        </w:rPr>
      </w:pPr>
      <w:r>
        <w:rPr>
          <w:sz w:val="28"/>
          <w:szCs w:val="28"/>
        </w:rPr>
        <w:t>3</w:t>
      </w:r>
      <w:r w:rsidR="00EA4CA8" w:rsidRPr="00EA4CA8">
        <w:rPr>
          <w:sz w:val="28"/>
          <w:szCs w:val="28"/>
        </w:rPr>
        <w:t>.</w:t>
      </w:r>
      <w:r w:rsidR="0047401C">
        <w:rPr>
          <w:sz w:val="28"/>
          <w:szCs w:val="28"/>
        </w:rPr>
        <w:t xml:space="preserve"> </w:t>
      </w:r>
      <w:r w:rsidR="00EA4CA8" w:rsidRPr="00EA4CA8">
        <w:rPr>
          <w:sz w:val="28"/>
          <w:szCs w:val="28"/>
        </w:rPr>
        <w:t xml:space="preserve">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 </w:t>
      </w:r>
      <w:r w:rsidR="00EA4CA8" w:rsidRPr="00EA4CA8">
        <w:rPr>
          <w:sz w:val="28"/>
          <w:szCs w:val="28"/>
        </w:rPr>
        <w:cr/>
      </w:r>
    </w:p>
    <w:p w14:paraId="3979E3B6" w14:textId="1EDACD60" w:rsidR="00EA4CA8" w:rsidRPr="00EA4CA8" w:rsidRDefault="00CA3F81" w:rsidP="009D3052">
      <w:pPr>
        <w:widowControl w:val="0"/>
        <w:ind w:firstLine="709"/>
        <w:jc w:val="both"/>
        <w:rPr>
          <w:sz w:val="28"/>
          <w:szCs w:val="28"/>
        </w:rPr>
      </w:pPr>
      <w:r>
        <w:rPr>
          <w:sz w:val="28"/>
          <w:szCs w:val="28"/>
        </w:rPr>
        <w:t>4</w:t>
      </w:r>
      <w:r w:rsidR="00EA4CA8" w:rsidRPr="00EA4CA8">
        <w:rPr>
          <w:sz w:val="28"/>
          <w:szCs w:val="28"/>
        </w:rPr>
        <w:t>.</w:t>
      </w:r>
      <w:r w:rsidR="0047401C">
        <w:rPr>
          <w:sz w:val="28"/>
          <w:szCs w:val="28"/>
        </w:rPr>
        <w:t xml:space="preserve"> </w:t>
      </w:r>
      <w:r w:rsidRPr="00CA3F81">
        <w:rPr>
          <w:sz w:val="28"/>
          <w:szCs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14:paraId="14219310" w14:textId="77777777" w:rsidR="00EA4CA8" w:rsidRPr="00EA4CA8" w:rsidRDefault="00EA4CA8" w:rsidP="009D3052">
      <w:pPr>
        <w:widowControl w:val="0"/>
        <w:ind w:firstLine="709"/>
        <w:jc w:val="both"/>
        <w:rPr>
          <w:sz w:val="28"/>
          <w:szCs w:val="28"/>
        </w:rPr>
      </w:pPr>
    </w:p>
    <w:p w14:paraId="742471EB" w14:textId="77777777" w:rsidR="00DF05E9" w:rsidRDefault="00DF05E9" w:rsidP="00C22F52">
      <w:pPr>
        <w:widowControl w:val="0"/>
        <w:jc w:val="both"/>
        <w:rPr>
          <w:sz w:val="28"/>
          <w:szCs w:val="28"/>
        </w:rPr>
      </w:pPr>
    </w:p>
    <w:p w14:paraId="35334BD8" w14:textId="77777777" w:rsidR="00A47868" w:rsidRDefault="00A47868" w:rsidP="00C22F52">
      <w:pPr>
        <w:widowControl w:val="0"/>
        <w:jc w:val="both"/>
        <w:rPr>
          <w:sz w:val="28"/>
          <w:szCs w:val="28"/>
        </w:rPr>
      </w:pPr>
    </w:p>
    <w:p w14:paraId="0BF16088" w14:textId="77777777" w:rsidR="00A47868" w:rsidRDefault="00A47868" w:rsidP="00C22F52">
      <w:pPr>
        <w:widowControl w:val="0"/>
        <w:jc w:val="both"/>
        <w:rPr>
          <w:sz w:val="28"/>
          <w:szCs w:val="28"/>
        </w:rPr>
      </w:pPr>
    </w:p>
    <w:p w14:paraId="46110AB0" w14:textId="77777777" w:rsidR="00A47868" w:rsidRDefault="00A47868" w:rsidP="00C22F52">
      <w:pPr>
        <w:widowControl w:val="0"/>
        <w:jc w:val="both"/>
        <w:rPr>
          <w:sz w:val="28"/>
          <w:szCs w:val="28"/>
        </w:rPr>
      </w:pPr>
    </w:p>
    <w:p w14:paraId="16D3CE24" w14:textId="77777777" w:rsidR="00A47868" w:rsidRDefault="00A47868" w:rsidP="00C22F52">
      <w:pPr>
        <w:widowControl w:val="0"/>
        <w:jc w:val="both"/>
        <w:rPr>
          <w:sz w:val="28"/>
          <w:szCs w:val="28"/>
        </w:rPr>
      </w:pPr>
    </w:p>
    <w:p w14:paraId="56980A80" w14:textId="77777777" w:rsidR="00A47868" w:rsidRDefault="00A47868" w:rsidP="00C22F52">
      <w:pPr>
        <w:widowControl w:val="0"/>
        <w:jc w:val="both"/>
        <w:rPr>
          <w:sz w:val="28"/>
          <w:szCs w:val="28"/>
        </w:rPr>
      </w:pPr>
    </w:p>
    <w:p w14:paraId="21D7BF05" w14:textId="77777777" w:rsidR="00A47868" w:rsidRDefault="00A47868" w:rsidP="00C22F52">
      <w:pPr>
        <w:widowControl w:val="0"/>
        <w:jc w:val="both"/>
        <w:rPr>
          <w:sz w:val="28"/>
          <w:szCs w:val="28"/>
        </w:rPr>
      </w:pPr>
    </w:p>
    <w:p w14:paraId="6CC7F995" w14:textId="77777777" w:rsidR="00A47868" w:rsidRDefault="00A47868" w:rsidP="00C22F52">
      <w:pPr>
        <w:widowControl w:val="0"/>
        <w:jc w:val="both"/>
        <w:rPr>
          <w:sz w:val="28"/>
          <w:szCs w:val="28"/>
        </w:rPr>
      </w:pPr>
    </w:p>
    <w:p w14:paraId="4EBEB001" w14:textId="77777777" w:rsidR="00A47868" w:rsidRDefault="00A47868" w:rsidP="00C22F52">
      <w:pPr>
        <w:widowControl w:val="0"/>
        <w:jc w:val="both"/>
        <w:rPr>
          <w:sz w:val="28"/>
          <w:szCs w:val="28"/>
        </w:rPr>
      </w:pPr>
    </w:p>
    <w:p w14:paraId="67533A91" w14:textId="77777777" w:rsidR="00CA3F81" w:rsidRDefault="00CA3F81" w:rsidP="00A47868">
      <w:pPr>
        <w:pStyle w:val="ConsPlusNormal"/>
        <w:jc w:val="right"/>
        <w:outlineLvl w:val="1"/>
        <w:rPr>
          <w:rFonts w:ascii="Times New Roman" w:hAnsi="Times New Roman" w:cs="Times New Roman"/>
          <w:sz w:val="28"/>
          <w:szCs w:val="28"/>
        </w:rPr>
      </w:pPr>
    </w:p>
    <w:p w14:paraId="7EFAC48F" w14:textId="2F7AC978" w:rsidR="00CA3F81" w:rsidRDefault="00CA3F81" w:rsidP="00A47868">
      <w:pPr>
        <w:pStyle w:val="ConsPlusNormal"/>
        <w:jc w:val="right"/>
        <w:outlineLvl w:val="1"/>
        <w:rPr>
          <w:rFonts w:ascii="Times New Roman" w:hAnsi="Times New Roman" w:cs="Times New Roman"/>
          <w:sz w:val="28"/>
          <w:szCs w:val="28"/>
        </w:rPr>
      </w:pPr>
    </w:p>
    <w:p w14:paraId="148FDA5C" w14:textId="77777777" w:rsidR="00591CDE" w:rsidRDefault="00591CDE" w:rsidP="00A47868">
      <w:pPr>
        <w:pStyle w:val="ConsPlusNormal"/>
        <w:jc w:val="right"/>
        <w:outlineLvl w:val="1"/>
        <w:rPr>
          <w:rFonts w:ascii="Times New Roman" w:hAnsi="Times New Roman" w:cs="Times New Roman"/>
          <w:sz w:val="28"/>
          <w:szCs w:val="28"/>
        </w:rPr>
      </w:pPr>
    </w:p>
    <w:p w14:paraId="312ABA07" w14:textId="77777777" w:rsidR="007F37B0" w:rsidRDefault="007F37B0" w:rsidP="007F37B0">
      <w:pPr>
        <w:pStyle w:val="ConsPlusNormal"/>
        <w:spacing w:line="240" w:lineRule="exact"/>
        <w:jc w:val="center"/>
        <w:outlineLvl w:val="1"/>
        <w:rPr>
          <w:rFonts w:ascii="Times New Roman" w:hAnsi="Times New Roman" w:cs="Times New Roman"/>
          <w:sz w:val="28"/>
          <w:szCs w:val="28"/>
        </w:rPr>
      </w:pPr>
    </w:p>
    <w:p w14:paraId="0F4C7991" w14:textId="5374ABE3" w:rsidR="007F37B0" w:rsidRPr="000A3463" w:rsidRDefault="007F37B0" w:rsidP="007F37B0">
      <w:pPr>
        <w:pStyle w:val="ConsPlusNormal"/>
        <w:spacing w:line="240" w:lineRule="exact"/>
        <w:jc w:val="center"/>
        <w:outlineLvl w:val="1"/>
        <w:rPr>
          <w:rFonts w:ascii="Times New Roman" w:hAnsi="Times New Roman" w:cs="Times New Roman"/>
          <w:sz w:val="28"/>
          <w:szCs w:val="28"/>
        </w:rPr>
      </w:pPr>
      <w:r>
        <w:rPr>
          <w:rFonts w:ascii="Times New Roman" w:hAnsi="Times New Roman" w:cs="Times New Roman"/>
          <w:sz w:val="28"/>
          <w:szCs w:val="28"/>
        </w:rPr>
        <w:t xml:space="preserve">                                                            П</w:t>
      </w:r>
      <w:r w:rsidRPr="000A3463">
        <w:rPr>
          <w:rFonts w:ascii="Times New Roman" w:hAnsi="Times New Roman" w:cs="Times New Roman"/>
          <w:sz w:val="28"/>
          <w:szCs w:val="28"/>
        </w:rPr>
        <w:t xml:space="preserve">риложение </w:t>
      </w:r>
      <w:r>
        <w:rPr>
          <w:rFonts w:ascii="Times New Roman" w:hAnsi="Times New Roman" w:cs="Times New Roman"/>
          <w:sz w:val="28"/>
          <w:szCs w:val="28"/>
        </w:rPr>
        <w:t>№ 3</w:t>
      </w:r>
    </w:p>
    <w:p w14:paraId="03E068ED" w14:textId="5FEB4AA5" w:rsidR="007F37B0" w:rsidRDefault="007F37B0" w:rsidP="007F37B0">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0A3463">
        <w:rPr>
          <w:rFonts w:ascii="Times New Roman" w:hAnsi="Times New Roman" w:cs="Times New Roman"/>
          <w:sz w:val="28"/>
          <w:szCs w:val="28"/>
        </w:rPr>
        <w:t xml:space="preserve">к Положению о </w:t>
      </w:r>
      <w:proofErr w:type="gramStart"/>
      <w:r>
        <w:rPr>
          <w:rFonts w:ascii="Times New Roman" w:hAnsi="Times New Roman" w:cs="Times New Roman"/>
          <w:sz w:val="28"/>
          <w:szCs w:val="28"/>
        </w:rPr>
        <w:t>муниципальном</w:t>
      </w:r>
      <w:proofErr w:type="gramEnd"/>
    </w:p>
    <w:p w14:paraId="5325F6E2" w14:textId="2CB2BC37" w:rsidR="007F37B0" w:rsidRDefault="007F37B0" w:rsidP="007F37B0">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земельном </w:t>
      </w:r>
      <w:proofErr w:type="gramStart"/>
      <w:r>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на территории </w:t>
      </w:r>
    </w:p>
    <w:p w14:paraId="727D0B13" w14:textId="77777777" w:rsidR="007F37B0" w:rsidRDefault="007F37B0" w:rsidP="007F37B0">
      <w:pPr>
        <w:pStyle w:val="ConsPlusNormal"/>
        <w:spacing w:line="240" w:lineRule="exact"/>
        <w:ind w:firstLine="540"/>
        <w:jc w:val="right"/>
        <w:rPr>
          <w:rFonts w:ascii="Times New Roman" w:hAnsi="Times New Roman" w:cs="Times New Roman"/>
          <w:sz w:val="28"/>
          <w:szCs w:val="28"/>
        </w:rPr>
      </w:pPr>
      <w:r>
        <w:rPr>
          <w:rFonts w:ascii="Times New Roman" w:hAnsi="Times New Roman" w:cs="Times New Roman"/>
          <w:sz w:val="28"/>
          <w:szCs w:val="28"/>
        </w:rPr>
        <w:t xml:space="preserve">                                                          Грачевского муниципального округа</w:t>
      </w:r>
    </w:p>
    <w:p w14:paraId="421EC2FA" w14:textId="77777777" w:rsidR="007F37B0" w:rsidRDefault="007F37B0" w:rsidP="007F37B0">
      <w:pPr>
        <w:pStyle w:val="ConsPlusNormal"/>
        <w:spacing w:line="240" w:lineRule="exact"/>
        <w:ind w:firstLine="540"/>
        <w:jc w:val="center"/>
        <w:rPr>
          <w:rFonts w:ascii="Times New Roman" w:hAnsi="Times New Roman" w:cs="Times New Roman"/>
          <w:sz w:val="28"/>
          <w:szCs w:val="28"/>
        </w:rPr>
      </w:pPr>
      <w:r>
        <w:rPr>
          <w:rFonts w:ascii="Times New Roman" w:hAnsi="Times New Roman" w:cs="Times New Roman"/>
          <w:sz w:val="28"/>
          <w:szCs w:val="28"/>
        </w:rPr>
        <w:t xml:space="preserve">                                Ставропольского края</w:t>
      </w:r>
    </w:p>
    <w:p w14:paraId="0B793FD3" w14:textId="141B8F87" w:rsidR="00B81F1C" w:rsidRDefault="00B81F1C" w:rsidP="007F37B0">
      <w:pPr>
        <w:pStyle w:val="ConsPlusNormal"/>
        <w:spacing w:line="240" w:lineRule="exact"/>
        <w:ind w:firstLine="540"/>
        <w:jc w:val="center"/>
        <w:rPr>
          <w:rFonts w:ascii="Times New Roman" w:hAnsi="Times New Roman" w:cs="Times New Roman"/>
          <w:i/>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от 13 декабря 2021г. № 147</w:t>
      </w:r>
    </w:p>
    <w:p w14:paraId="3C3945D7" w14:textId="77777777" w:rsidR="00A47868" w:rsidRDefault="00A47868" w:rsidP="00C22F52">
      <w:pPr>
        <w:widowControl w:val="0"/>
        <w:jc w:val="both"/>
        <w:rPr>
          <w:sz w:val="28"/>
          <w:szCs w:val="28"/>
        </w:rPr>
      </w:pPr>
    </w:p>
    <w:p w14:paraId="7C390FFC" w14:textId="77777777" w:rsidR="00A47868" w:rsidRDefault="00A47868" w:rsidP="00A47868">
      <w:pPr>
        <w:rPr>
          <w:sz w:val="28"/>
          <w:szCs w:val="28"/>
        </w:rPr>
      </w:pPr>
    </w:p>
    <w:p w14:paraId="2B528112" w14:textId="77777777" w:rsidR="00FE7BE6" w:rsidRPr="00FE7BE6" w:rsidRDefault="00FE7BE6" w:rsidP="00FE7BE6">
      <w:pPr>
        <w:widowControl w:val="0"/>
        <w:jc w:val="center"/>
        <w:rPr>
          <w:sz w:val="28"/>
          <w:szCs w:val="28"/>
        </w:rPr>
      </w:pPr>
      <w:r w:rsidRPr="00FE7BE6">
        <w:rPr>
          <w:sz w:val="28"/>
          <w:szCs w:val="28"/>
        </w:rPr>
        <w:t>Форма предписания Контрольного органа</w:t>
      </w:r>
    </w:p>
    <w:p w14:paraId="172E57C6" w14:textId="77777777" w:rsidR="00FE7BE6" w:rsidRPr="00FE7BE6" w:rsidRDefault="00FE7BE6" w:rsidP="00FE7BE6">
      <w:pPr>
        <w:widowControl w:val="0"/>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3956"/>
        <w:gridCol w:w="5239"/>
      </w:tblGrid>
      <w:tr w:rsidR="00FE7BE6" w:rsidRPr="00FE7BE6" w14:paraId="18EF811A" w14:textId="77777777" w:rsidTr="00320195">
        <w:tc>
          <w:tcPr>
            <w:tcW w:w="4252" w:type="dxa"/>
            <w:tcMar>
              <w:top w:w="102" w:type="dxa"/>
              <w:left w:w="62" w:type="dxa"/>
              <w:bottom w:w="102" w:type="dxa"/>
              <w:right w:w="62" w:type="dxa"/>
            </w:tcMar>
          </w:tcPr>
          <w:p w14:paraId="67EA09CD" w14:textId="0A046226" w:rsidR="00FE7BE6" w:rsidRPr="00FE7BE6" w:rsidRDefault="00FE7BE6" w:rsidP="00FE7BE6">
            <w:pPr>
              <w:widowControl w:val="0"/>
              <w:rPr>
                <w:color w:val="000000"/>
                <w:sz w:val="28"/>
                <w:szCs w:val="28"/>
              </w:rPr>
            </w:pPr>
            <w:r>
              <w:rPr>
                <w:noProof/>
                <w:color w:val="000000"/>
                <w:sz w:val="28"/>
                <w:szCs w:val="28"/>
              </w:rPr>
              <mc:AlternateContent>
                <mc:Choice Requires="wps">
                  <w:drawing>
                    <wp:anchor distT="0" distB="0" distL="114300" distR="114300" simplePos="0" relativeHeight="251660288" behindDoc="0" locked="0" layoutInCell="1" allowOverlap="1" wp14:anchorId="4464EA11" wp14:editId="6669F5B7">
                      <wp:simplePos x="0" y="0"/>
                      <wp:positionH relativeFrom="column">
                        <wp:posOffset>2633345</wp:posOffset>
                      </wp:positionH>
                      <wp:positionV relativeFrom="paragraph">
                        <wp:posOffset>579120</wp:posOffset>
                      </wp:positionV>
                      <wp:extent cx="3415665" cy="0"/>
                      <wp:effectExtent l="13335" t="12065" r="9525" b="69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5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188EF6" id="_x0000_t32" coordsize="21600,21600" o:spt="32" o:oned="t" path="m,l21600,21600e" filled="f">
                      <v:path arrowok="t" fillok="f" o:connecttype="none"/>
                      <o:lock v:ext="edit" shapetype="t"/>
                    </v:shapetype>
                    <v:shape id="Прямая со стрелкой 3" o:spid="_x0000_s1026" type="#_x0000_t32" style="position:absolute;margin-left:207.35pt;margin-top:45.6pt;width:268.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"/>
                  </w:pict>
                </mc:Fallback>
              </mc:AlternateContent>
            </w:r>
            <w:r>
              <w:rPr>
                <w:noProof/>
                <w:color w:val="000000"/>
                <w:sz w:val="28"/>
                <w:szCs w:val="28"/>
              </w:rPr>
              <mc:AlternateContent>
                <mc:Choice Requires="wps">
                  <w:drawing>
                    <wp:anchor distT="0" distB="0" distL="114300" distR="114300" simplePos="0" relativeHeight="251659264" behindDoc="0" locked="0" layoutInCell="1" allowOverlap="1" wp14:anchorId="6E745DBF" wp14:editId="5C707744">
                      <wp:simplePos x="0" y="0"/>
                      <wp:positionH relativeFrom="column">
                        <wp:posOffset>2633345</wp:posOffset>
                      </wp:positionH>
                      <wp:positionV relativeFrom="paragraph">
                        <wp:posOffset>246380</wp:posOffset>
                      </wp:positionV>
                      <wp:extent cx="3415665" cy="0"/>
                      <wp:effectExtent l="13335" t="1270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5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33FB2C" id="Прямая со стрелкой 2" o:spid="_x0000_s1026" type="#_x0000_t32" style="position:absolute;margin-left:207.35pt;margin-top:19.4pt;width:268.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"/>
                  </w:pict>
                </mc:Fallback>
              </mc:AlternateContent>
            </w:r>
            <w:r w:rsidRPr="00FE7BE6">
              <w:rPr>
                <w:color w:val="000000"/>
                <w:sz w:val="28"/>
                <w:szCs w:val="28"/>
              </w:rPr>
              <w:t>Бланк Контрольного органа</w:t>
            </w:r>
          </w:p>
        </w:tc>
        <w:tc>
          <w:tcPr>
            <w:tcW w:w="5308" w:type="dxa"/>
            <w:tcBorders>
              <w:top w:val="single" w:sz="4" w:space="0" w:color="auto"/>
            </w:tcBorders>
            <w:tcMar>
              <w:top w:w="102" w:type="dxa"/>
              <w:left w:w="62" w:type="dxa"/>
              <w:bottom w:w="102" w:type="dxa"/>
              <w:right w:w="62" w:type="dxa"/>
            </w:tcMar>
          </w:tcPr>
          <w:p w14:paraId="1886EEE1"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(указывается должность руководителя контролируемого лица)</w:t>
            </w:r>
          </w:p>
          <w:p w14:paraId="0B86F107"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rPr>
              <w:t xml:space="preserve">_________________________________                </w:t>
            </w:r>
            <w:r w:rsidRPr="00FE7BE6">
              <w:rPr>
                <w:color w:val="000000"/>
                <w:sz w:val="28"/>
                <w:szCs w:val="28"/>
                <w:vertAlign w:val="superscript"/>
              </w:rPr>
              <w:t>(указывается полное наименование  контролируемого лица)</w:t>
            </w:r>
          </w:p>
          <w:p w14:paraId="52D9515D" w14:textId="77777777" w:rsidR="00FE7BE6" w:rsidRPr="00FE7BE6" w:rsidRDefault="00FE7BE6" w:rsidP="00FE7BE6">
            <w:pPr>
              <w:widowControl w:val="0"/>
              <w:spacing w:line="240" w:lineRule="exact"/>
              <w:ind w:firstLine="5"/>
              <w:jc w:val="center"/>
              <w:rPr>
                <w:color w:val="000000"/>
                <w:sz w:val="28"/>
                <w:szCs w:val="28"/>
              </w:rPr>
            </w:pPr>
            <w:r w:rsidRPr="00FE7BE6">
              <w:rPr>
                <w:color w:val="000000"/>
                <w:sz w:val="28"/>
                <w:szCs w:val="28"/>
              </w:rPr>
              <w:t>_________________________________</w:t>
            </w:r>
          </w:p>
          <w:p w14:paraId="761342FC" w14:textId="77777777" w:rsidR="00FE7BE6" w:rsidRPr="00FE7BE6" w:rsidRDefault="00FE7BE6" w:rsidP="00FE7BE6">
            <w:pPr>
              <w:widowControl w:val="0"/>
              <w:spacing w:line="240" w:lineRule="exact"/>
              <w:ind w:firstLine="5"/>
              <w:jc w:val="center"/>
              <w:rPr>
                <w:color w:val="000000"/>
                <w:sz w:val="28"/>
                <w:szCs w:val="28"/>
                <w:vertAlign w:val="superscript"/>
              </w:rPr>
            </w:pPr>
            <w:proofErr w:type="gramStart"/>
            <w:r w:rsidRPr="00FE7BE6">
              <w:rPr>
                <w:color w:val="000000"/>
                <w:sz w:val="28"/>
                <w:szCs w:val="28"/>
                <w:vertAlign w:val="superscript"/>
              </w:rPr>
              <w:t xml:space="preserve">(указывается фамилия, имя, отчество (при наличии) руководителя </w:t>
            </w:r>
            <w:proofErr w:type="gramEnd"/>
          </w:p>
          <w:p w14:paraId="5BFDB475"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контролируемого лица)</w:t>
            </w:r>
          </w:p>
          <w:p w14:paraId="2F00D089" w14:textId="1F276526" w:rsidR="00FE7BE6" w:rsidRPr="00FE7BE6" w:rsidRDefault="00FE7BE6" w:rsidP="00FE7BE6">
            <w:pPr>
              <w:widowControl w:val="0"/>
              <w:spacing w:line="240" w:lineRule="exact"/>
              <w:ind w:firstLine="5"/>
              <w:jc w:val="center"/>
              <w:rPr>
                <w:color w:val="000000"/>
                <w:sz w:val="28"/>
                <w:szCs w:val="28"/>
              </w:rPr>
            </w:pPr>
            <w:r>
              <w:rPr>
                <w:noProof/>
                <w:color w:val="000000"/>
                <w:sz w:val="28"/>
                <w:szCs w:val="28"/>
              </w:rPr>
              <mc:AlternateContent>
                <mc:Choice Requires="wps">
                  <w:drawing>
                    <wp:anchor distT="0" distB="0" distL="114300" distR="114300" simplePos="0" relativeHeight="251661312" behindDoc="0" locked="0" layoutInCell="1" allowOverlap="1" wp14:anchorId="013D64D9" wp14:editId="099E7627">
                      <wp:simplePos x="0" y="0"/>
                      <wp:positionH relativeFrom="column">
                        <wp:posOffset>-6350</wp:posOffset>
                      </wp:positionH>
                      <wp:positionV relativeFrom="paragraph">
                        <wp:posOffset>93345</wp:posOffset>
                      </wp:positionV>
                      <wp:extent cx="3355340" cy="0"/>
                      <wp:effectExtent l="6985" t="12065" r="9525" b="698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5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6199FE" id="Прямая со стрелкой 1" o:spid="_x0000_s1026" type="#_x0000_t32" style="position:absolute;margin-left:-.5pt;margin-top:7.35pt;width:264.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"/>
                  </w:pict>
                </mc:Fallback>
              </mc:AlternateContent>
            </w:r>
            <w:r w:rsidRPr="00FE7BE6">
              <w:rPr>
                <w:color w:val="000000"/>
                <w:sz w:val="28"/>
                <w:szCs w:val="28"/>
              </w:rPr>
              <w:t>_________________________________</w:t>
            </w:r>
          </w:p>
          <w:p w14:paraId="4D4CDE0D"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(указывается адрес места нахождения контролируемого лица)</w:t>
            </w:r>
          </w:p>
        </w:tc>
      </w:tr>
    </w:tbl>
    <w:p w14:paraId="373876E5" w14:textId="77777777" w:rsidR="00FE7BE6" w:rsidRPr="00FE7BE6" w:rsidRDefault="00FE7BE6" w:rsidP="00FE7BE6">
      <w:pPr>
        <w:widowControl w:val="0"/>
        <w:contextualSpacing/>
        <w:jc w:val="center"/>
        <w:rPr>
          <w:sz w:val="28"/>
          <w:szCs w:val="28"/>
        </w:rPr>
      </w:pPr>
    </w:p>
    <w:p w14:paraId="0C360EBA" w14:textId="77777777" w:rsidR="00FE7BE6" w:rsidRPr="00FE7BE6" w:rsidRDefault="00FE7BE6" w:rsidP="00FE7BE6">
      <w:pPr>
        <w:widowControl w:val="0"/>
        <w:contextualSpacing/>
        <w:jc w:val="center"/>
        <w:rPr>
          <w:sz w:val="28"/>
          <w:szCs w:val="28"/>
        </w:rPr>
      </w:pPr>
    </w:p>
    <w:p w14:paraId="10DFBFC1" w14:textId="77777777" w:rsidR="00FE7BE6" w:rsidRPr="00FE7BE6" w:rsidRDefault="00FE7BE6" w:rsidP="00FE7BE6">
      <w:pPr>
        <w:widowControl w:val="0"/>
        <w:contextualSpacing/>
        <w:jc w:val="center"/>
        <w:rPr>
          <w:rFonts w:cs="Calibri"/>
          <w:color w:val="000000"/>
          <w:sz w:val="28"/>
          <w:szCs w:val="28"/>
        </w:rPr>
      </w:pPr>
      <w:bookmarkStart w:id="0" w:name="Par320"/>
      <w:bookmarkEnd w:id="0"/>
      <w:r w:rsidRPr="00FE7BE6">
        <w:rPr>
          <w:rFonts w:cs="Calibri"/>
          <w:color w:val="000000"/>
          <w:sz w:val="28"/>
          <w:szCs w:val="28"/>
        </w:rPr>
        <w:t>ПРЕДПИСАНИЕ</w:t>
      </w:r>
    </w:p>
    <w:p w14:paraId="72CBFBD8" w14:textId="4138279B" w:rsidR="00FE7BE6" w:rsidRPr="00FE7BE6" w:rsidRDefault="00FE7BE6" w:rsidP="00FE7BE6">
      <w:pPr>
        <w:widowControl w:val="0"/>
        <w:contextualSpacing/>
        <w:jc w:val="center"/>
        <w:rPr>
          <w:rFonts w:cs="Calibri"/>
          <w:color w:val="000000"/>
          <w:sz w:val="28"/>
          <w:szCs w:val="28"/>
        </w:rPr>
      </w:pPr>
      <w:r w:rsidRPr="00FE7BE6">
        <w:rPr>
          <w:rFonts w:cs="Calibri"/>
          <w:color w:val="000000"/>
          <w:sz w:val="28"/>
          <w:szCs w:val="28"/>
        </w:rPr>
        <w:t>________________________________________________________________</w:t>
      </w:r>
    </w:p>
    <w:p w14:paraId="1689782B"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контролируемого лица в дательном падеже)</w:t>
      </w:r>
    </w:p>
    <w:p w14:paraId="32D3D646" w14:textId="77777777" w:rsidR="00FE7BE6" w:rsidRPr="00FE7BE6" w:rsidRDefault="00FE7BE6" w:rsidP="00FE7BE6">
      <w:pPr>
        <w:widowControl w:val="0"/>
        <w:contextualSpacing/>
        <w:jc w:val="center"/>
        <w:rPr>
          <w:rFonts w:cs="Calibri"/>
          <w:color w:val="000000"/>
          <w:sz w:val="28"/>
          <w:szCs w:val="28"/>
        </w:rPr>
      </w:pPr>
      <w:r w:rsidRPr="00FE7BE6">
        <w:rPr>
          <w:rFonts w:cs="Calibri"/>
          <w:color w:val="000000"/>
          <w:sz w:val="28"/>
          <w:szCs w:val="28"/>
        </w:rPr>
        <w:t>об устранении выявленных нарушений обязательных требований</w:t>
      </w:r>
    </w:p>
    <w:p w14:paraId="03D00E4E" w14:textId="77777777" w:rsidR="00FE7BE6" w:rsidRPr="00FE7BE6" w:rsidRDefault="00FE7BE6" w:rsidP="00FE7BE6">
      <w:pPr>
        <w:widowControl w:val="0"/>
        <w:contextualSpacing/>
        <w:jc w:val="center"/>
        <w:rPr>
          <w:rFonts w:cs="Calibri"/>
          <w:color w:val="000000"/>
          <w:sz w:val="28"/>
          <w:szCs w:val="28"/>
        </w:rPr>
      </w:pPr>
    </w:p>
    <w:p w14:paraId="5FC175C4" w14:textId="33B1F72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По результатам</w:t>
      </w:r>
      <w:r>
        <w:rPr>
          <w:rFonts w:cs="Calibri"/>
          <w:color w:val="000000"/>
          <w:sz w:val="28"/>
          <w:szCs w:val="28"/>
        </w:rPr>
        <w:t>__________________________________________________</w:t>
      </w:r>
      <w:proofErr w:type="gramStart"/>
      <w:r w:rsidRPr="00FE7BE6">
        <w:rPr>
          <w:rFonts w:cs="Calibri"/>
          <w:color w:val="000000"/>
          <w:sz w:val="28"/>
          <w:szCs w:val="28"/>
        </w:rPr>
        <w:t xml:space="preserve"> ,</w:t>
      </w:r>
      <w:proofErr w:type="gramEnd"/>
    </w:p>
    <w:p w14:paraId="1BCFB938" w14:textId="77777777" w:rsidR="00FE7BE6" w:rsidRPr="00FE7BE6" w:rsidRDefault="00FE7BE6" w:rsidP="00FE7BE6">
      <w:pPr>
        <w:widowControl w:val="0"/>
        <w:contextualSpacing/>
        <w:jc w:val="right"/>
        <w:rPr>
          <w:rFonts w:cs="Calibri"/>
          <w:i/>
          <w:color w:val="000000"/>
          <w:sz w:val="28"/>
          <w:szCs w:val="28"/>
          <w:vertAlign w:val="superscript"/>
        </w:rPr>
      </w:pPr>
      <w:r w:rsidRPr="00FE7BE6">
        <w:rPr>
          <w:rFonts w:cs="Calibri"/>
          <w:i/>
          <w:color w:val="000000"/>
          <w:sz w:val="28"/>
          <w:szCs w:val="28"/>
          <w:vertAlign w:val="superscript"/>
        </w:rPr>
        <w:t>(указываются вид и форма контрольного мероприятия в соответствии с решением Контрольного органа)</w:t>
      </w:r>
    </w:p>
    <w:p w14:paraId="0B016B18" w14:textId="3D6FD4C8"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проведенной</w:t>
      </w:r>
      <w:proofErr w:type="gramStart"/>
      <w:r w:rsidRPr="00FE7BE6">
        <w:rPr>
          <w:rFonts w:cs="Calibri"/>
          <w:color w:val="000000"/>
          <w:sz w:val="28"/>
          <w:szCs w:val="28"/>
        </w:rPr>
        <w:t xml:space="preserve"> (-</w:t>
      </w:r>
      <w:proofErr w:type="gramEnd"/>
      <w:r w:rsidRPr="00FE7BE6">
        <w:rPr>
          <w:rFonts w:cs="Calibri"/>
          <w:color w:val="000000"/>
          <w:sz w:val="28"/>
          <w:szCs w:val="28"/>
        </w:rPr>
        <w:t>ого)___________________________________________</w:t>
      </w:r>
      <w:r>
        <w:rPr>
          <w:rFonts w:cs="Calibri"/>
          <w:color w:val="000000"/>
          <w:sz w:val="28"/>
          <w:szCs w:val="28"/>
        </w:rPr>
        <w:t>____</w:t>
      </w:r>
    </w:p>
    <w:p w14:paraId="507631B6"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контрольного органа)</w:t>
      </w:r>
    </w:p>
    <w:p w14:paraId="615E0395" w14:textId="40244EA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 отношении</w:t>
      </w:r>
      <w:r>
        <w:rPr>
          <w:rFonts w:cs="Calibri"/>
          <w:color w:val="000000"/>
          <w:sz w:val="28"/>
          <w:szCs w:val="28"/>
        </w:rPr>
        <w:t>______</w:t>
      </w:r>
      <w:r w:rsidRPr="00FE7BE6">
        <w:rPr>
          <w:rFonts w:cs="Calibri"/>
          <w:color w:val="000000"/>
          <w:sz w:val="28"/>
          <w:szCs w:val="28"/>
        </w:rPr>
        <w:t>_______________________________________________</w:t>
      </w:r>
    </w:p>
    <w:p w14:paraId="6EBC5D9E"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контролируемого лица)</w:t>
      </w:r>
    </w:p>
    <w:p w14:paraId="4B606538" w14:textId="20870F3C"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w:t>
      </w:r>
      <w:r>
        <w:rPr>
          <w:rFonts w:cs="Calibri"/>
          <w:color w:val="000000"/>
          <w:sz w:val="28"/>
          <w:szCs w:val="28"/>
        </w:rPr>
        <w:t xml:space="preserve"> период с «__» ______________</w:t>
      </w:r>
      <w:r w:rsidRPr="00FE7BE6">
        <w:rPr>
          <w:rFonts w:cs="Calibri"/>
          <w:color w:val="000000"/>
          <w:sz w:val="28"/>
          <w:szCs w:val="28"/>
        </w:rPr>
        <w:t xml:space="preserve"> 2</w:t>
      </w:r>
      <w:r>
        <w:rPr>
          <w:rFonts w:cs="Calibri"/>
          <w:color w:val="000000"/>
          <w:sz w:val="28"/>
          <w:szCs w:val="28"/>
        </w:rPr>
        <w:t>0__ г. по «__» ________________</w:t>
      </w:r>
      <w:r w:rsidRPr="00FE7BE6">
        <w:rPr>
          <w:rFonts w:cs="Calibri"/>
          <w:color w:val="000000"/>
          <w:sz w:val="28"/>
          <w:szCs w:val="28"/>
        </w:rPr>
        <w:t xml:space="preserve"> 20__ г.</w:t>
      </w:r>
    </w:p>
    <w:p w14:paraId="4C17E1B2" w14:textId="77777777" w:rsidR="00FE7BE6" w:rsidRPr="00FE7BE6" w:rsidRDefault="00FE7BE6" w:rsidP="00FE7BE6">
      <w:pPr>
        <w:widowControl w:val="0"/>
        <w:contextualSpacing/>
        <w:jc w:val="both"/>
        <w:rPr>
          <w:rFonts w:cs="Calibri"/>
          <w:color w:val="000000"/>
          <w:sz w:val="28"/>
          <w:szCs w:val="28"/>
        </w:rPr>
      </w:pPr>
    </w:p>
    <w:p w14:paraId="4B3A4706" w14:textId="20E71A27" w:rsidR="00FE7BE6" w:rsidRPr="00FE7BE6" w:rsidRDefault="00FE7BE6" w:rsidP="00FE7BE6">
      <w:pPr>
        <w:widowControl w:val="0"/>
        <w:contextualSpacing/>
        <w:rPr>
          <w:rFonts w:cs="Calibri"/>
          <w:color w:val="000000"/>
          <w:sz w:val="28"/>
          <w:szCs w:val="28"/>
        </w:rPr>
      </w:pPr>
      <w:r w:rsidRPr="00FE7BE6">
        <w:rPr>
          <w:rFonts w:cs="Calibri"/>
          <w:color w:val="000000"/>
          <w:sz w:val="28"/>
          <w:szCs w:val="28"/>
        </w:rPr>
        <w:t>на основании_______________________</w:t>
      </w:r>
      <w:r>
        <w:rPr>
          <w:rFonts w:cs="Calibri"/>
          <w:color w:val="000000"/>
          <w:sz w:val="28"/>
          <w:szCs w:val="28"/>
        </w:rPr>
        <w:t>______________________________</w:t>
      </w:r>
    </w:p>
    <w:p w14:paraId="15C39776" w14:textId="5CE309A1" w:rsidR="00FE7BE6" w:rsidRPr="00FE7BE6" w:rsidRDefault="00FE7BE6" w:rsidP="00FE7BE6">
      <w:pPr>
        <w:widowControl w:val="0"/>
        <w:contextualSpacing/>
        <w:jc w:val="right"/>
        <w:rPr>
          <w:rFonts w:cs="Calibri"/>
          <w:i/>
          <w:color w:val="000000"/>
          <w:sz w:val="28"/>
          <w:szCs w:val="28"/>
          <w:vertAlign w:val="superscript"/>
        </w:rPr>
      </w:pPr>
      <w:r>
        <w:rPr>
          <w:rFonts w:cs="Calibri"/>
          <w:i/>
          <w:color w:val="000000"/>
          <w:sz w:val="28"/>
          <w:szCs w:val="28"/>
          <w:vertAlign w:val="superscript"/>
        </w:rPr>
        <w:t xml:space="preserve">    </w:t>
      </w:r>
      <w:r w:rsidRPr="00FE7BE6">
        <w:rPr>
          <w:rFonts w:cs="Calibri"/>
          <w:i/>
          <w:color w:val="000000"/>
          <w:sz w:val="28"/>
          <w:szCs w:val="28"/>
          <w:vertAlign w:val="superscript"/>
        </w:rPr>
        <w:t xml:space="preserve">(указываются наименование и реквизиты </w:t>
      </w:r>
      <w:r w:rsidRPr="00FE7BE6">
        <w:rPr>
          <w:i/>
          <w:color w:val="000000"/>
          <w:sz w:val="28"/>
          <w:szCs w:val="28"/>
          <w:vertAlign w:val="superscript"/>
        </w:rPr>
        <w:t>акта Контрольного</w:t>
      </w:r>
      <w:r>
        <w:rPr>
          <w:i/>
          <w:color w:val="000000"/>
          <w:sz w:val="28"/>
          <w:szCs w:val="28"/>
          <w:vertAlign w:val="superscript"/>
        </w:rPr>
        <w:t xml:space="preserve"> </w:t>
      </w:r>
      <w:r w:rsidRPr="00FE7BE6">
        <w:rPr>
          <w:rFonts w:cs="Calibri"/>
          <w:i/>
          <w:color w:val="000000"/>
          <w:sz w:val="28"/>
          <w:szCs w:val="28"/>
          <w:vertAlign w:val="superscript"/>
        </w:rPr>
        <w:t>органа о проведении контрольного мероприятия)</w:t>
      </w:r>
    </w:p>
    <w:p w14:paraId="0B963B06" w14:textId="77777777" w:rsidR="00FE7BE6" w:rsidRPr="00FE7BE6" w:rsidRDefault="00FE7BE6" w:rsidP="00FE7BE6">
      <w:pPr>
        <w:widowControl w:val="0"/>
        <w:contextualSpacing/>
        <w:jc w:val="both"/>
        <w:rPr>
          <w:rFonts w:cs="Calibri"/>
          <w:color w:val="000000"/>
          <w:sz w:val="28"/>
          <w:szCs w:val="28"/>
        </w:rPr>
      </w:pPr>
    </w:p>
    <w:p w14:paraId="16E1E441" w14:textId="22C0F198"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выявлены нарушения обязательных требований законодательства:</w:t>
      </w:r>
      <w:r>
        <w:rPr>
          <w:rFonts w:cs="Calibri"/>
          <w:color w:val="000000"/>
          <w:sz w:val="28"/>
          <w:szCs w:val="28"/>
        </w:rPr>
        <w:t>_______________________________________________</w:t>
      </w:r>
    </w:p>
    <w:p w14:paraId="7C35DC5B" w14:textId="1D48D8CB"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(перечисляются выявленные нарушения обязательных требований с указанием</w:t>
      </w:r>
      <w:r>
        <w:rPr>
          <w:rFonts w:cs="Calibri"/>
          <w:i/>
          <w:color w:val="000000"/>
          <w:sz w:val="28"/>
          <w:szCs w:val="28"/>
          <w:vertAlign w:val="superscript"/>
        </w:rPr>
        <w:t xml:space="preserve"> </w:t>
      </w:r>
      <w:r w:rsidRPr="00FE7BE6">
        <w:rPr>
          <w:rFonts w:cs="Calibri"/>
          <w:i/>
          <w:color w:val="000000"/>
          <w:sz w:val="28"/>
          <w:szCs w:val="28"/>
          <w:vertAlign w:val="superscript"/>
        </w:rPr>
        <w:t>структурных единиц нормативных правовых актов, которыми установлены данные</w:t>
      </w:r>
      <w:r>
        <w:rPr>
          <w:rFonts w:cs="Calibri"/>
          <w:i/>
          <w:color w:val="000000"/>
          <w:sz w:val="28"/>
          <w:szCs w:val="28"/>
          <w:vertAlign w:val="superscript"/>
        </w:rPr>
        <w:t xml:space="preserve"> </w:t>
      </w:r>
      <w:r w:rsidRPr="00FE7BE6">
        <w:rPr>
          <w:rFonts w:cs="Calibri"/>
          <w:i/>
          <w:color w:val="000000"/>
          <w:sz w:val="28"/>
          <w:szCs w:val="28"/>
          <w:vertAlign w:val="superscript"/>
        </w:rPr>
        <w:t>обязательные требования)</w:t>
      </w:r>
    </w:p>
    <w:p w14:paraId="39537809" w14:textId="77777777" w:rsidR="00FE7BE6" w:rsidRPr="00FE7BE6" w:rsidRDefault="00FE7BE6" w:rsidP="00FE7BE6">
      <w:pPr>
        <w:widowControl w:val="0"/>
        <w:contextualSpacing/>
        <w:jc w:val="both"/>
        <w:rPr>
          <w:rFonts w:ascii="Courier New" w:hAnsi="Courier New" w:cs="Calibri"/>
          <w:color w:val="000000"/>
          <w:sz w:val="28"/>
          <w:szCs w:val="28"/>
        </w:rPr>
      </w:pPr>
    </w:p>
    <w:p w14:paraId="5230B72D" w14:textId="2C0A7238"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ab/>
        <w:t>На основании изложенного, в соответст</w:t>
      </w:r>
      <w:r w:rsidRPr="00FE7BE6">
        <w:rPr>
          <w:rFonts w:cs="Calibri"/>
          <w:sz w:val="28"/>
          <w:szCs w:val="28"/>
        </w:rPr>
        <w:t>вии с пунктом 1 части 2 статьи 90</w:t>
      </w:r>
      <w:r>
        <w:rPr>
          <w:rFonts w:cs="Calibri"/>
          <w:sz w:val="28"/>
          <w:szCs w:val="28"/>
        </w:rPr>
        <w:t xml:space="preserve"> </w:t>
      </w:r>
      <w:r w:rsidRPr="00FE7BE6">
        <w:rPr>
          <w:rFonts w:cs="Calibri"/>
          <w:color w:val="000000"/>
          <w:sz w:val="28"/>
          <w:szCs w:val="28"/>
        </w:rPr>
        <w:t xml:space="preserve">Федерального закона от 31 июля </w:t>
      </w:r>
      <w:r w:rsidR="00591CDE">
        <w:rPr>
          <w:rFonts w:cs="Calibri"/>
          <w:color w:val="000000"/>
          <w:sz w:val="28"/>
          <w:szCs w:val="28"/>
        </w:rPr>
        <w:t>2020 года</w:t>
      </w:r>
      <w:r w:rsidRPr="00FE7BE6">
        <w:rPr>
          <w:rFonts w:cs="Calibri"/>
          <w:color w:val="000000"/>
          <w:sz w:val="28"/>
          <w:szCs w:val="28"/>
        </w:rPr>
        <w:t xml:space="preserve"> г. № 248-ФЗ «О государственном контрол</w:t>
      </w:r>
      <w:proofErr w:type="gramStart"/>
      <w:r w:rsidRPr="00FE7BE6">
        <w:rPr>
          <w:rFonts w:cs="Calibri"/>
          <w:color w:val="000000"/>
          <w:sz w:val="28"/>
          <w:szCs w:val="28"/>
        </w:rPr>
        <w:t>е(</w:t>
      </w:r>
      <w:proofErr w:type="gramEnd"/>
      <w:r w:rsidRPr="00FE7BE6">
        <w:rPr>
          <w:rFonts w:cs="Calibri"/>
          <w:color w:val="000000"/>
          <w:sz w:val="28"/>
          <w:szCs w:val="28"/>
        </w:rPr>
        <w:t>надзоре) и муниципальном контроле в Российской</w:t>
      </w:r>
      <w:r>
        <w:rPr>
          <w:rFonts w:cs="Calibri"/>
          <w:color w:val="000000"/>
          <w:sz w:val="28"/>
          <w:szCs w:val="28"/>
        </w:rPr>
        <w:t xml:space="preserve"> </w:t>
      </w:r>
      <w:r w:rsidRPr="00FE7BE6">
        <w:rPr>
          <w:rFonts w:cs="Calibri"/>
          <w:color w:val="000000"/>
          <w:sz w:val="28"/>
          <w:szCs w:val="28"/>
        </w:rPr>
        <w:t>Федерации»</w:t>
      </w:r>
      <w:r>
        <w:rPr>
          <w:rFonts w:cs="Calibri"/>
          <w:color w:val="000000"/>
          <w:sz w:val="28"/>
          <w:szCs w:val="28"/>
        </w:rPr>
        <w:t>___________________________________________</w:t>
      </w:r>
      <w:r w:rsidRPr="00FE7BE6">
        <w:rPr>
          <w:rFonts w:cs="Calibri"/>
          <w:color w:val="000000"/>
          <w:sz w:val="28"/>
          <w:szCs w:val="28"/>
        </w:rPr>
        <w:t xml:space="preserve"> </w:t>
      </w:r>
      <w:r>
        <w:rPr>
          <w:rFonts w:cs="Calibri"/>
          <w:color w:val="000000"/>
          <w:sz w:val="28"/>
          <w:szCs w:val="28"/>
        </w:rPr>
        <w:t>_______</w:t>
      </w:r>
      <w:r w:rsidRPr="00FE7BE6">
        <w:rPr>
          <w:rFonts w:cs="Calibri"/>
          <w:color w:val="000000"/>
          <w:sz w:val="28"/>
          <w:szCs w:val="28"/>
        </w:rPr>
        <w:t>____________________________________</w:t>
      </w:r>
      <w:r>
        <w:rPr>
          <w:rFonts w:cs="Calibri"/>
          <w:color w:val="000000"/>
          <w:sz w:val="28"/>
          <w:szCs w:val="28"/>
        </w:rPr>
        <w:t>____________________</w:t>
      </w:r>
    </w:p>
    <w:p w14:paraId="31F0253F" w14:textId="7B87121C" w:rsidR="00FE7BE6" w:rsidRPr="00FE7BE6" w:rsidRDefault="00FE7BE6" w:rsidP="00FE7BE6">
      <w:pPr>
        <w:widowControl w:val="0"/>
        <w:contextualSpacing/>
        <w:jc w:val="center"/>
        <w:rPr>
          <w:rFonts w:cs="Calibri"/>
          <w:i/>
          <w:color w:val="000000"/>
          <w:sz w:val="28"/>
          <w:szCs w:val="28"/>
          <w:vertAlign w:val="superscript"/>
        </w:rPr>
      </w:pPr>
      <w:r>
        <w:rPr>
          <w:rFonts w:cs="Calibri"/>
          <w:i/>
          <w:color w:val="000000"/>
          <w:sz w:val="28"/>
          <w:szCs w:val="28"/>
          <w:vertAlign w:val="superscript"/>
        </w:rPr>
        <w:lastRenderedPageBreak/>
        <w:t xml:space="preserve">                                           </w:t>
      </w:r>
      <w:r w:rsidRPr="00FE7BE6">
        <w:rPr>
          <w:rFonts w:cs="Calibri"/>
          <w:i/>
          <w:color w:val="000000"/>
          <w:sz w:val="28"/>
          <w:szCs w:val="28"/>
          <w:vertAlign w:val="superscript"/>
        </w:rPr>
        <w:t>(указывается полное наименование Контрольного органа)</w:t>
      </w:r>
    </w:p>
    <w:p w14:paraId="64D1AAF1" w14:textId="77777777" w:rsidR="00FE7BE6" w:rsidRPr="00FE7BE6" w:rsidRDefault="00FE7BE6" w:rsidP="00FE7BE6">
      <w:pPr>
        <w:widowControl w:val="0"/>
        <w:contextualSpacing/>
        <w:jc w:val="both"/>
        <w:rPr>
          <w:rFonts w:cs="Calibri"/>
          <w:color w:val="000000"/>
          <w:sz w:val="28"/>
          <w:szCs w:val="28"/>
        </w:rPr>
      </w:pPr>
    </w:p>
    <w:p w14:paraId="5A97BD36"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предписывает:</w:t>
      </w:r>
    </w:p>
    <w:p w14:paraId="0A429C68"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 xml:space="preserve">1. Устранить выявленные нарушения обязательных требований в срок </w:t>
      </w:r>
      <w:proofErr w:type="gramStart"/>
      <w:r w:rsidRPr="00FE7BE6">
        <w:rPr>
          <w:rFonts w:cs="Calibri"/>
          <w:color w:val="000000"/>
          <w:sz w:val="28"/>
          <w:szCs w:val="28"/>
        </w:rPr>
        <w:t>до</w:t>
      </w:r>
      <w:proofErr w:type="gramEnd"/>
    </w:p>
    <w:p w14:paraId="387708D0"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«______» ______________ 20_____ г. включительно.</w:t>
      </w:r>
    </w:p>
    <w:p w14:paraId="4999F4E5" w14:textId="7C868A6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 xml:space="preserve">2. </w:t>
      </w:r>
      <w:r w:rsidR="00E561DF">
        <w:rPr>
          <w:rFonts w:cs="Calibri"/>
          <w:color w:val="000000"/>
          <w:sz w:val="28"/>
          <w:szCs w:val="28"/>
        </w:rPr>
        <w:t>У</w:t>
      </w:r>
      <w:r w:rsidRPr="00FE7BE6">
        <w:rPr>
          <w:rFonts w:cs="Calibri"/>
          <w:color w:val="000000"/>
          <w:sz w:val="28"/>
          <w:szCs w:val="28"/>
        </w:rPr>
        <w:t>ведомить_____________________________________________________</w:t>
      </w:r>
    </w:p>
    <w:p w14:paraId="3254CD29"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контрольного органа)</w:t>
      </w:r>
    </w:p>
    <w:p w14:paraId="515BAAE3" w14:textId="649AC444"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об исполнении предписания об устранении выявленных нарушений обязательных требований с приложением документов и сведений,</w:t>
      </w:r>
      <w:r w:rsidR="00E561DF">
        <w:rPr>
          <w:rFonts w:cs="Calibri"/>
          <w:color w:val="000000"/>
          <w:sz w:val="28"/>
          <w:szCs w:val="28"/>
        </w:rPr>
        <w:t xml:space="preserve"> </w:t>
      </w:r>
      <w:r w:rsidRPr="00FE7BE6">
        <w:rPr>
          <w:rFonts w:cs="Calibri"/>
          <w:color w:val="000000"/>
          <w:sz w:val="28"/>
          <w:szCs w:val="28"/>
        </w:rPr>
        <w:t>подтверждающих устранение выявленных нарушений обязательных требований,</w:t>
      </w:r>
      <w:r w:rsidR="00E561DF">
        <w:rPr>
          <w:rFonts w:cs="Calibri"/>
          <w:color w:val="000000"/>
          <w:sz w:val="28"/>
          <w:szCs w:val="28"/>
        </w:rPr>
        <w:t xml:space="preserve"> </w:t>
      </w:r>
      <w:r w:rsidRPr="00FE7BE6">
        <w:rPr>
          <w:rFonts w:cs="Calibri"/>
          <w:color w:val="000000"/>
          <w:sz w:val="28"/>
          <w:szCs w:val="28"/>
        </w:rPr>
        <w:t>в срок до «__» _______________ 20_____ г. включительно.</w:t>
      </w:r>
    </w:p>
    <w:p w14:paraId="44B7B1B0" w14:textId="77777777" w:rsidR="00FE7BE6" w:rsidRPr="00FE7BE6" w:rsidRDefault="00FE7BE6" w:rsidP="00FE7BE6">
      <w:pPr>
        <w:widowControl w:val="0"/>
        <w:contextualSpacing/>
        <w:jc w:val="both"/>
        <w:rPr>
          <w:rFonts w:cs="Calibri"/>
          <w:color w:val="000000"/>
          <w:sz w:val="28"/>
          <w:szCs w:val="28"/>
        </w:rPr>
      </w:pPr>
    </w:p>
    <w:p w14:paraId="56288401" w14:textId="507968B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Неисполнение настоящего предписания в установленный срок влечет</w:t>
      </w:r>
      <w:r w:rsidR="00E561DF">
        <w:rPr>
          <w:rFonts w:cs="Calibri"/>
          <w:color w:val="000000"/>
          <w:sz w:val="28"/>
          <w:szCs w:val="28"/>
        </w:rPr>
        <w:t xml:space="preserve"> </w:t>
      </w:r>
      <w:r w:rsidRPr="00FE7BE6">
        <w:rPr>
          <w:rFonts w:cs="Calibri"/>
          <w:color w:val="000000"/>
          <w:sz w:val="28"/>
          <w:szCs w:val="28"/>
        </w:rPr>
        <w:t>ответственность, установленную законодательством Российской Федерации.</w:t>
      </w:r>
    </w:p>
    <w:p w14:paraId="6B5CF6BF" w14:textId="77777777" w:rsidR="00FE7BE6" w:rsidRPr="00FE7BE6" w:rsidRDefault="00FE7BE6" w:rsidP="00FE7BE6">
      <w:pPr>
        <w:widowControl w:val="0"/>
        <w:ind w:firstLine="540"/>
        <w:contextualSpacing/>
        <w:jc w:val="both"/>
        <w:rPr>
          <w:sz w:val="24"/>
          <w:szCs w:val="22"/>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FE7BE6" w:rsidRPr="00FE7BE6" w14:paraId="0F5533B3" w14:textId="77777777" w:rsidTr="00320195">
        <w:tc>
          <w:tcPr>
            <w:tcW w:w="3010" w:type="dxa"/>
            <w:tcMar>
              <w:top w:w="102" w:type="dxa"/>
              <w:left w:w="62" w:type="dxa"/>
              <w:bottom w:w="102" w:type="dxa"/>
              <w:right w:w="62" w:type="dxa"/>
            </w:tcMar>
          </w:tcPr>
          <w:p w14:paraId="6872FC2A" w14:textId="77777777" w:rsidR="00FE7BE6" w:rsidRPr="00FE7BE6" w:rsidRDefault="00FE7BE6" w:rsidP="00FE7BE6">
            <w:pPr>
              <w:widowControl w:val="0"/>
              <w:contextualSpacing/>
              <w:rPr>
                <w:color w:val="000000"/>
                <w:sz w:val="24"/>
                <w:szCs w:val="20"/>
              </w:rPr>
            </w:pPr>
            <w:r w:rsidRPr="00FE7BE6">
              <w:rPr>
                <w:color w:val="000000"/>
                <w:sz w:val="24"/>
                <w:szCs w:val="20"/>
              </w:rPr>
              <w:t>__________________</w:t>
            </w:r>
          </w:p>
        </w:tc>
        <w:tc>
          <w:tcPr>
            <w:tcW w:w="3010" w:type="dxa"/>
            <w:tcMar>
              <w:top w:w="102" w:type="dxa"/>
              <w:left w:w="62" w:type="dxa"/>
              <w:bottom w:w="102" w:type="dxa"/>
              <w:right w:w="62" w:type="dxa"/>
            </w:tcMar>
          </w:tcPr>
          <w:p w14:paraId="1E40BDFD" w14:textId="77777777" w:rsidR="00FE7BE6" w:rsidRPr="00FE7BE6" w:rsidRDefault="00FE7BE6" w:rsidP="00FE7BE6">
            <w:pPr>
              <w:widowControl w:val="0"/>
              <w:contextualSpacing/>
              <w:rPr>
                <w:color w:val="000000"/>
                <w:sz w:val="24"/>
                <w:szCs w:val="20"/>
              </w:rPr>
            </w:pPr>
            <w:r w:rsidRPr="00FE7BE6">
              <w:rPr>
                <w:color w:val="000000"/>
                <w:sz w:val="24"/>
                <w:szCs w:val="20"/>
              </w:rPr>
              <w:t>_______________________</w:t>
            </w:r>
          </w:p>
        </w:tc>
        <w:tc>
          <w:tcPr>
            <w:tcW w:w="3011" w:type="dxa"/>
            <w:tcMar>
              <w:top w:w="102" w:type="dxa"/>
              <w:left w:w="62" w:type="dxa"/>
              <w:bottom w:w="102" w:type="dxa"/>
              <w:right w:w="62" w:type="dxa"/>
            </w:tcMar>
          </w:tcPr>
          <w:p w14:paraId="34C54783" w14:textId="77777777" w:rsidR="00FE7BE6" w:rsidRPr="00FE7BE6" w:rsidRDefault="00FE7BE6" w:rsidP="00FE7BE6">
            <w:pPr>
              <w:widowControl w:val="0"/>
              <w:ind w:firstLine="720"/>
              <w:contextualSpacing/>
              <w:jc w:val="center"/>
              <w:rPr>
                <w:color w:val="000000"/>
                <w:sz w:val="24"/>
                <w:szCs w:val="20"/>
              </w:rPr>
            </w:pPr>
            <w:r w:rsidRPr="00FE7BE6">
              <w:rPr>
                <w:color w:val="000000"/>
                <w:sz w:val="24"/>
                <w:szCs w:val="20"/>
              </w:rPr>
              <w:t>__________________</w:t>
            </w:r>
          </w:p>
        </w:tc>
      </w:tr>
      <w:tr w:rsidR="00FE7BE6" w:rsidRPr="00FE7BE6" w14:paraId="4FF6BE41" w14:textId="77777777" w:rsidTr="00320195">
        <w:tc>
          <w:tcPr>
            <w:tcW w:w="3010" w:type="dxa"/>
            <w:tcMar>
              <w:top w:w="102" w:type="dxa"/>
              <w:left w:w="62" w:type="dxa"/>
              <w:bottom w:w="102" w:type="dxa"/>
              <w:right w:w="62" w:type="dxa"/>
            </w:tcMar>
          </w:tcPr>
          <w:p w14:paraId="52AD1BF7" w14:textId="77777777" w:rsidR="00FE7BE6" w:rsidRPr="00FE7BE6" w:rsidRDefault="00FE7BE6" w:rsidP="00FE7BE6">
            <w:pPr>
              <w:widowControl w:val="0"/>
              <w:contextualSpacing/>
              <w:rPr>
                <w:color w:val="000000"/>
                <w:sz w:val="24"/>
                <w:szCs w:val="20"/>
                <w:vertAlign w:val="superscript"/>
              </w:rPr>
            </w:pPr>
            <w:r w:rsidRPr="00FE7BE6">
              <w:rPr>
                <w:color w:val="000000"/>
                <w:sz w:val="24"/>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5616A693" w14:textId="77777777" w:rsidR="00FE7BE6" w:rsidRPr="00FE7BE6" w:rsidRDefault="00FE7BE6" w:rsidP="00FE7BE6">
            <w:pPr>
              <w:widowControl w:val="0"/>
              <w:contextualSpacing/>
              <w:jc w:val="center"/>
              <w:rPr>
                <w:color w:val="000000"/>
                <w:sz w:val="24"/>
                <w:szCs w:val="20"/>
                <w:vertAlign w:val="superscript"/>
              </w:rPr>
            </w:pPr>
            <w:r w:rsidRPr="00FE7BE6">
              <w:rPr>
                <w:color w:val="000000"/>
                <w:sz w:val="24"/>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3E01390F" w14:textId="77777777" w:rsidR="00FE7BE6" w:rsidRPr="00FE7BE6" w:rsidRDefault="00FE7BE6" w:rsidP="00FE7BE6">
            <w:pPr>
              <w:widowControl w:val="0"/>
              <w:contextualSpacing/>
              <w:jc w:val="center"/>
              <w:rPr>
                <w:color w:val="000000"/>
                <w:sz w:val="24"/>
                <w:szCs w:val="20"/>
                <w:vertAlign w:val="superscript"/>
              </w:rPr>
            </w:pPr>
            <w:r w:rsidRPr="00FE7BE6">
              <w:rPr>
                <w:color w:val="000000"/>
                <w:sz w:val="24"/>
                <w:szCs w:val="20"/>
                <w:vertAlign w:val="superscript"/>
              </w:rPr>
              <w:t>(фамилия, имя, отчество (при наличии) должностного лица, уполномоченного на проведение контрольных мероприятий)</w:t>
            </w:r>
          </w:p>
        </w:tc>
      </w:tr>
    </w:tbl>
    <w:p w14:paraId="3EEE27CA" w14:textId="77777777" w:rsidR="00A47868" w:rsidRDefault="00A47868" w:rsidP="00A47868">
      <w:pPr>
        <w:rPr>
          <w:sz w:val="28"/>
          <w:szCs w:val="28"/>
        </w:rPr>
      </w:pPr>
    </w:p>
    <w:p w14:paraId="3579F3B3" w14:textId="77777777" w:rsidR="00903C40" w:rsidRDefault="00903C40" w:rsidP="00A47868">
      <w:pPr>
        <w:rPr>
          <w:sz w:val="28"/>
          <w:szCs w:val="28"/>
        </w:rPr>
      </w:pPr>
    </w:p>
    <w:p w14:paraId="2286E316" w14:textId="6BB5646C" w:rsidR="00903C40" w:rsidRPr="00903C40" w:rsidRDefault="00903C40" w:rsidP="00903C40">
      <w:pPr>
        <w:jc w:val="center"/>
        <w:rPr>
          <w:sz w:val="28"/>
          <w:szCs w:val="28"/>
        </w:rPr>
      </w:pPr>
      <w:r>
        <w:rPr>
          <w:sz w:val="28"/>
          <w:szCs w:val="28"/>
        </w:rPr>
        <w:t>___________________________</w:t>
      </w:r>
      <w:bookmarkStart w:id="1" w:name="_GoBack"/>
      <w:bookmarkEnd w:id="1"/>
      <w:r>
        <w:rPr>
          <w:sz w:val="28"/>
          <w:szCs w:val="28"/>
        </w:rPr>
        <w:t>_________</w:t>
      </w:r>
    </w:p>
    <w:sectPr w:rsidR="00903C40" w:rsidRPr="00903C40" w:rsidSect="002A3200">
      <w:headerReference w:type="default" r:id="rId8"/>
      <w:pgSz w:w="11906" w:h="16838"/>
      <w:pgMar w:top="993" w:right="1276" w:bottom="1134" w:left="1559"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3F8D4" w14:textId="77777777" w:rsidR="00BF5EDD" w:rsidRDefault="00BF5EDD" w:rsidP="00F61E1E">
      <w:r>
        <w:separator/>
      </w:r>
    </w:p>
  </w:endnote>
  <w:endnote w:type="continuationSeparator" w:id="0">
    <w:p w14:paraId="4EAA5DBD" w14:textId="77777777" w:rsidR="00BF5EDD" w:rsidRDefault="00BF5EDD" w:rsidP="00F6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86FFF" w14:textId="77777777" w:rsidR="00BF5EDD" w:rsidRDefault="00BF5EDD" w:rsidP="00F61E1E">
      <w:r>
        <w:separator/>
      </w:r>
    </w:p>
  </w:footnote>
  <w:footnote w:type="continuationSeparator" w:id="0">
    <w:p w14:paraId="4BCD8863" w14:textId="77777777" w:rsidR="00BF5EDD" w:rsidRDefault="00BF5EDD" w:rsidP="00F61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2E104" w14:textId="0BE0E34A" w:rsidR="009F64E1" w:rsidRPr="00882246" w:rsidRDefault="009F64E1">
    <w:pPr>
      <w:pStyle w:val="a3"/>
      <w:jc w:val="center"/>
      <w:rPr>
        <w:sz w:val="24"/>
        <w:szCs w:val="24"/>
      </w:rPr>
    </w:pPr>
    <w:r w:rsidRPr="00882246">
      <w:rPr>
        <w:sz w:val="24"/>
        <w:szCs w:val="24"/>
      </w:rPr>
      <w:fldChar w:fldCharType="begin"/>
    </w:r>
    <w:r w:rsidRPr="00882246">
      <w:rPr>
        <w:sz w:val="24"/>
        <w:szCs w:val="24"/>
      </w:rPr>
      <w:instrText>PAGE   \* MERGEFORMAT</w:instrText>
    </w:r>
    <w:r w:rsidRPr="00882246">
      <w:rPr>
        <w:sz w:val="24"/>
        <w:szCs w:val="24"/>
      </w:rPr>
      <w:fldChar w:fldCharType="separate"/>
    </w:r>
    <w:r w:rsidR="00903C40">
      <w:rPr>
        <w:noProof/>
        <w:sz w:val="24"/>
        <w:szCs w:val="24"/>
      </w:rPr>
      <w:t>23</w:t>
    </w:r>
    <w:r w:rsidRPr="00882246">
      <w:rPr>
        <w:sz w:val="24"/>
        <w:szCs w:val="24"/>
      </w:rPr>
      <w:fldChar w:fldCharType="end"/>
    </w:r>
  </w:p>
  <w:p w14:paraId="2AEF2EDF" w14:textId="77777777" w:rsidR="009F64E1" w:rsidRDefault="009F64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7576B"/>
    <w:multiLevelType w:val="hybridMultilevel"/>
    <w:tmpl w:val="F29032A0"/>
    <w:lvl w:ilvl="0" w:tplc="323ECD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5A6"/>
    <w:rsid w:val="0000248D"/>
    <w:rsid w:val="00006F40"/>
    <w:rsid w:val="00013A78"/>
    <w:rsid w:val="00026BD4"/>
    <w:rsid w:val="00030112"/>
    <w:rsid w:val="00031E76"/>
    <w:rsid w:val="0003715E"/>
    <w:rsid w:val="00041F2C"/>
    <w:rsid w:val="00044CBB"/>
    <w:rsid w:val="000452AF"/>
    <w:rsid w:val="000464B5"/>
    <w:rsid w:val="00051154"/>
    <w:rsid w:val="00051EBF"/>
    <w:rsid w:val="00052FBA"/>
    <w:rsid w:val="0005750B"/>
    <w:rsid w:val="00060A01"/>
    <w:rsid w:val="00061049"/>
    <w:rsid w:val="00067CE0"/>
    <w:rsid w:val="000825B6"/>
    <w:rsid w:val="000866FB"/>
    <w:rsid w:val="0009414F"/>
    <w:rsid w:val="000944C7"/>
    <w:rsid w:val="00095E2B"/>
    <w:rsid w:val="000A3463"/>
    <w:rsid w:val="000A4B43"/>
    <w:rsid w:val="000A5F74"/>
    <w:rsid w:val="000B5247"/>
    <w:rsid w:val="000B5EF9"/>
    <w:rsid w:val="000B6F0A"/>
    <w:rsid w:val="000C42D7"/>
    <w:rsid w:val="000C6EF3"/>
    <w:rsid w:val="000D1638"/>
    <w:rsid w:val="000D1B12"/>
    <w:rsid w:val="000D5AD0"/>
    <w:rsid w:val="000E09EA"/>
    <w:rsid w:val="000E775B"/>
    <w:rsid w:val="000F45F4"/>
    <w:rsid w:val="000F79AF"/>
    <w:rsid w:val="001014F2"/>
    <w:rsid w:val="00103CB8"/>
    <w:rsid w:val="001058AA"/>
    <w:rsid w:val="00107AF0"/>
    <w:rsid w:val="001136C0"/>
    <w:rsid w:val="00114CC0"/>
    <w:rsid w:val="00117321"/>
    <w:rsid w:val="001212A7"/>
    <w:rsid w:val="00126E0F"/>
    <w:rsid w:val="00132460"/>
    <w:rsid w:val="001324A0"/>
    <w:rsid w:val="00132E18"/>
    <w:rsid w:val="00142E28"/>
    <w:rsid w:val="00143C52"/>
    <w:rsid w:val="001453E0"/>
    <w:rsid w:val="001504A6"/>
    <w:rsid w:val="00170204"/>
    <w:rsid w:val="001808B3"/>
    <w:rsid w:val="001839CA"/>
    <w:rsid w:val="00191B6A"/>
    <w:rsid w:val="001938FB"/>
    <w:rsid w:val="00193A72"/>
    <w:rsid w:val="001A5F41"/>
    <w:rsid w:val="001A6514"/>
    <w:rsid w:val="001A78EF"/>
    <w:rsid w:val="001C0CF0"/>
    <w:rsid w:val="001C13DC"/>
    <w:rsid w:val="001C1AF3"/>
    <w:rsid w:val="001C5F20"/>
    <w:rsid w:val="001D065C"/>
    <w:rsid w:val="001D521F"/>
    <w:rsid w:val="001D61EF"/>
    <w:rsid w:val="001E080C"/>
    <w:rsid w:val="001E1BDE"/>
    <w:rsid w:val="001E60D7"/>
    <w:rsid w:val="001F19FC"/>
    <w:rsid w:val="001F5046"/>
    <w:rsid w:val="001F7DAE"/>
    <w:rsid w:val="0021191D"/>
    <w:rsid w:val="00227B9F"/>
    <w:rsid w:val="002306BB"/>
    <w:rsid w:val="0025406E"/>
    <w:rsid w:val="00263887"/>
    <w:rsid w:val="00272445"/>
    <w:rsid w:val="00275938"/>
    <w:rsid w:val="002764DB"/>
    <w:rsid w:val="002822D1"/>
    <w:rsid w:val="002848BB"/>
    <w:rsid w:val="00294AF9"/>
    <w:rsid w:val="002975F0"/>
    <w:rsid w:val="002A3200"/>
    <w:rsid w:val="002A3B28"/>
    <w:rsid w:val="002A4802"/>
    <w:rsid w:val="002A5BED"/>
    <w:rsid w:val="002A73C7"/>
    <w:rsid w:val="002A750C"/>
    <w:rsid w:val="002B4230"/>
    <w:rsid w:val="002B5BC7"/>
    <w:rsid w:val="002B6379"/>
    <w:rsid w:val="002B7BA9"/>
    <w:rsid w:val="002B7E65"/>
    <w:rsid w:val="002C0D2D"/>
    <w:rsid w:val="002C0E33"/>
    <w:rsid w:val="002C11A8"/>
    <w:rsid w:val="002D6FE6"/>
    <w:rsid w:val="002D7A36"/>
    <w:rsid w:val="003000FB"/>
    <w:rsid w:val="00305154"/>
    <w:rsid w:val="003118E5"/>
    <w:rsid w:val="003249E4"/>
    <w:rsid w:val="00326692"/>
    <w:rsid w:val="0032699E"/>
    <w:rsid w:val="00330D7D"/>
    <w:rsid w:val="0033166F"/>
    <w:rsid w:val="0033401A"/>
    <w:rsid w:val="0033731C"/>
    <w:rsid w:val="00342381"/>
    <w:rsid w:val="00366B49"/>
    <w:rsid w:val="00371B6C"/>
    <w:rsid w:val="00384BD1"/>
    <w:rsid w:val="0038664F"/>
    <w:rsid w:val="00386B58"/>
    <w:rsid w:val="003875AC"/>
    <w:rsid w:val="00387A05"/>
    <w:rsid w:val="003925DD"/>
    <w:rsid w:val="00394386"/>
    <w:rsid w:val="003945C6"/>
    <w:rsid w:val="00396F33"/>
    <w:rsid w:val="003A368C"/>
    <w:rsid w:val="003A5984"/>
    <w:rsid w:val="003B2BC5"/>
    <w:rsid w:val="003B3D84"/>
    <w:rsid w:val="003B47EF"/>
    <w:rsid w:val="003C0873"/>
    <w:rsid w:val="003C2CAF"/>
    <w:rsid w:val="003C5BFC"/>
    <w:rsid w:val="003D0E10"/>
    <w:rsid w:val="003F076F"/>
    <w:rsid w:val="003F62A9"/>
    <w:rsid w:val="00405E79"/>
    <w:rsid w:val="00414DE5"/>
    <w:rsid w:val="00415CC4"/>
    <w:rsid w:val="00417C2F"/>
    <w:rsid w:val="004328CC"/>
    <w:rsid w:val="0043574D"/>
    <w:rsid w:val="004404B5"/>
    <w:rsid w:val="00442311"/>
    <w:rsid w:val="0044384B"/>
    <w:rsid w:val="0044779D"/>
    <w:rsid w:val="0045790F"/>
    <w:rsid w:val="00457D9C"/>
    <w:rsid w:val="004639C0"/>
    <w:rsid w:val="00466451"/>
    <w:rsid w:val="0047310B"/>
    <w:rsid w:val="0047401C"/>
    <w:rsid w:val="00475943"/>
    <w:rsid w:val="00482558"/>
    <w:rsid w:val="0048513C"/>
    <w:rsid w:val="00486266"/>
    <w:rsid w:val="004A282E"/>
    <w:rsid w:val="004A47F0"/>
    <w:rsid w:val="004C586D"/>
    <w:rsid w:val="004D22F2"/>
    <w:rsid w:val="004D32EE"/>
    <w:rsid w:val="004D453A"/>
    <w:rsid w:val="004F4A6D"/>
    <w:rsid w:val="004F4DE4"/>
    <w:rsid w:val="004F715C"/>
    <w:rsid w:val="005005CF"/>
    <w:rsid w:val="00507346"/>
    <w:rsid w:val="0051164E"/>
    <w:rsid w:val="00516F3F"/>
    <w:rsid w:val="00523018"/>
    <w:rsid w:val="005255A1"/>
    <w:rsid w:val="005267A2"/>
    <w:rsid w:val="00527FB3"/>
    <w:rsid w:val="00530574"/>
    <w:rsid w:val="005337BD"/>
    <w:rsid w:val="005378B4"/>
    <w:rsid w:val="005437ED"/>
    <w:rsid w:val="00552528"/>
    <w:rsid w:val="00553BCA"/>
    <w:rsid w:val="00553BE4"/>
    <w:rsid w:val="00554506"/>
    <w:rsid w:val="00555028"/>
    <w:rsid w:val="00566C30"/>
    <w:rsid w:val="00581E9E"/>
    <w:rsid w:val="00584B78"/>
    <w:rsid w:val="00584FBE"/>
    <w:rsid w:val="0058738F"/>
    <w:rsid w:val="00591CDE"/>
    <w:rsid w:val="005938CA"/>
    <w:rsid w:val="00597D28"/>
    <w:rsid w:val="005A0B2E"/>
    <w:rsid w:val="005A4BB0"/>
    <w:rsid w:val="005A6BD8"/>
    <w:rsid w:val="005B19E3"/>
    <w:rsid w:val="005D204B"/>
    <w:rsid w:val="005D2A04"/>
    <w:rsid w:val="005D345B"/>
    <w:rsid w:val="005D4758"/>
    <w:rsid w:val="005D5F17"/>
    <w:rsid w:val="005E17B2"/>
    <w:rsid w:val="005E33DD"/>
    <w:rsid w:val="005E3C39"/>
    <w:rsid w:val="005F3092"/>
    <w:rsid w:val="006078EA"/>
    <w:rsid w:val="00610F42"/>
    <w:rsid w:val="00612B16"/>
    <w:rsid w:val="00613BD7"/>
    <w:rsid w:val="00614CD9"/>
    <w:rsid w:val="00620C7B"/>
    <w:rsid w:val="00624078"/>
    <w:rsid w:val="006254CC"/>
    <w:rsid w:val="00631414"/>
    <w:rsid w:val="0064035A"/>
    <w:rsid w:val="00644D5C"/>
    <w:rsid w:val="00644F8C"/>
    <w:rsid w:val="00650A85"/>
    <w:rsid w:val="0065279A"/>
    <w:rsid w:val="00653407"/>
    <w:rsid w:val="00655716"/>
    <w:rsid w:val="0065690F"/>
    <w:rsid w:val="006573CE"/>
    <w:rsid w:val="006823EE"/>
    <w:rsid w:val="00683D16"/>
    <w:rsid w:val="00685036"/>
    <w:rsid w:val="006850A5"/>
    <w:rsid w:val="00686596"/>
    <w:rsid w:val="006958B9"/>
    <w:rsid w:val="00696AEF"/>
    <w:rsid w:val="00697632"/>
    <w:rsid w:val="006B245C"/>
    <w:rsid w:val="006B3F1F"/>
    <w:rsid w:val="006B46E9"/>
    <w:rsid w:val="006B74C1"/>
    <w:rsid w:val="006D3C2A"/>
    <w:rsid w:val="006D6D45"/>
    <w:rsid w:val="006E6AD5"/>
    <w:rsid w:val="006F0685"/>
    <w:rsid w:val="006F3242"/>
    <w:rsid w:val="00700B21"/>
    <w:rsid w:val="0070189E"/>
    <w:rsid w:val="0070207C"/>
    <w:rsid w:val="00703BB9"/>
    <w:rsid w:val="00705493"/>
    <w:rsid w:val="00712EB3"/>
    <w:rsid w:val="00714821"/>
    <w:rsid w:val="00721A99"/>
    <w:rsid w:val="00723811"/>
    <w:rsid w:val="00725131"/>
    <w:rsid w:val="00732185"/>
    <w:rsid w:val="00733814"/>
    <w:rsid w:val="007349B3"/>
    <w:rsid w:val="00734D4F"/>
    <w:rsid w:val="00734FDB"/>
    <w:rsid w:val="007356E3"/>
    <w:rsid w:val="00743032"/>
    <w:rsid w:val="00745AE6"/>
    <w:rsid w:val="00751009"/>
    <w:rsid w:val="007515E6"/>
    <w:rsid w:val="00760C49"/>
    <w:rsid w:val="00761841"/>
    <w:rsid w:val="00761A5F"/>
    <w:rsid w:val="0077466E"/>
    <w:rsid w:val="00775561"/>
    <w:rsid w:val="00780E7A"/>
    <w:rsid w:val="007827B2"/>
    <w:rsid w:val="007928EF"/>
    <w:rsid w:val="007A3807"/>
    <w:rsid w:val="007A5516"/>
    <w:rsid w:val="007B7CEE"/>
    <w:rsid w:val="007C20CA"/>
    <w:rsid w:val="007C2A6E"/>
    <w:rsid w:val="007F1E88"/>
    <w:rsid w:val="007F37B0"/>
    <w:rsid w:val="00802930"/>
    <w:rsid w:val="008049CC"/>
    <w:rsid w:val="0080771E"/>
    <w:rsid w:val="0081190D"/>
    <w:rsid w:val="008160D5"/>
    <w:rsid w:val="0082612F"/>
    <w:rsid w:val="0083144E"/>
    <w:rsid w:val="00831B97"/>
    <w:rsid w:val="00843B25"/>
    <w:rsid w:val="00844680"/>
    <w:rsid w:val="00844B8C"/>
    <w:rsid w:val="00852650"/>
    <w:rsid w:val="00860794"/>
    <w:rsid w:val="00864636"/>
    <w:rsid w:val="0086646E"/>
    <w:rsid w:val="008809FD"/>
    <w:rsid w:val="00882246"/>
    <w:rsid w:val="008A07D0"/>
    <w:rsid w:val="008A11F5"/>
    <w:rsid w:val="008A6075"/>
    <w:rsid w:val="008A65A3"/>
    <w:rsid w:val="008B0B5D"/>
    <w:rsid w:val="008B3FD5"/>
    <w:rsid w:val="008B5310"/>
    <w:rsid w:val="008B7196"/>
    <w:rsid w:val="008C61C9"/>
    <w:rsid w:val="008D1219"/>
    <w:rsid w:val="008D3021"/>
    <w:rsid w:val="008D49F5"/>
    <w:rsid w:val="008D588C"/>
    <w:rsid w:val="008E02FD"/>
    <w:rsid w:val="008E0FCA"/>
    <w:rsid w:val="008E7804"/>
    <w:rsid w:val="008F00E2"/>
    <w:rsid w:val="008F20A3"/>
    <w:rsid w:val="008F50E6"/>
    <w:rsid w:val="008F763C"/>
    <w:rsid w:val="0090206C"/>
    <w:rsid w:val="00903C40"/>
    <w:rsid w:val="00904FB0"/>
    <w:rsid w:val="00906781"/>
    <w:rsid w:val="00914872"/>
    <w:rsid w:val="009203C1"/>
    <w:rsid w:val="00920743"/>
    <w:rsid w:val="00921CBB"/>
    <w:rsid w:val="00936FA9"/>
    <w:rsid w:val="0093765C"/>
    <w:rsid w:val="00937CD4"/>
    <w:rsid w:val="00937FB0"/>
    <w:rsid w:val="009455FD"/>
    <w:rsid w:val="009456CE"/>
    <w:rsid w:val="00954D8A"/>
    <w:rsid w:val="00955387"/>
    <w:rsid w:val="009557A5"/>
    <w:rsid w:val="00957318"/>
    <w:rsid w:val="00965F3E"/>
    <w:rsid w:val="009677F6"/>
    <w:rsid w:val="00977E5B"/>
    <w:rsid w:val="0098061C"/>
    <w:rsid w:val="00980670"/>
    <w:rsid w:val="00993E18"/>
    <w:rsid w:val="00997537"/>
    <w:rsid w:val="009A5027"/>
    <w:rsid w:val="009A7893"/>
    <w:rsid w:val="009B29AE"/>
    <w:rsid w:val="009C40A0"/>
    <w:rsid w:val="009D1498"/>
    <w:rsid w:val="009D3052"/>
    <w:rsid w:val="009E01C2"/>
    <w:rsid w:val="009E4DD4"/>
    <w:rsid w:val="009F1ABD"/>
    <w:rsid w:val="009F64E1"/>
    <w:rsid w:val="009F6517"/>
    <w:rsid w:val="00A10C85"/>
    <w:rsid w:val="00A129CB"/>
    <w:rsid w:val="00A207C0"/>
    <w:rsid w:val="00A336FC"/>
    <w:rsid w:val="00A35B40"/>
    <w:rsid w:val="00A36C51"/>
    <w:rsid w:val="00A405A6"/>
    <w:rsid w:val="00A426A0"/>
    <w:rsid w:val="00A42A32"/>
    <w:rsid w:val="00A449C3"/>
    <w:rsid w:val="00A46F1C"/>
    <w:rsid w:val="00A47868"/>
    <w:rsid w:val="00A50A48"/>
    <w:rsid w:val="00A548B3"/>
    <w:rsid w:val="00A60E24"/>
    <w:rsid w:val="00A65A49"/>
    <w:rsid w:val="00A662BC"/>
    <w:rsid w:val="00A6735B"/>
    <w:rsid w:val="00A72E49"/>
    <w:rsid w:val="00A7387A"/>
    <w:rsid w:val="00A75AA7"/>
    <w:rsid w:val="00A77D75"/>
    <w:rsid w:val="00A84A43"/>
    <w:rsid w:val="00AA037D"/>
    <w:rsid w:val="00AA2A5E"/>
    <w:rsid w:val="00AA3E22"/>
    <w:rsid w:val="00AA6348"/>
    <w:rsid w:val="00AA7E87"/>
    <w:rsid w:val="00AB0E6D"/>
    <w:rsid w:val="00AB140F"/>
    <w:rsid w:val="00AB51D0"/>
    <w:rsid w:val="00AB5BB9"/>
    <w:rsid w:val="00AB7896"/>
    <w:rsid w:val="00AC2C2A"/>
    <w:rsid w:val="00AC5FBD"/>
    <w:rsid w:val="00AC6764"/>
    <w:rsid w:val="00AE2F55"/>
    <w:rsid w:val="00AF26D9"/>
    <w:rsid w:val="00AF7915"/>
    <w:rsid w:val="00B007CB"/>
    <w:rsid w:val="00B02584"/>
    <w:rsid w:val="00B149E9"/>
    <w:rsid w:val="00B210CD"/>
    <w:rsid w:val="00B26392"/>
    <w:rsid w:val="00B26CB5"/>
    <w:rsid w:val="00B3563B"/>
    <w:rsid w:val="00B35E0F"/>
    <w:rsid w:val="00B37392"/>
    <w:rsid w:val="00B6521A"/>
    <w:rsid w:val="00B73892"/>
    <w:rsid w:val="00B76E42"/>
    <w:rsid w:val="00B80BD8"/>
    <w:rsid w:val="00B81EE6"/>
    <w:rsid w:val="00B81F1C"/>
    <w:rsid w:val="00B81F81"/>
    <w:rsid w:val="00B83071"/>
    <w:rsid w:val="00B861FD"/>
    <w:rsid w:val="00B94165"/>
    <w:rsid w:val="00B94C5E"/>
    <w:rsid w:val="00BA23D2"/>
    <w:rsid w:val="00BA602C"/>
    <w:rsid w:val="00BA7751"/>
    <w:rsid w:val="00BA792F"/>
    <w:rsid w:val="00BB1CAF"/>
    <w:rsid w:val="00BB2606"/>
    <w:rsid w:val="00BC6542"/>
    <w:rsid w:val="00BD0EC8"/>
    <w:rsid w:val="00BD2497"/>
    <w:rsid w:val="00BD2F0B"/>
    <w:rsid w:val="00BE42D6"/>
    <w:rsid w:val="00BF5EDD"/>
    <w:rsid w:val="00BF6A7C"/>
    <w:rsid w:val="00C22F52"/>
    <w:rsid w:val="00C2458F"/>
    <w:rsid w:val="00C2495C"/>
    <w:rsid w:val="00C34D47"/>
    <w:rsid w:val="00C3755A"/>
    <w:rsid w:val="00C42C4B"/>
    <w:rsid w:val="00C434C8"/>
    <w:rsid w:val="00C442C8"/>
    <w:rsid w:val="00C505D6"/>
    <w:rsid w:val="00C540D4"/>
    <w:rsid w:val="00C55105"/>
    <w:rsid w:val="00C55EF0"/>
    <w:rsid w:val="00C56E7C"/>
    <w:rsid w:val="00C60704"/>
    <w:rsid w:val="00C619AA"/>
    <w:rsid w:val="00C8584E"/>
    <w:rsid w:val="00C85BEE"/>
    <w:rsid w:val="00C86682"/>
    <w:rsid w:val="00CA234A"/>
    <w:rsid w:val="00CA3F81"/>
    <w:rsid w:val="00CA50C9"/>
    <w:rsid w:val="00CB0FE1"/>
    <w:rsid w:val="00CB106A"/>
    <w:rsid w:val="00CB33D5"/>
    <w:rsid w:val="00CB36D5"/>
    <w:rsid w:val="00CB3F3F"/>
    <w:rsid w:val="00CB3F60"/>
    <w:rsid w:val="00CB7F4C"/>
    <w:rsid w:val="00CC12F6"/>
    <w:rsid w:val="00CC2A0B"/>
    <w:rsid w:val="00CD5973"/>
    <w:rsid w:val="00CD5B77"/>
    <w:rsid w:val="00CD6062"/>
    <w:rsid w:val="00CD7D06"/>
    <w:rsid w:val="00CE7490"/>
    <w:rsid w:val="00CE750F"/>
    <w:rsid w:val="00CF1F53"/>
    <w:rsid w:val="00CF2C7A"/>
    <w:rsid w:val="00CF555D"/>
    <w:rsid w:val="00D026D3"/>
    <w:rsid w:val="00D060AD"/>
    <w:rsid w:val="00D07730"/>
    <w:rsid w:val="00D11D8D"/>
    <w:rsid w:val="00D164A6"/>
    <w:rsid w:val="00D23063"/>
    <w:rsid w:val="00D24919"/>
    <w:rsid w:val="00D31581"/>
    <w:rsid w:val="00D32ACF"/>
    <w:rsid w:val="00D41507"/>
    <w:rsid w:val="00D44E33"/>
    <w:rsid w:val="00D47F0C"/>
    <w:rsid w:val="00D5749E"/>
    <w:rsid w:val="00D6686E"/>
    <w:rsid w:val="00D723F3"/>
    <w:rsid w:val="00D75C3E"/>
    <w:rsid w:val="00D76127"/>
    <w:rsid w:val="00D80EC1"/>
    <w:rsid w:val="00D80FF7"/>
    <w:rsid w:val="00D813FD"/>
    <w:rsid w:val="00D862FA"/>
    <w:rsid w:val="00D92B0E"/>
    <w:rsid w:val="00D94283"/>
    <w:rsid w:val="00D94B7B"/>
    <w:rsid w:val="00D96AC6"/>
    <w:rsid w:val="00DA767F"/>
    <w:rsid w:val="00DC1EF6"/>
    <w:rsid w:val="00DE0364"/>
    <w:rsid w:val="00DE6A75"/>
    <w:rsid w:val="00DF05E9"/>
    <w:rsid w:val="00DF2146"/>
    <w:rsid w:val="00E0760F"/>
    <w:rsid w:val="00E1156A"/>
    <w:rsid w:val="00E217C8"/>
    <w:rsid w:val="00E2322D"/>
    <w:rsid w:val="00E37D6F"/>
    <w:rsid w:val="00E4128F"/>
    <w:rsid w:val="00E44301"/>
    <w:rsid w:val="00E457CB"/>
    <w:rsid w:val="00E47995"/>
    <w:rsid w:val="00E50A39"/>
    <w:rsid w:val="00E561DF"/>
    <w:rsid w:val="00E56868"/>
    <w:rsid w:val="00E5735F"/>
    <w:rsid w:val="00E628A5"/>
    <w:rsid w:val="00E63143"/>
    <w:rsid w:val="00E645B3"/>
    <w:rsid w:val="00E65832"/>
    <w:rsid w:val="00E65843"/>
    <w:rsid w:val="00E77D1A"/>
    <w:rsid w:val="00E9134F"/>
    <w:rsid w:val="00E942B0"/>
    <w:rsid w:val="00EA1D00"/>
    <w:rsid w:val="00EA4CA8"/>
    <w:rsid w:val="00EC34C3"/>
    <w:rsid w:val="00EC4A90"/>
    <w:rsid w:val="00EC4E48"/>
    <w:rsid w:val="00EC603A"/>
    <w:rsid w:val="00ED4D60"/>
    <w:rsid w:val="00ED6D1D"/>
    <w:rsid w:val="00EE6CA6"/>
    <w:rsid w:val="00EF3D08"/>
    <w:rsid w:val="00F05B6C"/>
    <w:rsid w:val="00F10E19"/>
    <w:rsid w:val="00F1147F"/>
    <w:rsid w:val="00F170FB"/>
    <w:rsid w:val="00F22B5A"/>
    <w:rsid w:val="00F2540C"/>
    <w:rsid w:val="00F27A26"/>
    <w:rsid w:val="00F33332"/>
    <w:rsid w:val="00F34DE4"/>
    <w:rsid w:val="00F3515F"/>
    <w:rsid w:val="00F35636"/>
    <w:rsid w:val="00F410F4"/>
    <w:rsid w:val="00F44AF5"/>
    <w:rsid w:val="00F44EB8"/>
    <w:rsid w:val="00F45A7C"/>
    <w:rsid w:val="00F5153A"/>
    <w:rsid w:val="00F55F05"/>
    <w:rsid w:val="00F61E1E"/>
    <w:rsid w:val="00F62EED"/>
    <w:rsid w:val="00F63AAC"/>
    <w:rsid w:val="00F70126"/>
    <w:rsid w:val="00F737A1"/>
    <w:rsid w:val="00F81BD6"/>
    <w:rsid w:val="00F852DE"/>
    <w:rsid w:val="00F9603A"/>
    <w:rsid w:val="00FC63FB"/>
    <w:rsid w:val="00FD7755"/>
    <w:rsid w:val="00FE03EC"/>
    <w:rsid w:val="00FE385B"/>
    <w:rsid w:val="00FE7BE6"/>
    <w:rsid w:val="00FF1327"/>
    <w:rsid w:val="00FF6972"/>
    <w:rsid w:val="00FF6F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8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EE"/>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1E1E"/>
    <w:pPr>
      <w:tabs>
        <w:tab w:val="center" w:pos="4677"/>
        <w:tab w:val="right" w:pos="9355"/>
      </w:tabs>
    </w:pPr>
  </w:style>
  <w:style w:type="character" w:customStyle="1" w:styleId="a4">
    <w:name w:val="Верхний колонтитул Знак"/>
    <w:basedOn w:val="a0"/>
    <w:link w:val="a3"/>
    <w:uiPriority w:val="99"/>
    <w:rsid w:val="00F61E1E"/>
  </w:style>
  <w:style w:type="paragraph" w:styleId="a5">
    <w:name w:val="footer"/>
    <w:basedOn w:val="a"/>
    <w:link w:val="a6"/>
    <w:rsid w:val="00F61E1E"/>
    <w:pPr>
      <w:tabs>
        <w:tab w:val="center" w:pos="4677"/>
        <w:tab w:val="right" w:pos="9355"/>
      </w:tabs>
    </w:pPr>
  </w:style>
  <w:style w:type="character" w:customStyle="1" w:styleId="a6">
    <w:name w:val="Нижний колонтитул Знак"/>
    <w:basedOn w:val="a0"/>
    <w:link w:val="a5"/>
    <w:rsid w:val="00F61E1E"/>
  </w:style>
  <w:style w:type="paragraph" w:customStyle="1" w:styleId="ConsPlusNormal">
    <w:name w:val="ConsPlusNormal"/>
    <w:rsid w:val="00CD5973"/>
    <w:pPr>
      <w:widowControl w:val="0"/>
      <w:autoSpaceDE w:val="0"/>
      <w:autoSpaceDN w:val="0"/>
      <w:adjustRightInd w:val="0"/>
    </w:pPr>
    <w:rPr>
      <w:rFonts w:ascii="Arial" w:hAnsi="Arial" w:cs="Arial"/>
      <w:sz w:val="16"/>
      <w:szCs w:val="16"/>
    </w:rPr>
  </w:style>
  <w:style w:type="paragraph" w:styleId="a7">
    <w:name w:val="Balloon Text"/>
    <w:basedOn w:val="a"/>
    <w:link w:val="a8"/>
    <w:rsid w:val="00CB36D5"/>
    <w:rPr>
      <w:rFonts w:ascii="Segoe UI" w:hAnsi="Segoe UI" w:cs="Segoe UI"/>
      <w:sz w:val="18"/>
      <w:szCs w:val="18"/>
    </w:rPr>
  </w:style>
  <w:style w:type="character" w:customStyle="1" w:styleId="a8">
    <w:name w:val="Текст выноски Знак"/>
    <w:link w:val="a7"/>
    <w:rsid w:val="00CB36D5"/>
    <w:rPr>
      <w:rFonts w:ascii="Segoe UI" w:hAnsi="Segoe UI" w:cs="Segoe UI"/>
      <w:sz w:val="18"/>
      <w:szCs w:val="18"/>
    </w:rPr>
  </w:style>
  <w:style w:type="paragraph" w:customStyle="1" w:styleId="ConsPlusTitle">
    <w:name w:val="ConsPlusTitle"/>
    <w:uiPriority w:val="99"/>
    <w:rsid w:val="00E1156A"/>
    <w:pPr>
      <w:widowControl w:val="0"/>
      <w:autoSpaceDE w:val="0"/>
      <w:autoSpaceDN w:val="0"/>
      <w:adjustRightInd w:val="0"/>
    </w:pPr>
    <w:rPr>
      <w:rFonts w:ascii="Arial" w:hAnsi="Arial" w:cs="Arial"/>
      <w:b/>
      <w:bCs/>
      <w:sz w:val="24"/>
      <w:szCs w:val="24"/>
    </w:rPr>
  </w:style>
  <w:style w:type="character" w:styleId="a9">
    <w:name w:val="Hyperlink"/>
    <w:uiPriority w:val="99"/>
    <w:unhideWhenUsed/>
    <w:rsid w:val="00703BB9"/>
    <w:rPr>
      <w:color w:val="0000FF"/>
      <w:u w:val="single"/>
    </w:rPr>
  </w:style>
  <w:style w:type="paragraph" w:styleId="aa">
    <w:name w:val="List Paragraph"/>
    <w:basedOn w:val="a"/>
    <w:uiPriority w:val="34"/>
    <w:qFormat/>
    <w:rsid w:val="004740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EE"/>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1E1E"/>
    <w:pPr>
      <w:tabs>
        <w:tab w:val="center" w:pos="4677"/>
        <w:tab w:val="right" w:pos="9355"/>
      </w:tabs>
    </w:pPr>
  </w:style>
  <w:style w:type="character" w:customStyle="1" w:styleId="a4">
    <w:name w:val="Верхний колонтитул Знак"/>
    <w:basedOn w:val="a0"/>
    <w:link w:val="a3"/>
    <w:uiPriority w:val="99"/>
    <w:rsid w:val="00F61E1E"/>
  </w:style>
  <w:style w:type="paragraph" w:styleId="a5">
    <w:name w:val="footer"/>
    <w:basedOn w:val="a"/>
    <w:link w:val="a6"/>
    <w:rsid w:val="00F61E1E"/>
    <w:pPr>
      <w:tabs>
        <w:tab w:val="center" w:pos="4677"/>
        <w:tab w:val="right" w:pos="9355"/>
      </w:tabs>
    </w:pPr>
  </w:style>
  <w:style w:type="character" w:customStyle="1" w:styleId="a6">
    <w:name w:val="Нижний колонтитул Знак"/>
    <w:basedOn w:val="a0"/>
    <w:link w:val="a5"/>
    <w:rsid w:val="00F61E1E"/>
  </w:style>
  <w:style w:type="paragraph" w:customStyle="1" w:styleId="ConsPlusNormal">
    <w:name w:val="ConsPlusNormal"/>
    <w:rsid w:val="00CD5973"/>
    <w:pPr>
      <w:widowControl w:val="0"/>
      <w:autoSpaceDE w:val="0"/>
      <w:autoSpaceDN w:val="0"/>
      <w:adjustRightInd w:val="0"/>
    </w:pPr>
    <w:rPr>
      <w:rFonts w:ascii="Arial" w:hAnsi="Arial" w:cs="Arial"/>
      <w:sz w:val="16"/>
      <w:szCs w:val="16"/>
    </w:rPr>
  </w:style>
  <w:style w:type="paragraph" w:styleId="a7">
    <w:name w:val="Balloon Text"/>
    <w:basedOn w:val="a"/>
    <w:link w:val="a8"/>
    <w:rsid w:val="00CB36D5"/>
    <w:rPr>
      <w:rFonts w:ascii="Segoe UI" w:hAnsi="Segoe UI" w:cs="Segoe UI"/>
      <w:sz w:val="18"/>
      <w:szCs w:val="18"/>
    </w:rPr>
  </w:style>
  <w:style w:type="character" w:customStyle="1" w:styleId="a8">
    <w:name w:val="Текст выноски Знак"/>
    <w:link w:val="a7"/>
    <w:rsid w:val="00CB36D5"/>
    <w:rPr>
      <w:rFonts w:ascii="Segoe UI" w:hAnsi="Segoe UI" w:cs="Segoe UI"/>
      <w:sz w:val="18"/>
      <w:szCs w:val="18"/>
    </w:rPr>
  </w:style>
  <w:style w:type="paragraph" w:customStyle="1" w:styleId="ConsPlusTitle">
    <w:name w:val="ConsPlusTitle"/>
    <w:uiPriority w:val="99"/>
    <w:rsid w:val="00E1156A"/>
    <w:pPr>
      <w:widowControl w:val="0"/>
      <w:autoSpaceDE w:val="0"/>
      <w:autoSpaceDN w:val="0"/>
      <w:adjustRightInd w:val="0"/>
    </w:pPr>
    <w:rPr>
      <w:rFonts w:ascii="Arial" w:hAnsi="Arial" w:cs="Arial"/>
      <w:b/>
      <w:bCs/>
      <w:sz w:val="24"/>
      <w:szCs w:val="24"/>
    </w:rPr>
  </w:style>
  <w:style w:type="character" w:styleId="a9">
    <w:name w:val="Hyperlink"/>
    <w:uiPriority w:val="99"/>
    <w:unhideWhenUsed/>
    <w:rsid w:val="00703BB9"/>
    <w:rPr>
      <w:color w:val="0000FF"/>
      <w:u w:val="single"/>
    </w:rPr>
  </w:style>
  <w:style w:type="paragraph" w:styleId="aa">
    <w:name w:val="List Paragraph"/>
    <w:basedOn w:val="a"/>
    <w:uiPriority w:val="34"/>
    <w:qFormat/>
    <w:rsid w:val="00474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849">
      <w:bodyDiv w:val="1"/>
      <w:marLeft w:val="0"/>
      <w:marRight w:val="0"/>
      <w:marTop w:val="0"/>
      <w:marBottom w:val="0"/>
      <w:divBdr>
        <w:top w:val="none" w:sz="0" w:space="0" w:color="auto"/>
        <w:left w:val="none" w:sz="0" w:space="0" w:color="auto"/>
        <w:bottom w:val="none" w:sz="0" w:space="0" w:color="auto"/>
        <w:right w:val="none" w:sz="0" w:space="0" w:color="auto"/>
      </w:divBdr>
    </w:div>
    <w:div w:id="16590869">
      <w:bodyDiv w:val="1"/>
      <w:marLeft w:val="0"/>
      <w:marRight w:val="0"/>
      <w:marTop w:val="0"/>
      <w:marBottom w:val="0"/>
      <w:divBdr>
        <w:top w:val="none" w:sz="0" w:space="0" w:color="auto"/>
        <w:left w:val="none" w:sz="0" w:space="0" w:color="auto"/>
        <w:bottom w:val="none" w:sz="0" w:space="0" w:color="auto"/>
        <w:right w:val="none" w:sz="0" w:space="0" w:color="auto"/>
      </w:divBdr>
    </w:div>
    <w:div w:id="31539738">
      <w:bodyDiv w:val="1"/>
      <w:marLeft w:val="0"/>
      <w:marRight w:val="0"/>
      <w:marTop w:val="0"/>
      <w:marBottom w:val="0"/>
      <w:divBdr>
        <w:top w:val="none" w:sz="0" w:space="0" w:color="auto"/>
        <w:left w:val="none" w:sz="0" w:space="0" w:color="auto"/>
        <w:bottom w:val="none" w:sz="0" w:space="0" w:color="auto"/>
        <w:right w:val="none" w:sz="0" w:space="0" w:color="auto"/>
      </w:divBdr>
    </w:div>
    <w:div w:id="33970961">
      <w:bodyDiv w:val="1"/>
      <w:marLeft w:val="0"/>
      <w:marRight w:val="0"/>
      <w:marTop w:val="0"/>
      <w:marBottom w:val="0"/>
      <w:divBdr>
        <w:top w:val="none" w:sz="0" w:space="0" w:color="auto"/>
        <w:left w:val="none" w:sz="0" w:space="0" w:color="auto"/>
        <w:bottom w:val="none" w:sz="0" w:space="0" w:color="auto"/>
        <w:right w:val="none" w:sz="0" w:space="0" w:color="auto"/>
      </w:divBdr>
    </w:div>
    <w:div w:id="35352284">
      <w:bodyDiv w:val="1"/>
      <w:marLeft w:val="0"/>
      <w:marRight w:val="0"/>
      <w:marTop w:val="0"/>
      <w:marBottom w:val="0"/>
      <w:divBdr>
        <w:top w:val="none" w:sz="0" w:space="0" w:color="auto"/>
        <w:left w:val="none" w:sz="0" w:space="0" w:color="auto"/>
        <w:bottom w:val="none" w:sz="0" w:space="0" w:color="auto"/>
        <w:right w:val="none" w:sz="0" w:space="0" w:color="auto"/>
      </w:divBdr>
    </w:div>
    <w:div w:id="37094306">
      <w:bodyDiv w:val="1"/>
      <w:marLeft w:val="0"/>
      <w:marRight w:val="0"/>
      <w:marTop w:val="0"/>
      <w:marBottom w:val="0"/>
      <w:divBdr>
        <w:top w:val="none" w:sz="0" w:space="0" w:color="auto"/>
        <w:left w:val="none" w:sz="0" w:space="0" w:color="auto"/>
        <w:bottom w:val="none" w:sz="0" w:space="0" w:color="auto"/>
        <w:right w:val="none" w:sz="0" w:space="0" w:color="auto"/>
      </w:divBdr>
    </w:div>
    <w:div w:id="51462700">
      <w:bodyDiv w:val="1"/>
      <w:marLeft w:val="0"/>
      <w:marRight w:val="0"/>
      <w:marTop w:val="0"/>
      <w:marBottom w:val="0"/>
      <w:divBdr>
        <w:top w:val="none" w:sz="0" w:space="0" w:color="auto"/>
        <w:left w:val="none" w:sz="0" w:space="0" w:color="auto"/>
        <w:bottom w:val="none" w:sz="0" w:space="0" w:color="auto"/>
        <w:right w:val="none" w:sz="0" w:space="0" w:color="auto"/>
      </w:divBdr>
    </w:div>
    <w:div w:id="74400127">
      <w:bodyDiv w:val="1"/>
      <w:marLeft w:val="0"/>
      <w:marRight w:val="0"/>
      <w:marTop w:val="0"/>
      <w:marBottom w:val="0"/>
      <w:divBdr>
        <w:top w:val="none" w:sz="0" w:space="0" w:color="auto"/>
        <w:left w:val="none" w:sz="0" w:space="0" w:color="auto"/>
        <w:bottom w:val="none" w:sz="0" w:space="0" w:color="auto"/>
        <w:right w:val="none" w:sz="0" w:space="0" w:color="auto"/>
      </w:divBdr>
    </w:div>
    <w:div w:id="76442613">
      <w:bodyDiv w:val="1"/>
      <w:marLeft w:val="0"/>
      <w:marRight w:val="0"/>
      <w:marTop w:val="0"/>
      <w:marBottom w:val="0"/>
      <w:divBdr>
        <w:top w:val="none" w:sz="0" w:space="0" w:color="auto"/>
        <w:left w:val="none" w:sz="0" w:space="0" w:color="auto"/>
        <w:bottom w:val="none" w:sz="0" w:space="0" w:color="auto"/>
        <w:right w:val="none" w:sz="0" w:space="0" w:color="auto"/>
      </w:divBdr>
    </w:div>
    <w:div w:id="129370424">
      <w:bodyDiv w:val="1"/>
      <w:marLeft w:val="0"/>
      <w:marRight w:val="0"/>
      <w:marTop w:val="0"/>
      <w:marBottom w:val="0"/>
      <w:divBdr>
        <w:top w:val="none" w:sz="0" w:space="0" w:color="auto"/>
        <w:left w:val="none" w:sz="0" w:space="0" w:color="auto"/>
        <w:bottom w:val="none" w:sz="0" w:space="0" w:color="auto"/>
        <w:right w:val="none" w:sz="0" w:space="0" w:color="auto"/>
      </w:divBdr>
    </w:div>
    <w:div w:id="135077341">
      <w:bodyDiv w:val="1"/>
      <w:marLeft w:val="0"/>
      <w:marRight w:val="0"/>
      <w:marTop w:val="0"/>
      <w:marBottom w:val="0"/>
      <w:divBdr>
        <w:top w:val="none" w:sz="0" w:space="0" w:color="auto"/>
        <w:left w:val="none" w:sz="0" w:space="0" w:color="auto"/>
        <w:bottom w:val="none" w:sz="0" w:space="0" w:color="auto"/>
        <w:right w:val="none" w:sz="0" w:space="0" w:color="auto"/>
      </w:divBdr>
    </w:div>
    <w:div w:id="154957911">
      <w:bodyDiv w:val="1"/>
      <w:marLeft w:val="0"/>
      <w:marRight w:val="0"/>
      <w:marTop w:val="0"/>
      <w:marBottom w:val="0"/>
      <w:divBdr>
        <w:top w:val="none" w:sz="0" w:space="0" w:color="auto"/>
        <w:left w:val="none" w:sz="0" w:space="0" w:color="auto"/>
        <w:bottom w:val="none" w:sz="0" w:space="0" w:color="auto"/>
        <w:right w:val="none" w:sz="0" w:space="0" w:color="auto"/>
      </w:divBdr>
    </w:div>
    <w:div w:id="158927620">
      <w:bodyDiv w:val="1"/>
      <w:marLeft w:val="0"/>
      <w:marRight w:val="0"/>
      <w:marTop w:val="0"/>
      <w:marBottom w:val="0"/>
      <w:divBdr>
        <w:top w:val="none" w:sz="0" w:space="0" w:color="auto"/>
        <w:left w:val="none" w:sz="0" w:space="0" w:color="auto"/>
        <w:bottom w:val="none" w:sz="0" w:space="0" w:color="auto"/>
        <w:right w:val="none" w:sz="0" w:space="0" w:color="auto"/>
      </w:divBdr>
    </w:div>
    <w:div w:id="195167307">
      <w:bodyDiv w:val="1"/>
      <w:marLeft w:val="0"/>
      <w:marRight w:val="0"/>
      <w:marTop w:val="0"/>
      <w:marBottom w:val="0"/>
      <w:divBdr>
        <w:top w:val="none" w:sz="0" w:space="0" w:color="auto"/>
        <w:left w:val="none" w:sz="0" w:space="0" w:color="auto"/>
        <w:bottom w:val="none" w:sz="0" w:space="0" w:color="auto"/>
        <w:right w:val="none" w:sz="0" w:space="0" w:color="auto"/>
      </w:divBdr>
    </w:div>
    <w:div w:id="199442852">
      <w:bodyDiv w:val="1"/>
      <w:marLeft w:val="0"/>
      <w:marRight w:val="0"/>
      <w:marTop w:val="0"/>
      <w:marBottom w:val="0"/>
      <w:divBdr>
        <w:top w:val="none" w:sz="0" w:space="0" w:color="auto"/>
        <w:left w:val="none" w:sz="0" w:space="0" w:color="auto"/>
        <w:bottom w:val="none" w:sz="0" w:space="0" w:color="auto"/>
        <w:right w:val="none" w:sz="0" w:space="0" w:color="auto"/>
      </w:divBdr>
    </w:div>
    <w:div w:id="200939098">
      <w:bodyDiv w:val="1"/>
      <w:marLeft w:val="0"/>
      <w:marRight w:val="0"/>
      <w:marTop w:val="0"/>
      <w:marBottom w:val="0"/>
      <w:divBdr>
        <w:top w:val="none" w:sz="0" w:space="0" w:color="auto"/>
        <w:left w:val="none" w:sz="0" w:space="0" w:color="auto"/>
        <w:bottom w:val="none" w:sz="0" w:space="0" w:color="auto"/>
        <w:right w:val="none" w:sz="0" w:space="0" w:color="auto"/>
      </w:divBdr>
    </w:div>
    <w:div w:id="204415824">
      <w:bodyDiv w:val="1"/>
      <w:marLeft w:val="0"/>
      <w:marRight w:val="0"/>
      <w:marTop w:val="0"/>
      <w:marBottom w:val="0"/>
      <w:divBdr>
        <w:top w:val="none" w:sz="0" w:space="0" w:color="auto"/>
        <w:left w:val="none" w:sz="0" w:space="0" w:color="auto"/>
        <w:bottom w:val="none" w:sz="0" w:space="0" w:color="auto"/>
        <w:right w:val="none" w:sz="0" w:space="0" w:color="auto"/>
      </w:divBdr>
    </w:div>
    <w:div w:id="213005060">
      <w:bodyDiv w:val="1"/>
      <w:marLeft w:val="0"/>
      <w:marRight w:val="0"/>
      <w:marTop w:val="0"/>
      <w:marBottom w:val="0"/>
      <w:divBdr>
        <w:top w:val="none" w:sz="0" w:space="0" w:color="auto"/>
        <w:left w:val="none" w:sz="0" w:space="0" w:color="auto"/>
        <w:bottom w:val="none" w:sz="0" w:space="0" w:color="auto"/>
        <w:right w:val="none" w:sz="0" w:space="0" w:color="auto"/>
      </w:divBdr>
    </w:div>
    <w:div w:id="215505464">
      <w:bodyDiv w:val="1"/>
      <w:marLeft w:val="0"/>
      <w:marRight w:val="0"/>
      <w:marTop w:val="0"/>
      <w:marBottom w:val="0"/>
      <w:divBdr>
        <w:top w:val="none" w:sz="0" w:space="0" w:color="auto"/>
        <w:left w:val="none" w:sz="0" w:space="0" w:color="auto"/>
        <w:bottom w:val="none" w:sz="0" w:space="0" w:color="auto"/>
        <w:right w:val="none" w:sz="0" w:space="0" w:color="auto"/>
      </w:divBdr>
    </w:div>
    <w:div w:id="215550293">
      <w:bodyDiv w:val="1"/>
      <w:marLeft w:val="0"/>
      <w:marRight w:val="0"/>
      <w:marTop w:val="0"/>
      <w:marBottom w:val="0"/>
      <w:divBdr>
        <w:top w:val="none" w:sz="0" w:space="0" w:color="auto"/>
        <w:left w:val="none" w:sz="0" w:space="0" w:color="auto"/>
        <w:bottom w:val="none" w:sz="0" w:space="0" w:color="auto"/>
        <w:right w:val="none" w:sz="0" w:space="0" w:color="auto"/>
      </w:divBdr>
      <w:divsChild>
        <w:div w:id="732235531">
          <w:marLeft w:val="0"/>
          <w:marRight w:val="0"/>
          <w:marTop w:val="0"/>
          <w:marBottom w:val="0"/>
          <w:divBdr>
            <w:top w:val="none" w:sz="0" w:space="0" w:color="auto"/>
            <w:left w:val="none" w:sz="0" w:space="0" w:color="auto"/>
            <w:bottom w:val="none" w:sz="0" w:space="0" w:color="auto"/>
            <w:right w:val="none" w:sz="0" w:space="0" w:color="auto"/>
          </w:divBdr>
          <w:divsChild>
            <w:div w:id="1843274605">
              <w:marLeft w:val="0"/>
              <w:marRight w:val="0"/>
              <w:marTop w:val="0"/>
              <w:marBottom w:val="0"/>
              <w:divBdr>
                <w:top w:val="none" w:sz="0" w:space="0" w:color="auto"/>
                <w:left w:val="none" w:sz="0" w:space="0" w:color="auto"/>
                <w:bottom w:val="none" w:sz="0" w:space="0" w:color="auto"/>
                <w:right w:val="none" w:sz="0" w:space="0" w:color="auto"/>
              </w:divBdr>
            </w:div>
          </w:divsChild>
        </w:div>
        <w:div w:id="10299921">
          <w:marLeft w:val="0"/>
          <w:marRight w:val="0"/>
          <w:marTop w:val="0"/>
          <w:marBottom w:val="0"/>
          <w:divBdr>
            <w:top w:val="none" w:sz="0" w:space="0" w:color="auto"/>
            <w:left w:val="none" w:sz="0" w:space="0" w:color="auto"/>
            <w:bottom w:val="none" w:sz="0" w:space="0" w:color="auto"/>
            <w:right w:val="none" w:sz="0" w:space="0" w:color="auto"/>
          </w:divBdr>
          <w:divsChild>
            <w:div w:id="994335223">
              <w:marLeft w:val="0"/>
              <w:marRight w:val="0"/>
              <w:marTop w:val="0"/>
              <w:marBottom w:val="0"/>
              <w:divBdr>
                <w:top w:val="none" w:sz="0" w:space="0" w:color="auto"/>
                <w:left w:val="none" w:sz="0" w:space="0" w:color="auto"/>
                <w:bottom w:val="none" w:sz="0" w:space="0" w:color="auto"/>
                <w:right w:val="none" w:sz="0" w:space="0" w:color="auto"/>
              </w:divBdr>
            </w:div>
          </w:divsChild>
        </w:div>
        <w:div w:id="1154221390">
          <w:marLeft w:val="0"/>
          <w:marRight w:val="0"/>
          <w:marTop w:val="0"/>
          <w:marBottom w:val="0"/>
          <w:divBdr>
            <w:top w:val="none" w:sz="0" w:space="0" w:color="auto"/>
            <w:left w:val="none" w:sz="0" w:space="0" w:color="auto"/>
            <w:bottom w:val="none" w:sz="0" w:space="0" w:color="auto"/>
            <w:right w:val="none" w:sz="0" w:space="0" w:color="auto"/>
          </w:divBdr>
          <w:divsChild>
            <w:div w:id="1352994956">
              <w:marLeft w:val="0"/>
              <w:marRight w:val="0"/>
              <w:marTop w:val="0"/>
              <w:marBottom w:val="0"/>
              <w:divBdr>
                <w:top w:val="none" w:sz="0" w:space="0" w:color="auto"/>
                <w:left w:val="none" w:sz="0" w:space="0" w:color="auto"/>
                <w:bottom w:val="none" w:sz="0" w:space="0" w:color="auto"/>
                <w:right w:val="none" w:sz="0" w:space="0" w:color="auto"/>
              </w:divBdr>
            </w:div>
          </w:divsChild>
        </w:div>
        <w:div w:id="795442071">
          <w:marLeft w:val="0"/>
          <w:marRight w:val="0"/>
          <w:marTop w:val="0"/>
          <w:marBottom w:val="0"/>
          <w:divBdr>
            <w:top w:val="none" w:sz="0" w:space="0" w:color="auto"/>
            <w:left w:val="none" w:sz="0" w:space="0" w:color="auto"/>
            <w:bottom w:val="none" w:sz="0" w:space="0" w:color="auto"/>
            <w:right w:val="none" w:sz="0" w:space="0" w:color="auto"/>
          </w:divBdr>
          <w:divsChild>
            <w:div w:id="73432514">
              <w:marLeft w:val="0"/>
              <w:marRight w:val="0"/>
              <w:marTop w:val="0"/>
              <w:marBottom w:val="0"/>
              <w:divBdr>
                <w:top w:val="none" w:sz="0" w:space="0" w:color="auto"/>
                <w:left w:val="none" w:sz="0" w:space="0" w:color="auto"/>
                <w:bottom w:val="none" w:sz="0" w:space="0" w:color="auto"/>
                <w:right w:val="none" w:sz="0" w:space="0" w:color="auto"/>
              </w:divBdr>
            </w:div>
          </w:divsChild>
        </w:div>
        <w:div w:id="809397812">
          <w:marLeft w:val="0"/>
          <w:marRight w:val="0"/>
          <w:marTop w:val="0"/>
          <w:marBottom w:val="0"/>
          <w:divBdr>
            <w:top w:val="none" w:sz="0" w:space="0" w:color="auto"/>
            <w:left w:val="none" w:sz="0" w:space="0" w:color="auto"/>
            <w:bottom w:val="none" w:sz="0" w:space="0" w:color="auto"/>
            <w:right w:val="none" w:sz="0" w:space="0" w:color="auto"/>
          </w:divBdr>
          <w:divsChild>
            <w:div w:id="203179634">
              <w:marLeft w:val="0"/>
              <w:marRight w:val="0"/>
              <w:marTop w:val="0"/>
              <w:marBottom w:val="0"/>
              <w:divBdr>
                <w:top w:val="none" w:sz="0" w:space="0" w:color="auto"/>
                <w:left w:val="none" w:sz="0" w:space="0" w:color="auto"/>
                <w:bottom w:val="none" w:sz="0" w:space="0" w:color="auto"/>
                <w:right w:val="none" w:sz="0" w:space="0" w:color="auto"/>
              </w:divBdr>
            </w:div>
          </w:divsChild>
        </w:div>
        <w:div w:id="2049795660">
          <w:marLeft w:val="0"/>
          <w:marRight w:val="0"/>
          <w:marTop w:val="0"/>
          <w:marBottom w:val="0"/>
          <w:divBdr>
            <w:top w:val="none" w:sz="0" w:space="0" w:color="auto"/>
            <w:left w:val="none" w:sz="0" w:space="0" w:color="auto"/>
            <w:bottom w:val="none" w:sz="0" w:space="0" w:color="auto"/>
            <w:right w:val="none" w:sz="0" w:space="0" w:color="auto"/>
          </w:divBdr>
          <w:divsChild>
            <w:div w:id="1622960729">
              <w:marLeft w:val="0"/>
              <w:marRight w:val="0"/>
              <w:marTop w:val="0"/>
              <w:marBottom w:val="0"/>
              <w:divBdr>
                <w:top w:val="none" w:sz="0" w:space="0" w:color="auto"/>
                <w:left w:val="none" w:sz="0" w:space="0" w:color="auto"/>
                <w:bottom w:val="none" w:sz="0" w:space="0" w:color="auto"/>
                <w:right w:val="none" w:sz="0" w:space="0" w:color="auto"/>
              </w:divBdr>
            </w:div>
          </w:divsChild>
        </w:div>
        <w:div w:id="1729110427">
          <w:marLeft w:val="0"/>
          <w:marRight w:val="0"/>
          <w:marTop w:val="0"/>
          <w:marBottom w:val="0"/>
          <w:divBdr>
            <w:top w:val="none" w:sz="0" w:space="0" w:color="auto"/>
            <w:left w:val="none" w:sz="0" w:space="0" w:color="auto"/>
            <w:bottom w:val="none" w:sz="0" w:space="0" w:color="auto"/>
            <w:right w:val="none" w:sz="0" w:space="0" w:color="auto"/>
          </w:divBdr>
          <w:divsChild>
            <w:div w:id="587033220">
              <w:marLeft w:val="0"/>
              <w:marRight w:val="0"/>
              <w:marTop w:val="0"/>
              <w:marBottom w:val="0"/>
              <w:divBdr>
                <w:top w:val="none" w:sz="0" w:space="0" w:color="auto"/>
                <w:left w:val="none" w:sz="0" w:space="0" w:color="auto"/>
                <w:bottom w:val="none" w:sz="0" w:space="0" w:color="auto"/>
                <w:right w:val="none" w:sz="0" w:space="0" w:color="auto"/>
              </w:divBdr>
            </w:div>
          </w:divsChild>
        </w:div>
        <w:div w:id="789124565">
          <w:marLeft w:val="0"/>
          <w:marRight w:val="0"/>
          <w:marTop w:val="0"/>
          <w:marBottom w:val="0"/>
          <w:divBdr>
            <w:top w:val="none" w:sz="0" w:space="0" w:color="auto"/>
            <w:left w:val="none" w:sz="0" w:space="0" w:color="auto"/>
            <w:bottom w:val="none" w:sz="0" w:space="0" w:color="auto"/>
            <w:right w:val="none" w:sz="0" w:space="0" w:color="auto"/>
          </w:divBdr>
          <w:divsChild>
            <w:div w:id="1443112323">
              <w:marLeft w:val="0"/>
              <w:marRight w:val="0"/>
              <w:marTop w:val="0"/>
              <w:marBottom w:val="0"/>
              <w:divBdr>
                <w:top w:val="none" w:sz="0" w:space="0" w:color="auto"/>
                <w:left w:val="none" w:sz="0" w:space="0" w:color="auto"/>
                <w:bottom w:val="none" w:sz="0" w:space="0" w:color="auto"/>
                <w:right w:val="none" w:sz="0" w:space="0" w:color="auto"/>
              </w:divBdr>
            </w:div>
          </w:divsChild>
        </w:div>
        <w:div w:id="459499211">
          <w:marLeft w:val="0"/>
          <w:marRight w:val="0"/>
          <w:marTop w:val="0"/>
          <w:marBottom w:val="0"/>
          <w:divBdr>
            <w:top w:val="none" w:sz="0" w:space="0" w:color="auto"/>
            <w:left w:val="none" w:sz="0" w:space="0" w:color="auto"/>
            <w:bottom w:val="none" w:sz="0" w:space="0" w:color="auto"/>
            <w:right w:val="none" w:sz="0" w:space="0" w:color="auto"/>
          </w:divBdr>
          <w:divsChild>
            <w:div w:id="519703757">
              <w:marLeft w:val="0"/>
              <w:marRight w:val="0"/>
              <w:marTop w:val="0"/>
              <w:marBottom w:val="0"/>
              <w:divBdr>
                <w:top w:val="none" w:sz="0" w:space="0" w:color="auto"/>
                <w:left w:val="none" w:sz="0" w:space="0" w:color="auto"/>
                <w:bottom w:val="none" w:sz="0" w:space="0" w:color="auto"/>
                <w:right w:val="none" w:sz="0" w:space="0" w:color="auto"/>
              </w:divBdr>
            </w:div>
          </w:divsChild>
        </w:div>
        <w:div w:id="1819835189">
          <w:marLeft w:val="0"/>
          <w:marRight w:val="0"/>
          <w:marTop w:val="0"/>
          <w:marBottom w:val="0"/>
          <w:divBdr>
            <w:top w:val="none" w:sz="0" w:space="0" w:color="auto"/>
            <w:left w:val="none" w:sz="0" w:space="0" w:color="auto"/>
            <w:bottom w:val="none" w:sz="0" w:space="0" w:color="auto"/>
            <w:right w:val="none" w:sz="0" w:space="0" w:color="auto"/>
          </w:divBdr>
          <w:divsChild>
            <w:div w:id="267860001">
              <w:marLeft w:val="0"/>
              <w:marRight w:val="0"/>
              <w:marTop w:val="0"/>
              <w:marBottom w:val="0"/>
              <w:divBdr>
                <w:top w:val="none" w:sz="0" w:space="0" w:color="auto"/>
                <w:left w:val="none" w:sz="0" w:space="0" w:color="auto"/>
                <w:bottom w:val="none" w:sz="0" w:space="0" w:color="auto"/>
                <w:right w:val="none" w:sz="0" w:space="0" w:color="auto"/>
              </w:divBdr>
            </w:div>
          </w:divsChild>
        </w:div>
        <w:div w:id="870917166">
          <w:marLeft w:val="0"/>
          <w:marRight w:val="0"/>
          <w:marTop w:val="0"/>
          <w:marBottom w:val="0"/>
          <w:divBdr>
            <w:top w:val="none" w:sz="0" w:space="0" w:color="auto"/>
            <w:left w:val="none" w:sz="0" w:space="0" w:color="auto"/>
            <w:bottom w:val="none" w:sz="0" w:space="0" w:color="auto"/>
            <w:right w:val="none" w:sz="0" w:space="0" w:color="auto"/>
          </w:divBdr>
          <w:divsChild>
            <w:div w:id="1602950150">
              <w:marLeft w:val="0"/>
              <w:marRight w:val="0"/>
              <w:marTop w:val="0"/>
              <w:marBottom w:val="0"/>
              <w:divBdr>
                <w:top w:val="none" w:sz="0" w:space="0" w:color="auto"/>
                <w:left w:val="none" w:sz="0" w:space="0" w:color="auto"/>
                <w:bottom w:val="none" w:sz="0" w:space="0" w:color="auto"/>
                <w:right w:val="none" w:sz="0" w:space="0" w:color="auto"/>
              </w:divBdr>
            </w:div>
          </w:divsChild>
        </w:div>
        <w:div w:id="527377711">
          <w:marLeft w:val="0"/>
          <w:marRight w:val="0"/>
          <w:marTop w:val="0"/>
          <w:marBottom w:val="0"/>
          <w:divBdr>
            <w:top w:val="none" w:sz="0" w:space="0" w:color="auto"/>
            <w:left w:val="none" w:sz="0" w:space="0" w:color="auto"/>
            <w:bottom w:val="none" w:sz="0" w:space="0" w:color="auto"/>
            <w:right w:val="none" w:sz="0" w:space="0" w:color="auto"/>
          </w:divBdr>
          <w:divsChild>
            <w:div w:id="488903422">
              <w:marLeft w:val="0"/>
              <w:marRight w:val="0"/>
              <w:marTop w:val="0"/>
              <w:marBottom w:val="0"/>
              <w:divBdr>
                <w:top w:val="none" w:sz="0" w:space="0" w:color="auto"/>
                <w:left w:val="none" w:sz="0" w:space="0" w:color="auto"/>
                <w:bottom w:val="none" w:sz="0" w:space="0" w:color="auto"/>
                <w:right w:val="none" w:sz="0" w:space="0" w:color="auto"/>
              </w:divBdr>
            </w:div>
          </w:divsChild>
        </w:div>
        <w:div w:id="1188102482">
          <w:marLeft w:val="0"/>
          <w:marRight w:val="0"/>
          <w:marTop w:val="0"/>
          <w:marBottom w:val="0"/>
          <w:divBdr>
            <w:top w:val="none" w:sz="0" w:space="0" w:color="auto"/>
            <w:left w:val="none" w:sz="0" w:space="0" w:color="auto"/>
            <w:bottom w:val="none" w:sz="0" w:space="0" w:color="auto"/>
            <w:right w:val="none" w:sz="0" w:space="0" w:color="auto"/>
          </w:divBdr>
          <w:divsChild>
            <w:div w:id="104543825">
              <w:marLeft w:val="0"/>
              <w:marRight w:val="0"/>
              <w:marTop w:val="0"/>
              <w:marBottom w:val="0"/>
              <w:divBdr>
                <w:top w:val="none" w:sz="0" w:space="0" w:color="auto"/>
                <w:left w:val="none" w:sz="0" w:space="0" w:color="auto"/>
                <w:bottom w:val="none" w:sz="0" w:space="0" w:color="auto"/>
                <w:right w:val="none" w:sz="0" w:space="0" w:color="auto"/>
              </w:divBdr>
            </w:div>
          </w:divsChild>
        </w:div>
        <w:div w:id="906839884">
          <w:marLeft w:val="0"/>
          <w:marRight w:val="0"/>
          <w:marTop w:val="0"/>
          <w:marBottom w:val="0"/>
          <w:divBdr>
            <w:top w:val="none" w:sz="0" w:space="0" w:color="auto"/>
            <w:left w:val="none" w:sz="0" w:space="0" w:color="auto"/>
            <w:bottom w:val="none" w:sz="0" w:space="0" w:color="auto"/>
            <w:right w:val="none" w:sz="0" w:space="0" w:color="auto"/>
          </w:divBdr>
          <w:divsChild>
            <w:div w:id="561983840">
              <w:marLeft w:val="0"/>
              <w:marRight w:val="0"/>
              <w:marTop w:val="0"/>
              <w:marBottom w:val="0"/>
              <w:divBdr>
                <w:top w:val="none" w:sz="0" w:space="0" w:color="auto"/>
                <w:left w:val="none" w:sz="0" w:space="0" w:color="auto"/>
                <w:bottom w:val="none" w:sz="0" w:space="0" w:color="auto"/>
                <w:right w:val="none" w:sz="0" w:space="0" w:color="auto"/>
              </w:divBdr>
            </w:div>
          </w:divsChild>
        </w:div>
        <w:div w:id="1025907119">
          <w:marLeft w:val="0"/>
          <w:marRight w:val="0"/>
          <w:marTop w:val="0"/>
          <w:marBottom w:val="0"/>
          <w:divBdr>
            <w:top w:val="none" w:sz="0" w:space="0" w:color="auto"/>
            <w:left w:val="none" w:sz="0" w:space="0" w:color="auto"/>
            <w:bottom w:val="none" w:sz="0" w:space="0" w:color="auto"/>
            <w:right w:val="none" w:sz="0" w:space="0" w:color="auto"/>
          </w:divBdr>
          <w:divsChild>
            <w:div w:id="1577477729">
              <w:marLeft w:val="0"/>
              <w:marRight w:val="0"/>
              <w:marTop w:val="0"/>
              <w:marBottom w:val="0"/>
              <w:divBdr>
                <w:top w:val="none" w:sz="0" w:space="0" w:color="auto"/>
                <w:left w:val="none" w:sz="0" w:space="0" w:color="auto"/>
                <w:bottom w:val="none" w:sz="0" w:space="0" w:color="auto"/>
                <w:right w:val="none" w:sz="0" w:space="0" w:color="auto"/>
              </w:divBdr>
            </w:div>
          </w:divsChild>
        </w:div>
        <w:div w:id="585654360">
          <w:marLeft w:val="0"/>
          <w:marRight w:val="0"/>
          <w:marTop w:val="0"/>
          <w:marBottom w:val="0"/>
          <w:divBdr>
            <w:top w:val="none" w:sz="0" w:space="0" w:color="auto"/>
            <w:left w:val="none" w:sz="0" w:space="0" w:color="auto"/>
            <w:bottom w:val="none" w:sz="0" w:space="0" w:color="auto"/>
            <w:right w:val="none" w:sz="0" w:space="0" w:color="auto"/>
          </w:divBdr>
          <w:divsChild>
            <w:div w:id="15203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37154">
      <w:bodyDiv w:val="1"/>
      <w:marLeft w:val="0"/>
      <w:marRight w:val="0"/>
      <w:marTop w:val="0"/>
      <w:marBottom w:val="0"/>
      <w:divBdr>
        <w:top w:val="none" w:sz="0" w:space="0" w:color="auto"/>
        <w:left w:val="none" w:sz="0" w:space="0" w:color="auto"/>
        <w:bottom w:val="none" w:sz="0" w:space="0" w:color="auto"/>
        <w:right w:val="none" w:sz="0" w:space="0" w:color="auto"/>
      </w:divBdr>
    </w:div>
    <w:div w:id="225193261">
      <w:bodyDiv w:val="1"/>
      <w:marLeft w:val="0"/>
      <w:marRight w:val="0"/>
      <w:marTop w:val="0"/>
      <w:marBottom w:val="0"/>
      <w:divBdr>
        <w:top w:val="none" w:sz="0" w:space="0" w:color="auto"/>
        <w:left w:val="none" w:sz="0" w:space="0" w:color="auto"/>
        <w:bottom w:val="none" w:sz="0" w:space="0" w:color="auto"/>
        <w:right w:val="none" w:sz="0" w:space="0" w:color="auto"/>
      </w:divBdr>
    </w:div>
    <w:div w:id="248582922">
      <w:bodyDiv w:val="1"/>
      <w:marLeft w:val="0"/>
      <w:marRight w:val="0"/>
      <w:marTop w:val="0"/>
      <w:marBottom w:val="0"/>
      <w:divBdr>
        <w:top w:val="none" w:sz="0" w:space="0" w:color="auto"/>
        <w:left w:val="none" w:sz="0" w:space="0" w:color="auto"/>
        <w:bottom w:val="none" w:sz="0" w:space="0" w:color="auto"/>
        <w:right w:val="none" w:sz="0" w:space="0" w:color="auto"/>
      </w:divBdr>
    </w:div>
    <w:div w:id="266811996">
      <w:bodyDiv w:val="1"/>
      <w:marLeft w:val="0"/>
      <w:marRight w:val="0"/>
      <w:marTop w:val="0"/>
      <w:marBottom w:val="0"/>
      <w:divBdr>
        <w:top w:val="none" w:sz="0" w:space="0" w:color="auto"/>
        <w:left w:val="none" w:sz="0" w:space="0" w:color="auto"/>
        <w:bottom w:val="none" w:sz="0" w:space="0" w:color="auto"/>
        <w:right w:val="none" w:sz="0" w:space="0" w:color="auto"/>
      </w:divBdr>
    </w:div>
    <w:div w:id="279998290">
      <w:bodyDiv w:val="1"/>
      <w:marLeft w:val="0"/>
      <w:marRight w:val="0"/>
      <w:marTop w:val="0"/>
      <w:marBottom w:val="0"/>
      <w:divBdr>
        <w:top w:val="none" w:sz="0" w:space="0" w:color="auto"/>
        <w:left w:val="none" w:sz="0" w:space="0" w:color="auto"/>
        <w:bottom w:val="none" w:sz="0" w:space="0" w:color="auto"/>
        <w:right w:val="none" w:sz="0" w:space="0" w:color="auto"/>
      </w:divBdr>
    </w:div>
    <w:div w:id="313878920">
      <w:bodyDiv w:val="1"/>
      <w:marLeft w:val="0"/>
      <w:marRight w:val="0"/>
      <w:marTop w:val="0"/>
      <w:marBottom w:val="0"/>
      <w:divBdr>
        <w:top w:val="none" w:sz="0" w:space="0" w:color="auto"/>
        <w:left w:val="none" w:sz="0" w:space="0" w:color="auto"/>
        <w:bottom w:val="none" w:sz="0" w:space="0" w:color="auto"/>
        <w:right w:val="none" w:sz="0" w:space="0" w:color="auto"/>
      </w:divBdr>
    </w:div>
    <w:div w:id="314526414">
      <w:bodyDiv w:val="1"/>
      <w:marLeft w:val="0"/>
      <w:marRight w:val="0"/>
      <w:marTop w:val="0"/>
      <w:marBottom w:val="0"/>
      <w:divBdr>
        <w:top w:val="none" w:sz="0" w:space="0" w:color="auto"/>
        <w:left w:val="none" w:sz="0" w:space="0" w:color="auto"/>
        <w:bottom w:val="none" w:sz="0" w:space="0" w:color="auto"/>
        <w:right w:val="none" w:sz="0" w:space="0" w:color="auto"/>
      </w:divBdr>
    </w:div>
    <w:div w:id="331958303">
      <w:bodyDiv w:val="1"/>
      <w:marLeft w:val="0"/>
      <w:marRight w:val="0"/>
      <w:marTop w:val="0"/>
      <w:marBottom w:val="0"/>
      <w:divBdr>
        <w:top w:val="none" w:sz="0" w:space="0" w:color="auto"/>
        <w:left w:val="none" w:sz="0" w:space="0" w:color="auto"/>
        <w:bottom w:val="none" w:sz="0" w:space="0" w:color="auto"/>
        <w:right w:val="none" w:sz="0" w:space="0" w:color="auto"/>
      </w:divBdr>
    </w:div>
    <w:div w:id="336663956">
      <w:bodyDiv w:val="1"/>
      <w:marLeft w:val="0"/>
      <w:marRight w:val="0"/>
      <w:marTop w:val="0"/>
      <w:marBottom w:val="0"/>
      <w:divBdr>
        <w:top w:val="none" w:sz="0" w:space="0" w:color="auto"/>
        <w:left w:val="none" w:sz="0" w:space="0" w:color="auto"/>
        <w:bottom w:val="none" w:sz="0" w:space="0" w:color="auto"/>
        <w:right w:val="none" w:sz="0" w:space="0" w:color="auto"/>
      </w:divBdr>
    </w:div>
    <w:div w:id="380983412">
      <w:bodyDiv w:val="1"/>
      <w:marLeft w:val="0"/>
      <w:marRight w:val="0"/>
      <w:marTop w:val="0"/>
      <w:marBottom w:val="0"/>
      <w:divBdr>
        <w:top w:val="none" w:sz="0" w:space="0" w:color="auto"/>
        <w:left w:val="none" w:sz="0" w:space="0" w:color="auto"/>
        <w:bottom w:val="none" w:sz="0" w:space="0" w:color="auto"/>
        <w:right w:val="none" w:sz="0" w:space="0" w:color="auto"/>
      </w:divBdr>
    </w:div>
    <w:div w:id="402337006">
      <w:bodyDiv w:val="1"/>
      <w:marLeft w:val="0"/>
      <w:marRight w:val="0"/>
      <w:marTop w:val="0"/>
      <w:marBottom w:val="0"/>
      <w:divBdr>
        <w:top w:val="none" w:sz="0" w:space="0" w:color="auto"/>
        <w:left w:val="none" w:sz="0" w:space="0" w:color="auto"/>
        <w:bottom w:val="none" w:sz="0" w:space="0" w:color="auto"/>
        <w:right w:val="none" w:sz="0" w:space="0" w:color="auto"/>
      </w:divBdr>
      <w:divsChild>
        <w:div w:id="782311147">
          <w:marLeft w:val="60"/>
          <w:marRight w:val="60"/>
          <w:marTop w:val="100"/>
          <w:marBottom w:val="100"/>
          <w:divBdr>
            <w:top w:val="none" w:sz="0" w:space="0" w:color="auto"/>
            <w:left w:val="none" w:sz="0" w:space="0" w:color="auto"/>
            <w:bottom w:val="none" w:sz="0" w:space="0" w:color="auto"/>
            <w:right w:val="none" w:sz="0" w:space="0" w:color="auto"/>
          </w:divBdr>
          <w:divsChild>
            <w:div w:id="333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07151">
      <w:bodyDiv w:val="1"/>
      <w:marLeft w:val="0"/>
      <w:marRight w:val="0"/>
      <w:marTop w:val="0"/>
      <w:marBottom w:val="0"/>
      <w:divBdr>
        <w:top w:val="none" w:sz="0" w:space="0" w:color="auto"/>
        <w:left w:val="none" w:sz="0" w:space="0" w:color="auto"/>
        <w:bottom w:val="none" w:sz="0" w:space="0" w:color="auto"/>
        <w:right w:val="none" w:sz="0" w:space="0" w:color="auto"/>
      </w:divBdr>
    </w:div>
    <w:div w:id="418410761">
      <w:bodyDiv w:val="1"/>
      <w:marLeft w:val="0"/>
      <w:marRight w:val="0"/>
      <w:marTop w:val="0"/>
      <w:marBottom w:val="0"/>
      <w:divBdr>
        <w:top w:val="none" w:sz="0" w:space="0" w:color="auto"/>
        <w:left w:val="none" w:sz="0" w:space="0" w:color="auto"/>
        <w:bottom w:val="none" w:sz="0" w:space="0" w:color="auto"/>
        <w:right w:val="none" w:sz="0" w:space="0" w:color="auto"/>
      </w:divBdr>
    </w:div>
    <w:div w:id="423494814">
      <w:bodyDiv w:val="1"/>
      <w:marLeft w:val="0"/>
      <w:marRight w:val="0"/>
      <w:marTop w:val="0"/>
      <w:marBottom w:val="0"/>
      <w:divBdr>
        <w:top w:val="none" w:sz="0" w:space="0" w:color="auto"/>
        <w:left w:val="none" w:sz="0" w:space="0" w:color="auto"/>
        <w:bottom w:val="none" w:sz="0" w:space="0" w:color="auto"/>
        <w:right w:val="none" w:sz="0" w:space="0" w:color="auto"/>
      </w:divBdr>
    </w:div>
    <w:div w:id="477843426">
      <w:bodyDiv w:val="1"/>
      <w:marLeft w:val="0"/>
      <w:marRight w:val="0"/>
      <w:marTop w:val="0"/>
      <w:marBottom w:val="0"/>
      <w:divBdr>
        <w:top w:val="none" w:sz="0" w:space="0" w:color="auto"/>
        <w:left w:val="none" w:sz="0" w:space="0" w:color="auto"/>
        <w:bottom w:val="none" w:sz="0" w:space="0" w:color="auto"/>
        <w:right w:val="none" w:sz="0" w:space="0" w:color="auto"/>
      </w:divBdr>
    </w:div>
    <w:div w:id="485705028">
      <w:bodyDiv w:val="1"/>
      <w:marLeft w:val="0"/>
      <w:marRight w:val="0"/>
      <w:marTop w:val="0"/>
      <w:marBottom w:val="0"/>
      <w:divBdr>
        <w:top w:val="none" w:sz="0" w:space="0" w:color="auto"/>
        <w:left w:val="none" w:sz="0" w:space="0" w:color="auto"/>
        <w:bottom w:val="none" w:sz="0" w:space="0" w:color="auto"/>
        <w:right w:val="none" w:sz="0" w:space="0" w:color="auto"/>
      </w:divBdr>
    </w:div>
    <w:div w:id="504825992">
      <w:bodyDiv w:val="1"/>
      <w:marLeft w:val="0"/>
      <w:marRight w:val="0"/>
      <w:marTop w:val="0"/>
      <w:marBottom w:val="0"/>
      <w:divBdr>
        <w:top w:val="none" w:sz="0" w:space="0" w:color="auto"/>
        <w:left w:val="none" w:sz="0" w:space="0" w:color="auto"/>
        <w:bottom w:val="none" w:sz="0" w:space="0" w:color="auto"/>
        <w:right w:val="none" w:sz="0" w:space="0" w:color="auto"/>
      </w:divBdr>
    </w:div>
    <w:div w:id="524101983">
      <w:bodyDiv w:val="1"/>
      <w:marLeft w:val="0"/>
      <w:marRight w:val="0"/>
      <w:marTop w:val="0"/>
      <w:marBottom w:val="0"/>
      <w:divBdr>
        <w:top w:val="none" w:sz="0" w:space="0" w:color="auto"/>
        <w:left w:val="none" w:sz="0" w:space="0" w:color="auto"/>
        <w:bottom w:val="none" w:sz="0" w:space="0" w:color="auto"/>
        <w:right w:val="none" w:sz="0" w:space="0" w:color="auto"/>
      </w:divBdr>
    </w:div>
    <w:div w:id="569539795">
      <w:bodyDiv w:val="1"/>
      <w:marLeft w:val="0"/>
      <w:marRight w:val="0"/>
      <w:marTop w:val="0"/>
      <w:marBottom w:val="0"/>
      <w:divBdr>
        <w:top w:val="none" w:sz="0" w:space="0" w:color="auto"/>
        <w:left w:val="none" w:sz="0" w:space="0" w:color="auto"/>
        <w:bottom w:val="none" w:sz="0" w:space="0" w:color="auto"/>
        <w:right w:val="none" w:sz="0" w:space="0" w:color="auto"/>
      </w:divBdr>
    </w:div>
    <w:div w:id="587999652">
      <w:bodyDiv w:val="1"/>
      <w:marLeft w:val="0"/>
      <w:marRight w:val="0"/>
      <w:marTop w:val="0"/>
      <w:marBottom w:val="0"/>
      <w:divBdr>
        <w:top w:val="none" w:sz="0" w:space="0" w:color="auto"/>
        <w:left w:val="none" w:sz="0" w:space="0" w:color="auto"/>
        <w:bottom w:val="none" w:sz="0" w:space="0" w:color="auto"/>
        <w:right w:val="none" w:sz="0" w:space="0" w:color="auto"/>
      </w:divBdr>
    </w:div>
    <w:div w:id="591857002">
      <w:bodyDiv w:val="1"/>
      <w:marLeft w:val="0"/>
      <w:marRight w:val="0"/>
      <w:marTop w:val="0"/>
      <w:marBottom w:val="0"/>
      <w:divBdr>
        <w:top w:val="none" w:sz="0" w:space="0" w:color="auto"/>
        <w:left w:val="none" w:sz="0" w:space="0" w:color="auto"/>
        <w:bottom w:val="none" w:sz="0" w:space="0" w:color="auto"/>
        <w:right w:val="none" w:sz="0" w:space="0" w:color="auto"/>
      </w:divBdr>
    </w:div>
    <w:div w:id="609750727">
      <w:bodyDiv w:val="1"/>
      <w:marLeft w:val="0"/>
      <w:marRight w:val="0"/>
      <w:marTop w:val="0"/>
      <w:marBottom w:val="0"/>
      <w:divBdr>
        <w:top w:val="none" w:sz="0" w:space="0" w:color="auto"/>
        <w:left w:val="none" w:sz="0" w:space="0" w:color="auto"/>
        <w:bottom w:val="none" w:sz="0" w:space="0" w:color="auto"/>
        <w:right w:val="none" w:sz="0" w:space="0" w:color="auto"/>
      </w:divBdr>
    </w:div>
    <w:div w:id="611206706">
      <w:bodyDiv w:val="1"/>
      <w:marLeft w:val="0"/>
      <w:marRight w:val="0"/>
      <w:marTop w:val="0"/>
      <w:marBottom w:val="0"/>
      <w:divBdr>
        <w:top w:val="none" w:sz="0" w:space="0" w:color="auto"/>
        <w:left w:val="none" w:sz="0" w:space="0" w:color="auto"/>
        <w:bottom w:val="none" w:sz="0" w:space="0" w:color="auto"/>
        <w:right w:val="none" w:sz="0" w:space="0" w:color="auto"/>
      </w:divBdr>
    </w:div>
    <w:div w:id="631178476">
      <w:bodyDiv w:val="1"/>
      <w:marLeft w:val="0"/>
      <w:marRight w:val="0"/>
      <w:marTop w:val="0"/>
      <w:marBottom w:val="0"/>
      <w:divBdr>
        <w:top w:val="none" w:sz="0" w:space="0" w:color="auto"/>
        <w:left w:val="none" w:sz="0" w:space="0" w:color="auto"/>
        <w:bottom w:val="none" w:sz="0" w:space="0" w:color="auto"/>
        <w:right w:val="none" w:sz="0" w:space="0" w:color="auto"/>
      </w:divBdr>
      <w:divsChild>
        <w:div w:id="227956561">
          <w:marLeft w:val="0"/>
          <w:marRight w:val="0"/>
          <w:marTop w:val="0"/>
          <w:marBottom w:val="0"/>
          <w:divBdr>
            <w:top w:val="none" w:sz="0" w:space="0" w:color="auto"/>
            <w:left w:val="none" w:sz="0" w:space="0" w:color="auto"/>
            <w:bottom w:val="none" w:sz="0" w:space="0" w:color="auto"/>
            <w:right w:val="none" w:sz="0" w:space="0" w:color="auto"/>
          </w:divBdr>
        </w:div>
        <w:div w:id="1725521863">
          <w:marLeft w:val="0"/>
          <w:marRight w:val="0"/>
          <w:marTop w:val="0"/>
          <w:marBottom w:val="0"/>
          <w:divBdr>
            <w:top w:val="none" w:sz="0" w:space="0" w:color="auto"/>
            <w:left w:val="none" w:sz="0" w:space="0" w:color="auto"/>
            <w:bottom w:val="none" w:sz="0" w:space="0" w:color="auto"/>
            <w:right w:val="none" w:sz="0" w:space="0" w:color="auto"/>
          </w:divBdr>
        </w:div>
        <w:div w:id="1505125039">
          <w:marLeft w:val="0"/>
          <w:marRight w:val="0"/>
          <w:marTop w:val="0"/>
          <w:marBottom w:val="0"/>
          <w:divBdr>
            <w:top w:val="none" w:sz="0" w:space="0" w:color="auto"/>
            <w:left w:val="none" w:sz="0" w:space="0" w:color="auto"/>
            <w:bottom w:val="none" w:sz="0" w:space="0" w:color="auto"/>
            <w:right w:val="none" w:sz="0" w:space="0" w:color="auto"/>
          </w:divBdr>
          <w:divsChild>
            <w:div w:id="1030376015">
              <w:marLeft w:val="0"/>
              <w:marRight w:val="0"/>
              <w:marTop w:val="30"/>
              <w:marBottom w:val="30"/>
              <w:divBdr>
                <w:top w:val="none" w:sz="0" w:space="0" w:color="auto"/>
                <w:left w:val="none" w:sz="0" w:space="0" w:color="auto"/>
                <w:bottom w:val="none" w:sz="0" w:space="0" w:color="auto"/>
                <w:right w:val="none" w:sz="0" w:space="0" w:color="auto"/>
              </w:divBdr>
              <w:divsChild>
                <w:div w:id="1209797658">
                  <w:marLeft w:val="0"/>
                  <w:marRight w:val="0"/>
                  <w:marTop w:val="0"/>
                  <w:marBottom w:val="0"/>
                  <w:divBdr>
                    <w:top w:val="none" w:sz="0" w:space="0" w:color="auto"/>
                    <w:left w:val="none" w:sz="0" w:space="0" w:color="auto"/>
                    <w:bottom w:val="none" w:sz="0" w:space="0" w:color="auto"/>
                    <w:right w:val="none" w:sz="0" w:space="0" w:color="auto"/>
                  </w:divBdr>
                  <w:divsChild>
                    <w:div w:id="2068841657">
                      <w:marLeft w:val="0"/>
                      <w:marRight w:val="0"/>
                      <w:marTop w:val="0"/>
                      <w:marBottom w:val="0"/>
                      <w:divBdr>
                        <w:top w:val="none" w:sz="0" w:space="0" w:color="auto"/>
                        <w:left w:val="none" w:sz="0" w:space="0" w:color="auto"/>
                        <w:bottom w:val="none" w:sz="0" w:space="0" w:color="auto"/>
                        <w:right w:val="none" w:sz="0" w:space="0" w:color="auto"/>
                      </w:divBdr>
                    </w:div>
                  </w:divsChild>
                </w:div>
                <w:div w:id="1465154631">
                  <w:marLeft w:val="0"/>
                  <w:marRight w:val="0"/>
                  <w:marTop w:val="0"/>
                  <w:marBottom w:val="0"/>
                  <w:divBdr>
                    <w:top w:val="none" w:sz="0" w:space="0" w:color="auto"/>
                    <w:left w:val="none" w:sz="0" w:space="0" w:color="auto"/>
                    <w:bottom w:val="none" w:sz="0" w:space="0" w:color="auto"/>
                    <w:right w:val="none" w:sz="0" w:space="0" w:color="auto"/>
                  </w:divBdr>
                  <w:divsChild>
                    <w:div w:id="1340309158">
                      <w:marLeft w:val="0"/>
                      <w:marRight w:val="0"/>
                      <w:marTop w:val="0"/>
                      <w:marBottom w:val="0"/>
                      <w:divBdr>
                        <w:top w:val="none" w:sz="0" w:space="0" w:color="auto"/>
                        <w:left w:val="none" w:sz="0" w:space="0" w:color="auto"/>
                        <w:bottom w:val="none" w:sz="0" w:space="0" w:color="auto"/>
                        <w:right w:val="none" w:sz="0" w:space="0" w:color="auto"/>
                      </w:divBdr>
                    </w:div>
                    <w:div w:id="1347487941">
                      <w:marLeft w:val="0"/>
                      <w:marRight w:val="0"/>
                      <w:marTop w:val="0"/>
                      <w:marBottom w:val="0"/>
                      <w:divBdr>
                        <w:top w:val="none" w:sz="0" w:space="0" w:color="auto"/>
                        <w:left w:val="none" w:sz="0" w:space="0" w:color="auto"/>
                        <w:bottom w:val="none" w:sz="0" w:space="0" w:color="auto"/>
                        <w:right w:val="none" w:sz="0" w:space="0" w:color="auto"/>
                      </w:divBdr>
                    </w:div>
                    <w:div w:id="1924215921">
                      <w:marLeft w:val="0"/>
                      <w:marRight w:val="0"/>
                      <w:marTop w:val="0"/>
                      <w:marBottom w:val="0"/>
                      <w:divBdr>
                        <w:top w:val="none" w:sz="0" w:space="0" w:color="auto"/>
                        <w:left w:val="none" w:sz="0" w:space="0" w:color="auto"/>
                        <w:bottom w:val="none" w:sz="0" w:space="0" w:color="auto"/>
                        <w:right w:val="none" w:sz="0" w:space="0" w:color="auto"/>
                      </w:divBdr>
                    </w:div>
                    <w:div w:id="1783378464">
                      <w:marLeft w:val="0"/>
                      <w:marRight w:val="0"/>
                      <w:marTop w:val="0"/>
                      <w:marBottom w:val="0"/>
                      <w:divBdr>
                        <w:top w:val="none" w:sz="0" w:space="0" w:color="auto"/>
                        <w:left w:val="none" w:sz="0" w:space="0" w:color="auto"/>
                        <w:bottom w:val="none" w:sz="0" w:space="0" w:color="auto"/>
                        <w:right w:val="none" w:sz="0" w:space="0" w:color="auto"/>
                      </w:divBdr>
                    </w:div>
                    <w:div w:id="445076044">
                      <w:marLeft w:val="0"/>
                      <w:marRight w:val="0"/>
                      <w:marTop w:val="0"/>
                      <w:marBottom w:val="0"/>
                      <w:divBdr>
                        <w:top w:val="none" w:sz="0" w:space="0" w:color="auto"/>
                        <w:left w:val="none" w:sz="0" w:space="0" w:color="auto"/>
                        <w:bottom w:val="none" w:sz="0" w:space="0" w:color="auto"/>
                        <w:right w:val="none" w:sz="0" w:space="0" w:color="auto"/>
                      </w:divBdr>
                    </w:div>
                    <w:div w:id="1021857900">
                      <w:marLeft w:val="0"/>
                      <w:marRight w:val="0"/>
                      <w:marTop w:val="0"/>
                      <w:marBottom w:val="0"/>
                      <w:divBdr>
                        <w:top w:val="none" w:sz="0" w:space="0" w:color="auto"/>
                        <w:left w:val="none" w:sz="0" w:space="0" w:color="auto"/>
                        <w:bottom w:val="none" w:sz="0" w:space="0" w:color="auto"/>
                        <w:right w:val="none" w:sz="0" w:space="0" w:color="auto"/>
                      </w:divBdr>
                    </w:div>
                    <w:div w:id="1330711202">
                      <w:marLeft w:val="0"/>
                      <w:marRight w:val="0"/>
                      <w:marTop w:val="0"/>
                      <w:marBottom w:val="0"/>
                      <w:divBdr>
                        <w:top w:val="none" w:sz="0" w:space="0" w:color="auto"/>
                        <w:left w:val="none" w:sz="0" w:space="0" w:color="auto"/>
                        <w:bottom w:val="none" w:sz="0" w:space="0" w:color="auto"/>
                        <w:right w:val="none" w:sz="0" w:space="0" w:color="auto"/>
                      </w:divBdr>
                    </w:div>
                    <w:div w:id="114298715">
                      <w:marLeft w:val="0"/>
                      <w:marRight w:val="0"/>
                      <w:marTop w:val="0"/>
                      <w:marBottom w:val="0"/>
                      <w:divBdr>
                        <w:top w:val="none" w:sz="0" w:space="0" w:color="auto"/>
                        <w:left w:val="none" w:sz="0" w:space="0" w:color="auto"/>
                        <w:bottom w:val="none" w:sz="0" w:space="0" w:color="auto"/>
                        <w:right w:val="none" w:sz="0" w:space="0" w:color="auto"/>
                      </w:divBdr>
                    </w:div>
                    <w:div w:id="3690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88704">
          <w:marLeft w:val="0"/>
          <w:marRight w:val="0"/>
          <w:marTop w:val="0"/>
          <w:marBottom w:val="0"/>
          <w:divBdr>
            <w:top w:val="none" w:sz="0" w:space="0" w:color="auto"/>
            <w:left w:val="none" w:sz="0" w:space="0" w:color="auto"/>
            <w:bottom w:val="none" w:sz="0" w:space="0" w:color="auto"/>
            <w:right w:val="none" w:sz="0" w:space="0" w:color="auto"/>
          </w:divBdr>
        </w:div>
        <w:div w:id="1915242849">
          <w:marLeft w:val="0"/>
          <w:marRight w:val="0"/>
          <w:marTop w:val="0"/>
          <w:marBottom w:val="0"/>
          <w:divBdr>
            <w:top w:val="none" w:sz="0" w:space="0" w:color="auto"/>
            <w:left w:val="none" w:sz="0" w:space="0" w:color="auto"/>
            <w:bottom w:val="none" w:sz="0" w:space="0" w:color="auto"/>
            <w:right w:val="none" w:sz="0" w:space="0" w:color="auto"/>
          </w:divBdr>
        </w:div>
        <w:div w:id="1042823941">
          <w:marLeft w:val="0"/>
          <w:marRight w:val="0"/>
          <w:marTop w:val="0"/>
          <w:marBottom w:val="0"/>
          <w:divBdr>
            <w:top w:val="none" w:sz="0" w:space="0" w:color="auto"/>
            <w:left w:val="none" w:sz="0" w:space="0" w:color="auto"/>
            <w:bottom w:val="none" w:sz="0" w:space="0" w:color="auto"/>
            <w:right w:val="none" w:sz="0" w:space="0" w:color="auto"/>
          </w:divBdr>
        </w:div>
        <w:div w:id="1311010620">
          <w:marLeft w:val="0"/>
          <w:marRight w:val="0"/>
          <w:marTop w:val="0"/>
          <w:marBottom w:val="0"/>
          <w:divBdr>
            <w:top w:val="none" w:sz="0" w:space="0" w:color="auto"/>
            <w:left w:val="none" w:sz="0" w:space="0" w:color="auto"/>
            <w:bottom w:val="none" w:sz="0" w:space="0" w:color="auto"/>
            <w:right w:val="none" w:sz="0" w:space="0" w:color="auto"/>
          </w:divBdr>
        </w:div>
        <w:div w:id="1805805630">
          <w:marLeft w:val="0"/>
          <w:marRight w:val="0"/>
          <w:marTop w:val="0"/>
          <w:marBottom w:val="0"/>
          <w:divBdr>
            <w:top w:val="none" w:sz="0" w:space="0" w:color="auto"/>
            <w:left w:val="none" w:sz="0" w:space="0" w:color="auto"/>
            <w:bottom w:val="none" w:sz="0" w:space="0" w:color="auto"/>
            <w:right w:val="none" w:sz="0" w:space="0" w:color="auto"/>
          </w:divBdr>
        </w:div>
        <w:div w:id="940257721">
          <w:marLeft w:val="0"/>
          <w:marRight w:val="0"/>
          <w:marTop w:val="0"/>
          <w:marBottom w:val="0"/>
          <w:divBdr>
            <w:top w:val="none" w:sz="0" w:space="0" w:color="auto"/>
            <w:left w:val="none" w:sz="0" w:space="0" w:color="auto"/>
            <w:bottom w:val="none" w:sz="0" w:space="0" w:color="auto"/>
            <w:right w:val="none" w:sz="0" w:space="0" w:color="auto"/>
          </w:divBdr>
        </w:div>
        <w:div w:id="773673408">
          <w:marLeft w:val="0"/>
          <w:marRight w:val="0"/>
          <w:marTop w:val="0"/>
          <w:marBottom w:val="0"/>
          <w:divBdr>
            <w:top w:val="none" w:sz="0" w:space="0" w:color="auto"/>
            <w:left w:val="none" w:sz="0" w:space="0" w:color="auto"/>
            <w:bottom w:val="none" w:sz="0" w:space="0" w:color="auto"/>
            <w:right w:val="none" w:sz="0" w:space="0" w:color="auto"/>
          </w:divBdr>
        </w:div>
        <w:div w:id="1179929421">
          <w:marLeft w:val="0"/>
          <w:marRight w:val="0"/>
          <w:marTop w:val="0"/>
          <w:marBottom w:val="0"/>
          <w:divBdr>
            <w:top w:val="none" w:sz="0" w:space="0" w:color="auto"/>
            <w:left w:val="none" w:sz="0" w:space="0" w:color="auto"/>
            <w:bottom w:val="none" w:sz="0" w:space="0" w:color="auto"/>
            <w:right w:val="none" w:sz="0" w:space="0" w:color="auto"/>
          </w:divBdr>
        </w:div>
        <w:div w:id="1983266247">
          <w:marLeft w:val="0"/>
          <w:marRight w:val="0"/>
          <w:marTop w:val="0"/>
          <w:marBottom w:val="0"/>
          <w:divBdr>
            <w:top w:val="none" w:sz="0" w:space="0" w:color="auto"/>
            <w:left w:val="none" w:sz="0" w:space="0" w:color="auto"/>
            <w:bottom w:val="none" w:sz="0" w:space="0" w:color="auto"/>
            <w:right w:val="none" w:sz="0" w:space="0" w:color="auto"/>
          </w:divBdr>
        </w:div>
        <w:div w:id="438648763">
          <w:marLeft w:val="0"/>
          <w:marRight w:val="0"/>
          <w:marTop w:val="0"/>
          <w:marBottom w:val="0"/>
          <w:divBdr>
            <w:top w:val="none" w:sz="0" w:space="0" w:color="auto"/>
            <w:left w:val="none" w:sz="0" w:space="0" w:color="auto"/>
            <w:bottom w:val="none" w:sz="0" w:space="0" w:color="auto"/>
            <w:right w:val="none" w:sz="0" w:space="0" w:color="auto"/>
          </w:divBdr>
        </w:div>
        <w:div w:id="37316405">
          <w:marLeft w:val="0"/>
          <w:marRight w:val="0"/>
          <w:marTop w:val="0"/>
          <w:marBottom w:val="0"/>
          <w:divBdr>
            <w:top w:val="none" w:sz="0" w:space="0" w:color="auto"/>
            <w:left w:val="none" w:sz="0" w:space="0" w:color="auto"/>
            <w:bottom w:val="none" w:sz="0" w:space="0" w:color="auto"/>
            <w:right w:val="none" w:sz="0" w:space="0" w:color="auto"/>
          </w:divBdr>
        </w:div>
        <w:div w:id="1970428825">
          <w:marLeft w:val="0"/>
          <w:marRight w:val="0"/>
          <w:marTop w:val="0"/>
          <w:marBottom w:val="0"/>
          <w:divBdr>
            <w:top w:val="none" w:sz="0" w:space="0" w:color="auto"/>
            <w:left w:val="none" w:sz="0" w:space="0" w:color="auto"/>
            <w:bottom w:val="none" w:sz="0" w:space="0" w:color="auto"/>
            <w:right w:val="none" w:sz="0" w:space="0" w:color="auto"/>
          </w:divBdr>
        </w:div>
        <w:div w:id="641616735">
          <w:marLeft w:val="0"/>
          <w:marRight w:val="0"/>
          <w:marTop w:val="0"/>
          <w:marBottom w:val="0"/>
          <w:divBdr>
            <w:top w:val="none" w:sz="0" w:space="0" w:color="auto"/>
            <w:left w:val="none" w:sz="0" w:space="0" w:color="auto"/>
            <w:bottom w:val="none" w:sz="0" w:space="0" w:color="auto"/>
            <w:right w:val="none" w:sz="0" w:space="0" w:color="auto"/>
          </w:divBdr>
        </w:div>
        <w:div w:id="423385139">
          <w:marLeft w:val="0"/>
          <w:marRight w:val="0"/>
          <w:marTop w:val="0"/>
          <w:marBottom w:val="0"/>
          <w:divBdr>
            <w:top w:val="none" w:sz="0" w:space="0" w:color="auto"/>
            <w:left w:val="none" w:sz="0" w:space="0" w:color="auto"/>
            <w:bottom w:val="none" w:sz="0" w:space="0" w:color="auto"/>
            <w:right w:val="none" w:sz="0" w:space="0" w:color="auto"/>
          </w:divBdr>
        </w:div>
        <w:div w:id="1335649540">
          <w:marLeft w:val="0"/>
          <w:marRight w:val="0"/>
          <w:marTop w:val="0"/>
          <w:marBottom w:val="0"/>
          <w:divBdr>
            <w:top w:val="none" w:sz="0" w:space="0" w:color="auto"/>
            <w:left w:val="none" w:sz="0" w:space="0" w:color="auto"/>
            <w:bottom w:val="none" w:sz="0" w:space="0" w:color="auto"/>
            <w:right w:val="none" w:sz="0" w:space="0" w:color="auto"/>
          </w:divBdr>
        </w:div>
        <w:div w:id="1765303822">
          <w:marLeft w:val="0"/>
          <w:marRight w:val="0"/>
          <w:marTop w:val="0"/>
          <w:marBottom w:val="0"/>
          <w:divBdr>
            <w:top w:val="none" w:sz="0" w:space="0" w:color="auto"/>
            <w:left w:val="none" w:sz="0" w:space="0" w:color="auto"/>
            <w:bottom w:val="none" w:sz="0" w:space="0" w:color="auto"/>
            <w:right w:val="none" w:sz="0" w:space="0" w:color="auto"/>
          </w:divBdr>
        </w:div>
        <w:div w:id="1262185942">
          <w:marLeft w:val="0"/>
          <w:marRight w:val="0"/>
          <w:marTop w:val="0"/>
          <w:marBottom w:val="0"/>
          <w:divBdr>
            <w:top w:val="none" w:sz="0" w:space="0" w:color="auto"/>
            <w:left w:val="none" w:sz="0" w:space="0" w:color="auto"/>
            <w:bottom w:val="none" w:sz="0" w:space="0" w:color="auto"/>
            <w:right w:val="none" w:sz="0" w:space="0" w:color="auto"/>
          </w:divBdr>
        </w:div>
        <w:div w:id="1512260401">
          <w:marLeft w:val="0"/>
          <w:marRight w:val="0"/>
          <w:marTop w:val="0"/>
          <w:marBottom w:val="0"/>
          <w:divBdr>
            <w:top w:val="none" w:sz="0" w:space="0" w:color="auto"/>
            <w:left w:val="none" w:sz="0" w:space="0" w:color="auto"/>
            <w:bottom w:val="none" w:sz="0" w:space="0" w:color="auto"/>
            <w:right w:val="none" w:sz="0" w:space="0" w:color="auto"/>
          </w:divBdr>
        </w:div>
        <w:div w:id="1004671516">
          <w:marLeft w:val="0"/>
          <w:marRight w:val="0"/>
          <w:marTop w:val="0"/>
          <w:marBottom w:val="0"/>
          <w:divBdr>
            <w:top w:val="none" w:sz="0" w:space="0" w:color="auto"/>
            <w:left w:val="none" w:sz="0" w:space="0" w:color="auto"/>
            <w:bottom w:val="none" w:sz="0" w:space="0" w:color="auto"/>
            <w:right w:val="none" w:sz="0" w:space="0" w:color="auto"/>
          </w:divBdr>
        </w:div>
        <w:div w:id="1147629593">
          <w:marLeft w:val="0"/>
          <w:marRight w:val="0"/>
          <w:marTop w:val="0"/>
          <w:marBottom w:val="0"/>
          <w:divBdr>
            <w:top w:val="none" w:sz="0" w:space="0" w:color="auto"/>
            <w:left w:val="none" w:sz="0" w:space="0" w:color="auto"/>
            <w:bottom w:val="none" w:sz="0" w:space="0" w:color="auto"/>
            <w:right w:val="none" w:sz="0" w:space="0" w:color="auto"/>
          </w:divBdr>
        </w:div>
        <w:div w:id="556429069">
          <w:marLeft w:val="0"/>
          <w:marRight w:val="0"/>
          <w:marTop w:val="0"/>
          <w:marBottom w:val="0"/>
          <w:divBdr>
            <w:top w:val="none" w:sz="0" w:space="0" w:color="auto"/>
            <w:left w:val="none" w:sz="0" w:space="0" w:color="auto"/>
            <w:bottom w:val="none" w:sz="0" w:space="0" w:color="auto"/>
            <w:right w:val="none" w:sz="0" w:space="0" w:color="auto"/>
          </w:divBdr>
        </w:div>
        <w:div w:id="2100901061">
          <w:marLeft w:val="0"/>
          <w:marRight w:val="0"/>
          <w:marTop w:val="0"/>
          <w:marBottom w:val="0"/>
          <w:divBdr>
            <w:top w:val="none" w:sz="0" w:space="0" w:color="auto"/>
            <w:left w:val="none" w:sz="0" w:space="0" w:color="auto"/>
            <w:bottom w:val="none" w:sz="0" w:space="0" w:color="auto"/>
            <w:right w:val="none" w:sz="0" w:space="0" w:color="auto"/>
          </w:divBdr>
        </w:div>
        <w:div w:id="144662853">
          <w:marLeft w:val="0"/>
          <w:marRight w:val="0"/>
          <w:marTop w:val="0"/>
          <w:marBottom w:val="0"/>
          <w:divBdr>
            <w:top w:val="none" w:sz="0" w:space="0" w:color="auto"/>
            <w:left w:val="none" w:sz="0" w:space="0" w:color="auto"/>
            <w:bottom w:val="none" w:sz="0" w:space="0" w:color="auto"/>
            <w:right w:val="none" w:sz="0" w:space="0" w:color="auto"/>
          </w:divBdr>
        </w:div>
        <w:div w:id="788666285">
          <w:marLeft w:val="0"/>
          <w:marRight w:val="0"/>
          <w:marTop w:val="0"/>
          <w:marBottom w:val="0"/>
          <w:divBdr>
            <w:top w:val="none" w:sz="0" w:space="0" w:color="auto"/>
            <w:left w:val="none" w:sz="0" w:space="0" w:color="auto"/>
            <w:bottom w:val="none" w:sz="0" w:space="0" w:color="auto"/>
            <w:right w:val="none" w:sz="0" w:space="0" w:color="auto"/>
          </w:divBdr>
        </w:div>
        <w:div w:id="1267037074">
          <w:marLeft w:val="0"/>
          <w:marRight w:val="0"/>
          <w:marTop w:val="0"/>
          <w:marBottom w:val="0"/>
          <w:divBdr>
            <w:top w:val="none" w:sz="0" w:space="0" w:color="auto"/>
            <w:left w:val="none" w:sz="0" w:space="0" w:color="auto"/>
            <w:bottom w:val="none" w:sz="0" w:space="0" w:color="auto"/>
            <w:right w:val="none" w:sz="0" w:space="0" w:color="auto"/>
          </w:divBdr>
        </w:div>
        <w:div w:id="1287153778">
          <w:marLeft w:val="0"/>
          <w:marRight w:val="0"/>
          <w:marTop w:val="0"/>
          <w:marBottom w:val="0"/>
          <w:divBdr>
            <w:top w:val="none" w:sz="0" w:space="0" w:color="auto"/>
            <w:left w:val="none" w:sz="0" w:space="0" w:color="auto"/>
            <w:bottom w:val="none" w:sz="0" w:space="0" w:color="auto"/>
            <w:right w:val="none" w:sz="0" w:space="0" w:color="auto"/>
          </w:divBdr>
        </w:div>
        <w:div w:id="1963224927">
          <w:marLeft w:val="0"/>
          <w:marRight w:val="0"/>
          <w:marTop w:val="0"/>
          <w:marBottom w:val="0"/>
          <w:divBdr>
            <w:top w:val="none" w:sz="0" w:space="0" w:color="auto"/>
            <w:left w:val="none" w:sz="0" w:space="0" w:color="auto"/>
            <w:bottom w:val="none" w:sz="0" w:space="0" w:color="auto"/>
            <w:right w:val="none" w:sz="0" w:space="0" w:color="auto"/>
          </w:divBdr>
        </w:div>
        <w:div w:id="996038732">
          <w:marLeft w:val="0"/>
          <w:marRight w:val="0"/>
          <w:marTop w:val="0"/>
          <w:marBottom w:val="0"/>
          <w:divBdr>
            <w:top w:val="none" w:sz="0" w:space="0" w:color="auto"/>
            <w:left w:val="none" w:sz="0" w:space="0" w:color="auto"/>
            <w:bottom w:val="none" w:sz="0" w:space="0" w:color="auto"/>
            <w:right w:val="none" w:sz="0" w:space="0" w:color="auto"/>
          </w:divBdr>
        </w:div>
        <w:div w:id="1898974439">
          <w:marLeft w:val="0"/>
          <w:marRight w:val="0"/>
          <w:marTop w:val="0"/>
          <w:marBottom w:val="0"/>
          <w:divBdr>
            <w:top w:val="none" w:sz="0" w:space="0" w:color="auto"/>
            <w:left w:val="none" w:sz="0" w:space="0" w:color="auto"/>
            <w:bottom w:val="none" w:sz="0" w:space="0" w:color="auto"/>
            <w:right w:val="none" w:sz="0" w:space="0" w:color="auto"/>
          </w:divBdr>
        </w:div>
        <w:div w:id="58477290">
          <w:marLeft w:val="0"/>
          <w:marRight w:val="0"/>
          <w:marTop w:val="0"/>
          <w:marBottom w:val="0"/>
          <w:divBdr>
            <w:top w:val="none" w:sz="0" w:space="0" w:color="auto"/>
            <w:left w:val="none" w:sz="0" w:space="0" w:color="auto"/>
            <w:bottom w:val="none" w:sz="0" w:space="0" w:color="auto"/>
            <w:right w:val="none" w:sz="0" w:space="0" w:color="auto"/>
          </w:divBdr>
        </w:div>
        <w:div w:id="72549410">
          <w:marLeft w:val="0"/>
          <w:marRight w:val="0"/>
          <w:marTop w:val="0"/>
          <w:marBottom w:val="0"/>
          <w:divBdr>
            <w:top w:val="none" w:sz="0" w:space="0" w:color="auto"/>
            <w:left w:val="none" w:sz="0" w:space="0" w:color="auto"/>
            <w:bottom w:val="none" w:sz="0" w:space="0" w:color="auto"/>
            <w:right w:val="none" w:sz="0" w:space="0" w:color="auto"/>
          </w:divBdr>
        </w:div>
        <w:div w:id="63526456">
          <w:marLeft w:val="0"/>
          <w:marRight w:val="0"/>
          <w:marTop w:val="0"/>
          <w:marBottom w:val="0"/>
          <w:divBdr>
            <w:top w:val="none" w:sz="0" w:space="0" w:color="auto"/>
            <w:left w:val="none" w:sz="0" w:space="0" w:color="auto"/>
            <w:bottom w:val="none" w:sz="0" w:space="0" w:color="auto"/>
            <w:right w:val="none" w:sz="0" w:space="0" w:color="auto"/>
          </w:divBdr>
        </w:div>
        <w:div w:id="1195076321">
          <w:marLeft w:val="0"/>
          <w:marRight w:val="0"/>
          <w:marTop w:val="0"/>
          <w:marBottom w:val="0"/>
          <w:divBdr>
            <w:top w:val="none" w:sz="0" w:space="0" w:color="auto"/>
            <w:left w:val="none" w:sz="0" w:space="0" w:color="auto"/>
            <w:bottom w:val="none" w:sz="0" w:space="0" w:color="auto"/>
            <w:right w:val="none" w:sz="0" w:space="0" w:color="auto"/>
          </w:divBdr>
        </w:div>
        <w:div w:id="1753432176">
          <w:marLeft w:val="0"/>
          <w:marRight w:val="0"/>
          <w:marTop w:val="0"/>
          <w:marBottom w:val="0"/>
          <w:divBdr>
            <w:top w:val="none" w:sz="0" w:space="0" w:color="auto"/>
            <w:left w:val="none" w:sz="0" w:space="0" w:color="auto"/>
            <w:bottom w:val="none" w:sz="0" w:space="0" w:color="auto"/>
            <w:right w:val="none" w:sz="0" w:space="0" w:color="auto"/>
          </w:divBdr>
        </w:div>
        <w:div w:id="678391848">
          <w:marLeft w:val="0"/>
          <w:marRight w:val="0"/>
          <w:marTop w:val="0"/>
          <w:marBottom w:val="0"/>
          <w:divBdr>
            <w:top w:val="none" w:sz="0" w:space="0" w:color="auto"/>
            <w:left w:val="none" w:sz="0" w:space="0" w:color="auto"/>
            <w:bottom w:val="none" w:sz="0" w:space="0" w:color="auto"/>
            <w:right w:val="none" w:sz="0" w:space="0" w:color="auto"/>
          </w:divBdr>
        </w:div>
        <w:div w:id="333999730">
          <w:marLeft w:val="0"/>
          <w:marRight w:val="0"/>
          <w:marTop w:val="0"/>
          <w:marBottom w:val="0"/>
          <w:divBdr>
            <w:top w:val="none" w:sz="0" w:space="0" w:color="auto"/>
            <w:left w:val="none" w:sz="0" w:space="0" w:color="auto"/>
            <w:bottom w:val="none" w:sz="0" w:space="0" w:color="auto"/>
            <w:right w:val="none" w:sz="0" w:space="0" w:color="auto"/>
          </w:divBdr>
          <w:divsChild>
            <w:div w:id="139274000">
              <w:marLeft w:val="0"/>
              <w:marRight w:val="0"/>
              <w:marTop w:val="30"/>
              <w:marBottom w:val="30"/>
              <w:divBdr>
                <w:top w:val="none" w:sz="0" w:space="0" w:color="auto"/>
                <w:left w:val="none" w:sz="0" w:space="0" w:color="auto"/>
                <w:bottom w:val="none" w:sz="0" w:space="0" w:color="auto"/>
                <w:right w:val="none" w:sz="0" w:space="0" w:color="auto"/>
              </w:divBdr>
              <w:divsChild>
                <w:div w:id="1883589003">
                  <w:marLeft w:val="0"/>
                  <w:marRight w:val="0"/>
                  <w:marTop w:val="0"/>
                  <w:marBottom w:val="0"/>
                  <w:divBdr>
                    <w:top w:val="none" w:sz="0" w:space="0" w:color="auto"/>
                    <w:left w:val="none" w:sz="0" w:space="0" w:color="auto"/>
                    <w:bottom w:val="none" w:sz="0" w:space="0" w:color="auto"/>
                    <w:right w:val="none" w:sz="0" w:space="0" w:color="auto"/>
                  </w:divBdr>
                  <w:divsChild>
                    <w:div w:id="1180923949">
                      <w:marLeft w:val="0"/>
                      <w:marRight w:val="0"/>
                      <w:marTop w:val="0"/>
                      <w:marBottom w:val="0"/>
                      <w:divBdr>
                        <w:top w:val="none" w:sz="0" w:space="0" w:color="auto"/>
                        <w:left w:val="none" w:sz="0" w:space="0" w:color="auto"/>
                        <w:bottom w:val="none" w:sz="0" w:space="0" w:color="auto"/>
                        <w:right w:val="none" w:sz="0" w:space="0" w:color="auto"/>
                      </w:divBdr>
                    </w:div>
                  </w:divsChild>
                </w:div>
                <w:div w:id="437985824">
                  <w:marLeft w:val="0"/>
                  <w:marRight w:val="0"/>
                  <w:marTop w:val="0"/>
                  <w:marBottom w:val="0"/>
                  <w:divBdr>
                    <w:top w:val="none" w:sz="0" w:space="0" w:color="auto"/>
                    <w:left w:val="none" w:sz="0" w:space="0" w:color="auto"/>
                    <w:bottom w:val="none" w:sz="0" w:space="0" w:color="auto"/>
                    <w:right w:val="none" w:sz="0" w:space="0" w:color="auto"/>
                  </w:divBdr>
                  <w:divsChild>
                    <w:div w:id="1811943839">
                      <w:marLeft w:val="0"/>
                      <w:marRight w:val="0"/>
                      <w:marTop w:val="0"/>
                      <w:marBottom w:val="0"/>
                      <w:divBdr>
                        <w:top w:val="none" w:sz="0" w:space="0" w:color="auto"/>
                        <w:left w:val="none" w:sz="0" w:space="0" w:color="auto"/>
                        <w:bottom w:val="none" w:sz="0" w:space="0" w:color="auto"/>
                        <w:right w:val="none" w:sz="0" w:space="0" w:color="auto"/>
                      </w:divBdr>
                    </w:div>
                  </w:divsChild>
                </w:div>
                <w:div w:id="148406218">
                  <w:marLeft w:val="0"/>
                  <w:marRight w:val="0"/>
                  <w:marTop w:val="0"/>
                  <w:marBottom w:val="0"/>
                  <w:divBdr>
                    <w:top w:val="none" w:sz="0" w:space="0" w:color="auto"/>
                    <w:left w:val="none" w:sz="0" w:space="0" w:color="auto"/>
                    <w:bottom w:val="none" w:sz="0" w:space="0" w:color="auto"/>
                    <w:right w:val="none" w:sz="0" w:space="0" w:color="auto"/>
                  </w:divBdr>
                  <w:divsChild>
                    <w:div w:id="734938033">
                      <w:marLeft w:val="0"/>
                      <w:marRight w:val="0"/>
                      <w:marTop w:val="0"/>
                      <w:marBottom w:val="0"/>
                      <w:divBdr>
                        <w:top w:val="none" w:sz="0" w:space="0" w:color="auto"/>
                        <w:left w:val="none" w:sz="0" w:space="0" w:color="auto"/>
                        <w:bottom w:val="none" w:sz="0" w:space="0" w:color="auto"/>
                        <w:right w:val="none" w:sz="0" w:space="0" w:color="auto"/>
                      </w:divBdr>
                    </w:div>
                  </w:divsChild>
                </w:div>
                <w:div w:id="1255282850">
                  <w:marLeft w:val="0"/>
                  <w:marRight w:val="0"/>
                  <w:marTop w:val="0"/>
                  <w:marBottom w:val="0"/>
                  <w:divBdr>
                    <w:top w:val="none" w:sz="0" w:space="0" w:color="auto"/>
                    <w:left w:val="none" w:sz="0" w:space="0" w:color="auto"/>
                    <w:bottom w:val="none" w:sz="0" w:space="0" w:color="auto"/>
                    <w:right w:val="none" w:sz="0" w:space="0" w:color="auto"/>
                  </w:divBdr>
                  <w:divsChild>
                    <w:div w:id="442923826">
                      <w:marLeft w:val="0"/>
                      <w:marRight w:val="0"/>
                      <w:marTop w:val="0"/>
                      <w:marBottom w:val="0"/>
                      <w:divBdr>
                        <w:top w:val="none" w:sz="0" w:space="0" w:color="auto"/>
                        <w:left w:val="none" w:sz="0" w:space="0" w:color="auto"/>
                        <w:bottom w:val="none" w:sz="0" w:space="0" w:color="auto"/>
                        <w:right w:val="none" w:sz="0" w:space="0" w:color="auto"/>
                      </w:divBdr>
                    </w:div>
                  </w:divsChild>
                </w:div>
                <w:div w:id="37776655">
                  <w:marLeft w:val="0"/>
                  <w:marRight w:val="0"/>
                  <w:marTop w:val="0"/>
                  <w:marBottom w:val="0"/>
                  <w:divBdr>
                    <w:top w:val="none" w:sz="0" w:space="0" w:color="auto"/>
                    <w:left w:val="none" w:sz="0" w:space="0" w:color="auto"/>
                    <w:bottom w:val="none" w:sz="0" w:space="0" w:color="auto"/>
                    <w:right w:val="none" w:sz="0" w:space="0" w:color="auto"/>
                  </w:divBdr>
                  <w:divsChild>
                    <w:div w:id="538276505">
                      <w:marLeft w:val="0"/>
                      <w:marRight w:val="0"/>
                      <w:marTop w:val="0"/>
                      <w:marBottom w:val="0"/>
                      <w:divBdr>
                        <w:top w:val="none" w:sz="0" w:space="0" w:color="auto"/>
                        <w:left w:val="none" w:sz="0" w:space="0" w:color="auto"/>
                        <w:bottom w:val="none" w:sz="0" w:space="0" w:color="auto"/>
                        <w:right w:val="none" w:sz="0" w:space="0" w:color="auto"/>
                      </w:divBdr>
                    </w:div>
                  </w:divsChild>
                </w:div>
                <w:div w:id="511576283">
                  <w:marLeft w:val="0"/>
                  <w:marRight w:val="0"/>
                  <w:marTop w:val="0"/>
                  <w:marBottom w:val="0"/>
                  <w:divBdr>
                    <w:top w:val="none" w:sz="0" w:space="0" w:color="auto"/>
                    <w:left w:val="none" w:sz="0" w:space="0" w:color="auto"/>
                    <w:bottom w:val="none" w:sz="0" w:space="0" w:color="auto"/>
                    <w:right w:val="none" w:sz="0" w:space="0" w:color="auto"/>
                  </w:divBdr>
                  <w:divsChild>
                    <w:div w:id="18891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5489">
      <w:bodyDiv w:val="1"/>
      <w:marLeft w:val="0"/>
      <w:marRight w:val="0"/>
      <w:marTop w:val="0"/>
      <w:marBottom w:val="0"/>
      <w:divBdr>
        <w:top w:val="none" w:sz="0" w:space="0" w:color="auto"/>
        <w:left w:val="none" w:sz="0" w:space="0" w:color="auto"/>
        <w:bottom w:val="none" w:sz="0" w:space="0" w:color="auto"/>
        <w:right w:val="none" w:sz="0" w:space="0" w:color="auto"/>
      </w:divBdr>
    </w:div>
    <w:div w:id="643892709">
      <w:bodyDiv w:val="1"/>
      <w:marLeft w:val="0"/>
      <w:marRight w:val="0"/>
      <w:marTop w:val="0"/>
      <w:marBottom w:val="0"/>
      <w:divBdr>
        <w:top w:val="none" w:sz="0" w:space="0" w:color="auto"/>
        <w:left w:val="none" w:sz="0" w:space="0" w:color="auto"/>
        <w:bottom w:val="none" w:sz="0" w:space="0" w:color="auto"/>
        <w:right w:val="none" w:sz="0" w:space="0" w:color="auto"/>
      </w:divBdr>
    </w:div>
    <w:div w:id="651063698">
      <w:bodyDiv w:val="1"/>
      <w:marLeft w:val="0"/>
      <w:marRight w:val="0"/>
      <w:marTop w:val="0"/>
      <w:marBottom w:val="0"/>
      <w:divBdr>
        <w:top w:val="none" w:sz="0" w:space="0" w:color="auto"/>
        <w:left w:val="none" w:sz="0" w:space="0" w:color="auto"/>
        <w:bottom w:val="none" w:sz="0" w:space="0" w:color="auto"/>
        <w:right w:val="none" w:sz="0" w:space="0" w:color="auto"/>
      </w:divBdr>
    </w:div>
    <w:div w:id="662390972">
      <w:bodyDiv w:val="1"/>
      <w:marLeft w:val="0"/>
      <w:marRight w:val="0"/>
      <w:marTop w:val="0"/>
      <w:marBottom w:val="0"/>
      <w:divBdr>
        <w:top w:val="none" w:sz="0" w:space="0" w:color="auto"/>
        <w:left w:val="none" w:sz="0" w:space="0" w:color="auto"/>
        <w:bottom w:val="none" w:sz="0" w:space="0" w:color="auto"/>
        <w:right w:val="none" w:sz="0" w:space="0" w:color="auto"/>
      </w:divBdr>
    </w:div>
    <w:div w:id="707921553">
      <w:bodyDiv w:val="1"/>
      <w:marLeft w:val="0"/>
      <w:marRight w:val="0"/>
      <w:marTop w:val="0"/>
      <w:marBottom w:val="0"/>
      <w:divBdr>
        <w:top w:val="none" w:sz="0" w:space="0" w:color="auto"/>
        <w:left w:val="none" w:sz="0" w:space="0" w:color="auto"/>
        <w:bottom w:val="none" w:sz="0" w:space="0" w:color="auto"/>
        <w:right w:val="none" w:sz="0" w:space="0" w:color="auto"/>
      </w:divBdr>
    </w:div>
    <w:div w:id="721444431">
      <w:bodyDiv w:val="1"/>
      <w:marLeft w:val="0"/>
      <w:marRight w:val="0"/>
      <w:marTop w:val="0"/>
      <w:marBottom w:val="0"/>
      <w:divBdr>
        <w:top w:val="none" w:sz="0" w:space="0" w:color="auto"/>
        <w:left w:val="none" w:sz="0" w:space="0" w:color="auto"/>
        <w:bottom w:val="none" w:sz="0" w:space="0" w:color="auto"/>
        <w:right w:val="none" w:sz="0" w:space="0" w:color="auto"/>
      </w:divBdr>
    </w:div>
    <w:div w:id="722146015">
      <w:bodyDiv w:val="1"/>
      <w:marLeft w:val="0"/>
      <w:marRight w:val="0"/>
      <w:marTop w:val="0"/>
      <w:marBottom w:val="0"/>
      <w:divBdr>
        <w:top w:val="none" w:sz="0" w:space="0" w:color="auto"/>
        <w:left w:val="none" w:sz="0" w:space="0" w:color="auto"/>
        <w:bottom w:val="none" w:sz="0" w:space="0" w:color="auto"/>
        <w:right w:val="none" w:sz="0" w:space="0" w:color="auto"/>
      </w:divBdr>
    </w:div>
    <w:div w:id="743768565">
      <w:bodyDiv w:val="1"/>
      <w:marLeft w:val="0"/>
      <w:marRight w:val="0"/>
      <w:marTop w:val="0"/>
      <w:marBottom w:val="0"/>
      <w:divBdr>
        <w:top w:val="none" w:sz="0" w:space="0" w:color="auto"/>
        <w:left w:val="none" w:sz="0" w:space="0" w:color="auto"/>
        <w:bottom w:val="none" w:sz="0" w:space="0" w:color="auto"/>
        <w:right w:val="none" w:sz="0" w:space="0" w:color="auto"/>
      </w:divBdr>
    </w:div>
    <w:div w:id="744304346">
      <w:bodyDiv w:val="1"/>
      <w:marLeft w:val="0"/>
      <w:marRight w:val="0"/>
      <w:marTop w:val="0"/>
      <w:marBottom w:val="0"/>
      <w:divBdr>
        <w:top w:val="none" w:sz="0" w:space="0" w:color="auto"/>
        <w:left w:val="none" w:sz="0" w:space="0" w:color="auto"/>
        <w:bottom w:val="none" w:sz="0" w:space="0" w:color="auto"/>
        <w:right w:val="none" w:sz="0" w:space="0" w:color="auto"/>
      </w:divBdr>
    </w:div>
    <w:div w:id="774137516">
      <w:bodyDiv w:val="1"/>
      <w:marLeft w:val="0"/>
      <w:marRight w:val="0"/>
      <w:marTop w:val="0"/>
      <w:marBottom w:val="0"/>
      <w:divBdr>
        <w:top w:val="none" w:sz="0" w:space="0" w:color="auto"/>
        <w:left w:val="none" w:sz="0" w:space="0" w:color="auto"/>
        <w:bottom w:val="none" w:sz="0" w:space="0" w:color="auto"/>
        <w:right w:val="none" w:sz="0" w:space="0" w:color="auto"/>
      </w:divBdr>
    </w:div>
    <w:div w:id="805393524">
      <w:bodyDiv w:val="1"/>
      <w:marLeft w:val="0"/>
      <w:marRight w:val="0"/>
      <w:marTop w:val="0"/>
      <w:marBottom w:val="0"/>
      <w:divBdr>
        <w:top w:val="none" w:sz="0" w:space="0" w:color="auto"/>
        <w:left w:val="none" w:sz="0" w:space="0" w:color="auto"/>
        <w:bottom w:val="none" w:sz="0" w:space="0" w:color="auto"/>
        <w:right w:val="none" w:sz="0" w:space="0" w:color="auto"/>
      </w:divBdr>
    </w:div>
    <w:div w:id="810828664">
      <w:bodyDiv w:val="1"/>
      <w:marLeft w:val="0"/>
      <w:marRight w:val="0"/>
      <w:marTop w:val="0"/>
      <w:marBottom w:val="0"/>
      <w:divBdr>
        <w:top w:val="none" w:sz="0" w:space="0" w:color="auto"/>
        <w:left w:val="none" w:sz="0" w:space="0" w:color="auto"/>
        <w:bottom w:val="none" w:sz="0" w:space="0" w:color="auto"/>
        <w:right w:val="none" w:sz="0" w:space="0" w:color="auto"/>
      </w:divBdr>
    </w:div>
    <w:div w:id="819540119">
      <w:bodyDiv w:val="1"/>
      <w:marLeft w:val="0"/>
      <w:marRight w:val="0"/>
      <w:marTop w:val="0"/>
      <w:marBottom w:val="0"/>
      <w:divBdr>
        <w:top w:val="none" w:sz="0" w:space="0" w:color="auto"/>
        <w:left w:val="none" w:sz="0" w:space="0" w:color="auto"/>
        <w:bottom w:val="none" w:sz="0" w:space="0" w:color="auto"/>
        <w:right w:val="none" w:sz="0" w:space="0" w:color="auto"/>
      </w:divBdr>
    </w:div>
    <w:div w:id="823812070">
      <w:bodyDiv w:val="1"/>
      <w:marLeft w:val="0"/>
      <w:marRight w:val="0"/>
      <w:marTop w:val="0"/>
      <w:marBottom w:val="0"/>
      <w:divBdr>
        <w:top w:val="none" w:sz="0" w:space="0" w:color="auto"/>
        <w:left w:val="none" w:sz="0" w:space="0" w:color="auto"/>
        <w:bottom w:val="none" w:sz="0" w:space="0" w:color="auto"/>
        <w:right w:val="none" w:sz="0" w:space="0" w:color="auto"/>
      </w:divBdr>
    </w:div>
    <w:div w:id="824518514">
      <w:bodyDiv w:val="1"/>
      <w:marLeft w:val="0"/>
      <w:marRight w:val="0"/>
      <w:marTop w:val="0"/>
      <w:marBottom w:val="0"/>
      <w:divBdr>
        <w:top w:val="none" w:sz="0" w:space="0" w:color="auto"/>
        <w:left w:val="none" w:sz="0" w:space="0" w:color="auto"/>
        <w:bottom w:val="none" w:sz="0" w:space="0" w:color="auto"/>
        <w:right w:val="none" w:sz="0" w:space="0" w:color="auto"/>
      </w:divBdr>
    </w:div>
    <w:div w:id="841117151">
      <w:bodyDiv w:val="1"/>
      <w:marLeft w:val="0"/>
      <w:marRight w:val="0"/>
      <w:marTop w:val="0"/>
      <w:marBottom w:val="0"/>
      <w:divBdr>
        <w:top w:val="none" w:sz="0" w:space="0" w:color="auto"/>
        <w:left w:val="none" w:sz="0" w:space="0" w:color="auto"/>
        <w:bottom w:val="none" w:sz="0" w:space="0" w:color="auto"/>
        <w:right w:val="none" w:sz="0" w:space="0" w:color="auto"/>
      </w:divBdr>
    </w:div>
    <w:div w:id="862281037">
      <w:bodyDiv w:val="1"/>
      <w:marLeft w:val="0"/>
      <w:marRight w:val="0"/>
      <w:marTop w:val="0"/>
      <w:marBottom w:val="0"/>
      <w:divBdr>
        <w:top w:val="none" w:sz="0" w:space="0" w:color="auto"/>
        <w:left w:val="none" w:sz="0" w:space="0" w:color="auto"/>
        <w:bottom w:val="none" w:sz="0" w:space="0" w:color="auto"/>
        <w:right w:val="none" w:sz="0" w:space="0" w:color="auto"/>
      </w:divBdr>
    </w:div>
    <w:div w:id="880551994">
      <w:bodyDiv w:val="1"/>
      <w:marLeft w:val="0"/>
      <w:marRight w:val="0"/>
      <w:marTop w:val="0"/>
      <w:marBottom w:val="0"/>
      <w:divBdr>
        <w:top w:val="none" w:sz="0" w:space="0" w:color="auto"/>
        <w:left w:val="none" w:sz="0" w:space="0" w:color="auto"/>
        <w:bottom w:val="none" w:sz="0" w:space="0" w:color="auto"/>
        <w:right w:val="none" w:sz="0" w:space="0" w:color="auto"/>
      </w:divBdr>
    </w:div>
    <w:div w:id="924530926">
      <w:bodyDiv w:val="1"/>
      <w:marLeft w:val="0"/>
      <w:marRight w:val="0"/>
      <w:marTop w:val="0"/>
      <w:marBottom w:val="0"/>
      <w:divBdr>
        <w:top w:val="none" w:sz="0" w:space="0" w:color="auto"/>
        <w:left w:val="none" w:sz="0" w:space="0" w:color="auto"/>
        <w:bottom w:val="none" w:sz="0" w:space="0" w:color="auto"/>
        <w:right w:val="none" w:sz="0" w:space="0" w:color="auto"/>
      </w:divBdr>
    </w:div>
    <w:div w:id="930970138">
      <w:bodyDiv w:val="1"/>
      <w:marLeft w:val="0"/>
      <w:marRight w:val="0"/>
      <w:marTop w:val="0"/>
      <w:marBottom w:val="0"/>
      <w:divBdr>
        <w:top w:val="none" w:sz="0" w:space="0" w:color="auto"/>
        <w:left w:val="none" w:sz="0" w:space="0" w:color="auto"/>
        <w:bottom w:val="none" w:sz="0" w:space="0" w:color="auto"/>
        <w:right w:val="none" w:sz="0" w:space="0" w:color="auto"/>
      </w:divBdr>
    </w:div>
    <w:div w:id="953636669">
      <w:bodyDiv w:val="1"/>
      <w:marLeft w:val="0"/>
      <w:marRight w:val="0"/>
      <w:marTop w:val="0"/>
      <w:marBottom w:val="0"/>
      <w:divBdr>
        <w:top w:val="none" w:sz="0" w:space="0" w:color="auto"/>
        <w:left w:val="none" w:sz="0" w:space="0" w:color="auto"/>
        <w:bottom w:val="none" w:sz="0" w:space="0" w:color="auto"/>
        <w:right w:val="none" w:sz="0" w:space="0" w:color="auto"/>
      </w:divBdr>
    </w:div>
    <w:div w:id="962885636">
      <w:bodyDiv w:val="1"/>
      <w:marLeft w:val="0"/>
      <w:marRight w:val="0"/>
      <w:marTop w:val="0"/>
      <w:marBottom w:val="0"/>
      <w:divBdr>
        <w:top w:val="none" w:sz="0" w:space="0" w:color="auto"/>
        <w:left w:val="none" w:sz="0" w:space="0" w:color="auto"/>
        <w:bottom w:val="none" w:sz="0" w:space="0" w:color="auto"/>
        <w:right w:val="none" w:sz="0" w:space="0" w:color="auto"/>
      </w:divBdr>
    </w:div>
    <w:div w:id="970210740">
      <w:bodyDiv w:val="1"/>
      <w:marLeft w:val="0"/>
      <w:marRight w:val="0"/>
      <w:marTop w:val="0"/>
      <w:marBottom w:val="0"/>
      <w:divBdr>
        <w:top w:val="none" w:sz="0" w:space="0" w:color="auto"/>
        <w:left w:val="none" w:sz="0" w:space="0" w:color="auto"/>
        <w:bottom w:val="none" w:sz="0" w:space="0" w:color="auto"/>
        <w:right w:val="none" w:sz="0" w:space="0" w:color="auto"/>
      </w:divBdr>
    </w:div>
    <w:div w:id="995912728">
      <w:bodyDiv w:val="1"/>
      <w:marLeft w:val="0"/>
      <w:marRight w:val="0"/>
      <w:marTop w:val="0"/>
      <w:marBottom w:val="0"/>
      <w:divBdr>
        <w:top w:val="none" w:sz="0" w:space="0" w:color="auto"/>
        <w:left w:val="none" w:sz="0" w:space="0" w:color="auto"/>
        <w:bottom w:val="none" w:sz="0" w:space="0" w:color="auto"/>
        <w:right w:val="none" w:sz="0" w:space="0" w:color="auto"/>
      </w:divBdr>
    </w:div>
    <w:div w:id="1003510927">
      <w:bodyDiv w:val="1"/>
      <w:marLeft w:val="0"/>
      <w:marRight w:val="0"/>
      <w:marTop w:val="0"/>
      <w:marBottom w:val="0"/>
      <w:divBdr>
        <w:top w:val="none" w:sz="0" w:space="0" w:color="auto"/>
        <w:left w:val="none" w:sz="0" w:space="0" w:color="auto"/>
        <w:bottom w:val="none" w:sz="0" w:space="0" w:color="auto"/>
        <w:right w:val="none" w:sz="0" w:space="0" w:color="auto"/>
      </w:divBdr>
    </w:div>
    <w:div w:id="1010834435">
      <w:bodyDiv w:val="1"/>
      <w:marLeft w:val="0"/>
      <w:marRight w:val="0"/>
      <w:marTop w:val="0"/>
      <w:marBottom w:val="0"/>
      <w:divBdr>
        <w:top w:val="none" w:sz="0" w:space="0" w:color="auto"/>
        <w:left w:val="none" w:sz="0" w:space="0" w:color="auto"/>
        <w:bottom w:val="none" w:sz="0" w:space="0" w:color="auto"/>
        <w:right w:val="none" w:sz="0" w:space="0" w:color="auto"/>
      </w:divBdr>
    </w:div>
    <w:div w:id="1054888198">
      <w:bodyDiv w:val="1"/>
      <w:marLeft w:val="0"/>
      <w:marRight w:val="0"/>
      <w:marTop w:val="0"/>
      <w:marBottom w:val="0"/>
      <w:divBdr>
        <w:top w:val="none" w:sz="0" w:space="0" w:color="auto"/>
        <w:left w:val="none" w:sz="0" w:space="0" w:color="auto"/>
        <w:bottom w:val="none" w:sz="0" w:space="0" w:color="auto"/>
        <w:right w:val="none" w:sz="0" w:space="0" w:color="auto"/>
      </w:divBdr>
    </w:div>
    <w:div w:id="1060439307">
      <w:bodyDiv w:val="1"/>
      <w:marLeft w:val="0"/>
      <w:marRight w:val="0"/>
      <w:marTop w:val="0"/>
      <w:marBottom w:val="0"/>
      <w:divBdr>
        <w:top w:val="none" w:sz="0" w:space="0" w:color="auto"/>
        <w:left w:val="none" w:sz="0" w:space="0" w:color="auto"/>
        <w:bottom w:val="none" w:sz="0" w:space="0" w:color="auto"/>
        <w:right w:val="none" w:sz="0" w:space="0" w:color="auto"/>
      </w:divBdr>
    </w:div>
    <w:div w:id="1061322493">
      <w:bodyDiv w:val="1"/>
      <w:marLeft w:val="0"/>
      <w:marRight w:val="0"/>
      <w:marTop w:val="0"/>
      <w:marBottom w:val="0"/>
      <w:divBdr>
        <w:top w:val="none" w:sz="0" w:space="0" w:color="auto"/>
        <w:left w:val="none" w:sz="0" w:space="0" w:color="auto"/>
        <w:bottom w:val="none" w:sz="0" w:space="0" w:color="auto"/>
        <w:right w:val="none" w:sz="0" w:space="0" w:color="auto"/>
      </w:divBdr>
    </w:div>
    <w:div w:id="1071579828">
      <w:bodyDiv w:val="1"/>
      <w:marLeft w:val="0"/>
      <w:marRight w:val="0"/>
      <w:marTop w:val="0"/>
      <w:marBottom w:val="0"/>
      <w:divBdr>
        <w:top w:val="none" w:sz="0" w:space="0" w:color="auto"/>
        <w:left w:val="none" w:sz="0" w:space="0" w:color="auto"/>
        <w:bottom w:val="none" w:sz="0" w:space="0" w:color="auto"/>
        <w:right w:val="none" w:sz="0" w:space="0" w:color="auto"/>
      </w:divBdr>
    </w:div>
    <w:div w:id="1094322000">
      <w:bodyDiv w:val="1"/>
      <w:marLeft w:val="0"/>
      <w:marRight w:val="0"/>
      <w:marTop w:val="0"/>
      <w:marBottom w:val="0"/>
      <w:divBdr>
        <w:top w:val="none" w:sz="0" w:space="0" w:color="auto"/>
        <w:left w:val="none" w:sz="0" w:space="0" w:color="auto"/>
        <w:bottom w:val="none" w:sz="0" w:space="0" w:color="auto"/>
        <w:right w:val="none" w:sz="0" w:space="0" w:color="auto"/>
      </w:divBdr>
    </w:div>
    <w:div w:id="1096174800">
      <w:bodyDiv w:val="1"/>
      <w:marLeft w:val="0"/>
      <w:marRight w:val="0"/>
      <w:marTop w:val="0"/>
      <w:marBottom w:val="0"/>
      <w:divBdr>
        <w:top w:val="none" w:sz="0" w:space="0" w:color="auto"/>
        <w:left w:val="none" w:sz="0" w:space="0" w:color="auto"/>
        <w:bottom w:val="none" w:sz="0" w:space="0" w:color="auto"/>
        <w:right w:val="none" w:sz="0" w:space="0" w:color="auto"/>
      </w:divBdr>
    </w:div>
    <w:div w:id="1119296879">
      <w:bodyDiv w:val="1"/>
      <w:marLeft w:val="0"/>
      <w:marRight w:val="0"/>
      <w:marTop w:val="0"/>
      <w:marBottom w:val="0"/>
      <w:divBdr>
        <w:top w:val="none" w:sz="0" w:space="0" w:color="auto"/>
        <w:left w:val="none" w:sz="0" w:space="0" w:color="auto"/>
        <w:bottom w:val="none" w:sz="0" w:space="0" w:color="auto"/>
        <w:right w:val="none" w:sz="0" w:space="0" w:color="auto"/>
      </w:divBdr>
    </w:div>
    <w:div w:id="1146555774">
      <w:bodyDiv w:val="1"/>
      <w:marLeft w:val="0"/>
      <w:marRight w:val="0"/>
      <w:marTop w:val="0"/>
      <w:marBottom w:val="0"/>
      <w:divBdr>
        <w:top w:val="none" w:sz="0" w:space="0" w:color="auto"/>
        <w:left w:val="none" w:sz="0" w:space="0" w:color="auto"/>
        <w:bottom w:val="none" w:sz="0" w:space="0" w:color="auto"/>
        <w:right w:val="none" w:sz="0" w:space="0" w:color="auto"/>
      </w:divBdr>
    </w:div>
    <w:div w:id="1166238942">
      <w:bodyDiv w:val="1"/>
      <w:marLeft w:val="0"/>
      <w:marRight w:val="0"/>
      <w:marTop w:val="0"/>
      <w:marBottom w:val="0"/>
      <w:divBdr>
        <w:top w:val="none" w:sz="0" w:space="0" w:color="auto"/>
        <w:left w:val="none" w:sz="0" w:space="0" w:color="auto"/>
        <w:bottom w:val="none" w:sz="0" w:space="0" w:color="auto"/>
        <w:right w:val="none" w:sz="0" w:space="0" w:color="auto"/>
      </w:divBdr>
    </w:div>
    <w:div w:id="1200627323">
      <w:bodyDiv w:val="1"/>
      <w:marLeft w:val="0"/>
      <w:marRight w:val="0"/>
      <w:marTop w:val="0"/>
      <w:marBottom w:val="0"/>
      <w:divBdr>
        <w:top w:val="none" w:sz="0" w:space="0" w:color="auto"/>
        <w:left w:val="none" w:sz="0" w:space="0" w:color="auto"/>
        <w:bottom w:val="none" w:sz="0" w:space="0" w:color="auto"/>
        <w:right w:val="none" w:sz="0" w:space="0" w:color="auto"/>
      </w:divBdr>
    </w:div>
    <w:div w:id="1215434069">
      <w:bodyDiv w:val="1"/>
      <w:marLeft w:val="0"/>
      <w:marRight w:val="0"/>
      <w:marTop w:val="0"/>
      <w:marBottom w:val="0"/>
      <w:divBdr>
        <w:top w:val="none" w:sz="0" w:space="0" w:color="auto"/>
        <w:left w:val="none" w:sz="0" w:space="0" w:color="auto"/>
        <w:bottom w:val="none" w:sz="0" w:space="0" w:color="auto"/>
        <w:right w:val="none" w:sz="0" w:space="0" w:color="auto"/>
      </w:divBdr>
    </w:div>
    <w:div w:id="1230648923">
      <w:bodyDiv w:val="1"/>
      <w:marLeft w:val="0"/>
      <w:marRight w:val="0"/>
      <w:marTop w:val="0"/>
      <w:marBottom w:val="0"/>
      <w:divBdr>
        <w:top w:val="none" w:sz="0" w:space="0" w:color="auto"/>
        <w:left w:val="none" w:sz="0" w:space="0" w:color="auto"/>
        <w:bottom w:val="none" w:sz="0" w:space="0" w:color="auto"/>
        <w:right w:val="none" w:sz="0" w:space="0" w:color="auto"/>
      </w:divBdr>
    </w:div>
    <w:div w:id="1259482705">
      <w:bodyDiv w:val="1"/>
      <w:marLeft w:val="0"/>
      <w:marRight w:val="0"/>
      <w:marTop w:val="0"/>
      <w:marBottom w:val="0"/>
      <w:divBdr>
        <w:top w:val="none" w:sz="0" w:space="0" w:color="auto"/>
        <w:left w:val="none" w:sz="0" w:space="0" w:color="auto"/>
        <w:bottom w:val="none" w:sz="0" w:space="0" w:color="auto"/>
        <w:right w:val="none" w:sz="0" w:space="0" w:color="auto"/>
      </w:divBdr>
    </w:div>
    <w:div w:id="1272665119">
      <w:bodyDiv w:val="1"/>
      <w:marLeft w:val="0"/>
      <w:marRight w:val="0"/>
      <w:marTop w:val="0"/>
      <w:marBottom w:val="0"/>
      <w:divBdr>
        <w:top w:val="none" w:sz="0" w:space="0" w:color="auto"/>
        <w:left w:val="none" w:sz="0" w:space="0" w:color="auto"/>
        <w:bottom w:val="none" w:sz="0" w:space="0" w:color="auto"/>
        <w:right w:val="none" w:sz="0" w:space="0" w:color="auto"/>
      </w:divBdr>
    </w:div>
    <w:div w:id="1317615177">
      <w:bodyDiv w:val="1"/>
      <w:marLeft w:val="0"/>
      <w:marRight w:val="0"/>
      <w:marTop w:val="0"/>
      <w:marBottom w:val="0"/>
      <w:divBdr>
        <w:top w:val="none" w:sz="0" w:space="0" w:color="auto"/>
        <w:left w:val="none" w:sz="0" w:space="0" w:color="auto"/>
        <w:bottom w:val="none" w:sz="0" w:space="0" w:color="auto"/>
        <w:right w:val="none" w:sz="0" w:space="0" w:color="auto"/>
      </w:divBdr>
    </w:div>
    <w:div w:id="1364597507">
      <w:bodyDiv w:val="1"/>
      <w:marLeft w:val="0"/>
      <w:marRight w:val="0"/>
      <w:marTop w:val="0"/>
      <w:marBottom w:val="0"/>
      <w:divBdr>
        <w:top w:val="none" w:sz="0" w:space="0" w:color="auto"/>
        <w:left w:val="none" w:sz="0" w:space="0" w:color="auto"/>
        <w:bottom w:val="none" w:sz="0" w:space="0" w:color="auto"/>
        <w:right w:val="none" w:sz="0" w:space="0" w:color="auto"/>
      </w:divBdr>
    </w:div>
    <w:div w:id="1386488846">
      <w:bodyDiv w:val="1"/>
      <w:marLeft w:val="0"/>
      <w:marRight w:val="0"/>
      <w:marTop w:val="0"/>
      <w:marBottom w:val="0"/>
      <w:divBdr>
        <w:top w:val="none" w:sz="0" w:space="0" w:color="auto"/>
        <w:left w:val="none" w:sz="0" w:space="0" w:color="auto"/>
        <w:bottom w:val="none" w:sz="0" w:space="0" w:color="auto"/>
        <w:right w:val="none" w:sz="0" w:space="0" w:color="auto"/>
      </w:divBdr>
    </w:div>
    <w:div w:id="1390684996">
      <w:bodyDiv w:val="1"/>
      <w:marLeft w:val="0"/>
      <w:marRight w:val="0"/>
      <w:marTop w:val="0"/>
      <w:marBottom w:val="0"/>
      <w:divBdr>
        <w:top w:val="none" w:sz="0" w:space="0" w:color="auto"/>
        <w:left w:val="none" w:sz="0" w:space="0" w:color="auto"/>
        <w:bottom w:val="none" w:sz="0" w:space="0" w:color="auto"/>
        <w:right w:val="none" w:sz="0" w:space="0" w:color="auto"/>
      </w:divBdr>
    </w:div>
    <w:div w:id="1423798703">
      <w:bodyDiv w:val="1"/>
      <w:marLeft w:val="0"/>
      <w:marRight w:val="0"/>
      <w:marTop w:val="0"/>
      <w:marBottom w:val="0"/>
      <w:divBdr>
        <w:top w:val="none" w:sz="0" w:space="0" w:color="auto"/>
        <w:left w:val="none" w:sz="0" w:space="0" w:color="auto"/>
        <w:bottom w:val="none" w:sz="0" w:space="0" w:color="auto"/>
        <w:right w:val="none" w:sz="0" w:space="0" w:color="auto"/>
      </w:divBdr>
    </w:div>
    <w:div w:id="1428580474">
      <w:bodyDiv w:val="1"/>
      <w:marLeft w:val="0"/>
      <w:marRight w:val="0"/>
      <w:marTop w:val="0"/>
      <w:marBottom w:val="0"/>
      <w:divBdr>
        <w:top w:val="none" w:sz="0" w:space="0" w:color="auto"/>
        <w:left w:val="none" w:sz="0" w:space="0" w:color="auto"/>
        <w:bottom w:val="none" w:sz="0" w:space="0" w:color="auto"/>
        <w:right w:val="none" w:sz="0" w:space="0" w:color="auto"/>
      </w:divBdr>
    </w:div>
    <w:div w:id="1435175020">
      <w:bodyDiv w:val="1"/>
      <w:marLeft w:val="0"/>
      <w:marRight w:val="0"/>
      <w:marTop w:val="0"/>
      <w:marBottom w:val="0"/>
      <w:divBdr>
        <w:top w:val="none" w:sz="0" w:space="0" w:color="auto"/>
        <w:left w:val="none" w:sz="0" w:space="0" w:color="auto"/>
        <w:bottom w:val="none" w:sz="0" w:space="0" w:color="auto"/>
        <w:right w:val="none" w:sz="0" w:space="0" w:color="auto"/>
      </w:divBdr>
    </w:div>
    <w:div w:id="1445466962">
      <w:bodyDiv w:val="1"/>
      <w:marLeft w:val="0"/>
      <w:marRight w:val="0"/>
      <w:marTop w:val="0"/>
      <w:marBottom w:val="0"/>
      <w:divBdr>
        <w:top w:val="none" w:sz="0" w:space="0" w:color="auto"/>
        <w:left w:val="none" w:sz="0" w:space="0" w:color="auto"/>
        <w:bottom w:val="none" w:sz="0" w:space="0" w:color="auto"/>
        <w:right w:val="none" w:sz="0" w:space="0" w:color="auto"/>
      </w:divBdr>
    </w:div>
    <w:div w:id="1448233152">
      <w:bodyDiv w:val="1"/>
      <w:marLeft w:val="0"/>
      <w:marRight w:val="0"/>
      <w:marTop w:val="0"/>
      <w:marBottom w:val="0"/>
      <w:divBdr>
        <w:top w:val="none" w:sz="0" w:space="0" w:color="auto"/>
        <w:left w:val="none" w:sz="0" w:space="0" w:color="auto"/>
        <w:bottom w:val="none" w:sz="0" w:space="0" w:color="auto"/>
        <w:right w:val="none" w:sz="0" w:space="0" w:color="auto"/>
      </w:divBdr>
    </w:div>
    <w:div w:id="1470436380">
      <w:bodyDiv w:val="1"/>
      <w:marLeft w:val="0"/>
      <w:marRight w:val="0"/>
      <w:marTop w:val="0"/>
      <w:marBottom w:val="0"/>
      <w:divBdr>
        <w:top w:val="none" w:sz="0" w:space="0" w:color="auto"/>
        <w:left w:val="none" w:sz="0" w:space="0" w:color="auto"/>
        <w:bottom w:val="none" w:sz="0" w:space="0" w:color="auto"/>
        <w:right w:val="none" w:sz="0" w:space="0" w:color="auto"/>
      </w:divBdr>
    </w:div>
    <w:div w:id="1479568861">
      <w:bodyDiv w:val="1"/>
      <w:marLeft w:val="0"/>
      <w:marRight w:val="0"/>
      <w:marTop w:val="0"/>
      <w:marBottom w:val="0"/>
      <w:divBdr>
        <w:top w:val="none" w:sz="0" w:space="0" w:color="auto"/>
        <w:left w:val="none" w:sz="0" w:space="0" w:color="auto"/>
        <w:bottom w:val="none" w:sz="0" w:space="0" w:color="auto"/>
        <w:right w:val="none" w:sz="0" w:space="0" w:color="auto"/>
      </w:divBdr>
    </w:div>
    <w:div w:id="1482652923">
      <w:bodyDiv w:val="1"/>
      <w:marLeft w:val="0"/>
      <w:marRight w:val="0"/>
      <w:marTop w:val="0"/>
      <w:marBottom w:val="0"/>
      <w:divBdr>
        <w:top w:val="none" w:sz="0" w:space="0" w:color="auto"/>
        <w:left w:val="none" w:sz="0" w:space="0" w:color="auto"/>
        <w:bottom w:val="none" w:sz="0" w:space="0" w:color="auto"/>
        <w:right w:val="none" w:sz="0" w:space="0" w:color="auto"/>
      </w:divBdr>
    </w:div>
    <w:div w:id="1484734190">
      <w:bodyDiv w:val="1"/>
      <w:marLeft w:val="0"/>
      <w:marRight w:val="0"/>
      <w:marTop w:val="0"/>
      <w:marBottom w:val="0"/>
      <w:divBdr>
        <w:top w:val="none" w:sz="0" w:space="0" w:color="auto"/>
        <w:left w:val="none" w:sz="0" w:space="0" w:color="auto"/>
        <w:bottom w:val="none" w:sz="0" w:space="0" w:color="auto"/>
        <w:right w:val="none" w:sz="0" w:space="0" w:color="auto"/>
      </w:divBdr>
    </w:div>
    <w:div w:id="1519350764">
      <w:bodyDiv w:val="1"/>
      <w:marLeft w:val="0"/>
      <w:marRight w:val="0"/>
      <w:marTop w:val="0"/>
      <w:marBottom w:val="0"/>
      <w:divBdr>
        <w:top w:val="none" w:sz="0" w:space="0" w:color="auto"/>
        <w:left w:val="none" w:sz="0" w:space="0" w:color="auto"/>
        <w:bottom w:val="none" w:sz="0" w:space="0" w:color="auto"/>
        <w:right w:val="none" w:sz="0" w:space="0" w:color="auto"/>
      </w:divBdr>
    </w:div>
    <w:div w:id="1528367704">
      <w:bodyDiv w:val="1"/>
      <w:marLeft w:val="0"/>
      <w:marRight w:val="0"/>
      <w:marTop w:val="0"/>
      <w:marBottom w:val="0"/>
      <w:divBdr>
        <w:top w:val="none" w:sz="0" w:space="0" w:color="auto"/>
        <w:left w:val="none" w:sz="0" w:space="0" w:color="auto"/>
        <w:bottom w:val="none" w:sz="0" w:space="0" w:color="auto"/>
        <w:right w:val="none" w:sz="0" w:space="0" w:color="auto"/>
      </w:divBdr>
    </w:div>
    <w:div w:id="1543908551">
      <w:bodyDiv w:val="1"/>
      <w:marLeft w:val="0"/>
      <w:marRight w:val="0"/>
      <w:marTop w:val="0"/>
      <w:marBottom w:val="0"/>
      <w:divBdr>
        <w:top w:val="none" w:sz="0" w:space="0" w:color="auto"/>
        <w:left w:val="none" w:sz="0" w:space="0" w:color="auto"/>
        <w:bottom w:val="none" w:sz="0" w:space="0" w:color="auto"/>
        <w:right w:val="none" w:sz="0" w:space="0" w:color="auto"/>
      </w:divBdr>
    </w:div>
    <w:div w:id="1549102561">
      <w:bodyDiv w:val="1"/>
      <w:marLeft w:val="0"/>
      <w:marRight w:val="0"/>
      <w:marTop w:val="0"/>
      <w:marBottom w:val="0"/>
      <w:divBdr>
        <w:top w:val="none" w:sz="0" w:space="0" w:color="auto"/>
        <w:left w:val="none" w:sz="0" w:space="0" w:color="auto"/>
        <w:bottom w:val="none" w:sz="0" w:space="0" w:color="auto"/>
        <w:right w:val="none" w:sz="0" w:space="0" w:color="auto"/>
      </w:divBdr>
    </w:div>
    <w:div w:id="1559896850">
      <w:bodyDiv w:val="1"/>
      <w:marLeft w:val="0"/>
      <w:marRight w:val="0"/>
      <w:marTop w:val="0"/>
      <w:marBottom w:val="0"/>
      <w:divBdr>
        <w:top w:val="none" w:sz="0" w:space="0" w:color="auto"/>
        <w:left w:val="none" w:sz="0" w:space="0" w:color="auto"/>
        <w:bottom w:val="none" w:sz="0" w:space="0" w:color="auto"/>
        <w:right w:val="none" w:sz="0" w:space="0" w:color="auto"/>
      </w:divBdr>
    </w:div>
    <w:div w:id="1565214625">
      <w:bodyDiv w:val="1"/>
      <w:marLeft w:val="0"/>
      <w:marRight w:val="0"/>
      <w:marTop w:val="0"/>
      <w:marBottom w:val="0"/>
      <w:divBdr>
        <w:top w:val="none" w:sz="0" w:space="0" w:color="auto"/>
        <w:left w:val="none" w:sz="0" w:space="0" w:color="auto"/>
        <w:bottom w:val="none" w:sz="0" w:space="0" w:color="auto"/>
        <w:right w:val="none" w:sz="0" w:space="0" w:color="auto"/>
      </w:divBdr>
    </w:div>
    <w:div w:id="1602911554">
      <w:bodyDiv w:val="1"/>
      <w:marLeft w:val="0"/>
      <w:marRight w:val="0"/>
      <w:marTop w:val="0"/>
      <w:marBottom w:val="0"/>
      <w:divBdr>
        <w:top w:val="none" w:sz="0" w:space="0" w:color="auto"/>
        <w:left w:val="none" w:sz="0" w:space="0" w:color="auto"/>
        <w:bottom w:val="none" w:sz="0" w:space="0" w:color="auto"/>
        <w:right w:val="none" w:sz="0" w:space="0" w:color="auto"/>
      </w:divBdr>
    </w:div>
    <w:div w:id="1626740462">
      <w:bodyDiv w:val="1"/>
      <w:marLeft w:val="0"/>
      <w:marRight w:val="0"/>
      <w:marTop w:val="0"/>
      <w:marBottom w:val="0"/>
      <w:divBdr>
        <w:top w:val="none" w:sz="0" w:space="0" w:color="auto"/>
        <w:left w:val="none" w:sz="0" w:space="0" w:color="auto"/>
        <w:bottom w:val="none" w:sz="0" w:space="0" w:color="auto"/>
        <w:right w:val="none" w:sz="0" w:space="0" w:color="auto"/>
      </w:divBdr>
    </w:div>
    <w:div w:id="1629433868">
      <w:bodyDiv w:val="1"/>
      <w:marLeft w:val="0"/>
      <w:marRight w:val="0"/>
      <w:marTop w:val="0"/>
      <w:marBottom w:val="0"/>
      <w:divBdr>
        <w:top w:val="none" w:sz="0" w:space="0" w:color="auto"/>
        <w:left w:val="none" w:sz="0" w:space="0" w:color="auto"/>
        <w:bottom w:val="none" w:sz="0" w:space="0" w:color="auto"/>
        <w:right w:val="none" w:sz="0" w:space="0" w:color="auto"/>
      </w:divBdr>
    </w:div>
    <w:div w:id="1658075664">
      <w:bodyDiv w:val="1"/>
      <w:marLeft w:val="0"/>
      <w:marRight w:val="0"/>
      <w:marTop w:val="0"/>
      <w:marBottom w:val="0"/>
      <w:divBdr>
        <w:top w:val="none" w:sz="0" w:space="0" w:color="auto"/>
        <w:left w:val="none" w:sz="0" w:space="0" w:color="auto"/>
        <w:bottom w:val="none" w:sz="0" w:space="0" w:color="auto"/>
        <w:right w:val="none" w:sz="0" w:space="0" w:color="auto"/>
      </w:divBdr>
    </w:div>
    <w:div w:id="1691251956">
      <w:bodyDiv w:val="1"/>
      <w:marLeft w:val="0"/>
      <w:marRight w:val="0"/>
      <w:marTop w:val="0"/>
      <w:marBottom w:val="0"/>
      <w:divBdr>
        <w:top w:val="none" w:sz="0" w:space="0" w:color="auto"/>
        <w:left w:val="none" w:sz="0" w:space="0" w:color="auto"/>
        <w:bottom w:val="none" w:sz="0" w:space="0" w:color="auto"/>
        <w:right w:val="none" w:sz="0" w:space="0" w:color="auto"/>
      </w:divBdr>
    </w:div>
    <w:div w:id="1694189826">
      <w:bodyDiv w:val="1"/>
      <w:marLeft w:val="0"/>
      <w:marRight w:val="0"/>
      <w:marTop w:val="0"/>
      <w:marBottom w:val="0"/>
      <w:divBdr>
        <w:top w:val="none" w:sz="0" w:space="0" w:color="auto"/>
        <w:left w:val="none" w:sz="0" w:space="0" w:color="auto"/>
        <w:bottom w:val="none" w:sz="0" w:space="0" w:color="auto"/>
        <w:right w:val="none" w:sz="0" w:space="0" w:color="auto"/>
      </w:divBdr>
    </w:div>
    <w:div w:id="1718892827">
      <w:bodyDiv w:val="1"/>
      <w:marLeft w:val="0"/>
      <w:marRight w:val="0"/>
      <w:marTop w:val="0"/>
      <w:marBottom w:val="0"/>
      <w:divBdr>
        <w:top w:val="none" w:sz="0" w:space="0" w:color="auto"/>
        <w:left w:val="none" w:sz="0" w:space="0" w:color="auto"/>
        <w:bottom w:val="none" w:sz="0" w:space="0" w:color="auto"/>
        <w:right w:val="none" w:sz="0" w:space="0" w:color="auto"/>
      </w:divBdr>
    </w:div>
    <w:div w:id="1721005980">
      <w:bodyDiv w:val="1"/>
      <w:marLeft w:val="0"/>
      <w:marRight w:val="0"/>
      <w:marTop w:val="0"/>
      <w:marBottom w:val="0"/>
      <w:divBdr>
        <w:top w:val="none" w:sz="0" w:space="0" w:color="auto"/>
        <w:left w:val="none" w:sz="0" w:space="0" w:color="auto"/>
        <w:bottom w:val="none" w:sz="0" w:space="0" w:color="auto"/>
        <w:right w:val="none" w:sz="0" w:space="0" w:color="auto"/>
      </w:divBdr>
    </w:div>
    <w:div w:id="1738939047">
      <w:bodyDiv w:val="1"/>
      <w:marLeft w:val="0"/>
      <w:marRight w:val="0"/>
      <w:marTop w:val="0"/>
      <w:marBottom w:val="0"/>
      <w:divBdr>
        <w:top w:val="none" w:sz="0" w:space="0" w:color="auto"/>
        <w:left w:val="none" w:sz="0" w:space="0" w:color="auto"/>
        <w:bottom w:val="none" w:sz="0" w:space="0" w:color="auto"/>
        <w:right w:val="none" w:sz="0" w:space="0" w:color="auto"/>
      </w:divBdr>
    </w:div>
    <w:div w:id="1758286027">
      <w:bodyDiv w:val="1"/>
      <w:marLeft w:val="0"/>
      <w:marRight w:val="0"/>
      <w:marTop w:val="0"/>
      <w:marBottom w:val="0"/>
      <w:divBdr>
        <w:top w:val="none" w:sz="0" w:space="0" w:color="auto"/>
        <w:left w:val="none" w:sz="0" w:space="0" w:color="auto"/>
        <w:bottom w:val="none" w:sz="0" w:space="0" w:color="auto"/>
        <w:right w:val="none" w:sz="0" w:space="0" w:color="auto"/>
      </w:divBdr>
    </w:div>
    <w:div w:id="1758359982">
      <w:bodyDiv w:val="1"/>
      <w:marLeft w:val="0"/>
      <w:marRight w:val="0"/>
      <w:marTop w:val="0"/>
      <w:marBottom w:val="0"/>
      <w:divBdr>
        <w:top w:val="none" w:sz="0" w:space="0" w:color="auto"/>
        <w:left w:val="none" w:sz="0" w:space="0" w:color="auto"/>
        <w:bottom w:val="none" w:sz="0" w:space="0" w:color="auto"/>
        <w:right w:val="none" w:sz="0" w:space="0" w:color="auto"/>
      </w:divBdr>
    </w:div>
    <w:div w:id="1763332468">
      <w:bodyDiv w:val="1"/>
      <w:marLeft w:val="0"/>
      <w:marRight w:val="0"/>
      <w:marTop w:val="0"/>
      <w:marBottom w:val="0"/>
      <w:divBdr>
        <w:top w:val="none" w:sz="0" w:space="0" w:color="auto"/>
        <w:left w:val="none" w:sz="0" w:space="0" w:color="auto"/>
        <w:bottom w:val="none" w:sz="0" w:space="0" w:color="auto"/>
        <w:right w:val="none" w:sz="0" w:space="0" w:color="auto"/>
      </w:divBdr>
    </w:div>
    <w:div w:id="1777403958">
      <w:bodyDiv w:val="1"/>
      <w:marLeft w:val="0"/>
      <w:marRight w:val="0"/>
      <w:marTop w:val="0"/>
      <w:marBottom w:val="0"/>
      <w:divBdr>
        <w:top w:val="none" w:sz="0" w:space="0" w:color="auto"/>
        <w:left w:val="none" w:sz="0" w:space="0" w:color="auto"/>
        <w:bottom w:val="none" w:sz="0" w:space="0" w:color="auto"/>
        <w:right w:val="none" w:sz="0" w:space="0" w:color="auto"/>
      </w:divBdr>
    </w:div>
    <w:div w:id="1779568865">
      <w:bodyDiv w:val="1"/>
      <w:marLeft w:val="0"/>
      <w:marRight w:val="0"/>
      <w:marTop w:val="0"/>
      <w:marBottom w:val="0"/>
      <w:divBdr>
        <w:top w:val="none" w:sz="0" w:space="0" w:color="auto"/>
        <w:left w:val="none" w:sz="0" w:space="0" w:color="auto"/>
        <w:bottom w:val="none" w:sz="0" w:space="0" w:color="auto"/>
        <w:right w:val="none" w:sz="0" w:space="0" w:color="auto"/>
      </w:divBdr>
    </w:div>
    <w:div w:id="1782987824">
      <w:bodyDiv w:val="1"/>
      <w:marLeft w:val="0"/>
      <w:marRight w:val="0"/>
      <w:marTop w:val="0"/>
      <w:marBottom w:val="0"/>
      <w:divBdr>
        <w:top w:val="none" w:sz="0" w:space="0" w:color="auto"/>
        <w:left w:val="none" w:sz="0" w:space="0" w:color="auto"/>
        <w:bottom w:val="none" w:sz="0" w:space="0" w:color="auto"/>
        <w:right w:val="none" w:sz="0" w:space="0" w:color="auto"/>
      </w:divBdr>
      <w:divsChild>
        <w:div w:id="343359129">
          <w:marLeft w:val="60"/>
          <w:marRight w:val="60"/>
          <w:marTop w:val="100"/>
          <w:marBottom w:val="100"/>
          <w:divBdr>
            <w:top w:val="none" w:sz="0" w:space="0" w:color="auto"/>
            <w:left w:val="none" w:sz="0" w:space="0" w:color="auto"/>
            <w:bottom w:val="none" w:sz="0" w:space="0" w:color="auto"/>
            <w:right w:val="none" w:sz="0" w:space="0" w:color="auto"/>
          </w:divBdr>
          <w:divsChild>
            <w:div w:id="67361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44617">
      <w:bodyDiv w:val="1"/>
      <w:marLeft w:val="0"/>
      <w:marRight w:val="0"/>
      <w:marTop w:val="0"/>
      <w:marBottom w:val="0"/>
      <w:divBdr>
        <w:top w:val="none" w:sz="0" w:space="0" w:color="auto"/>
        <w:left w:val="none" w:sz="0" w:space="0" w:color="auto"/>
        <w:bottom w:val="none" w:sz="0" w:space="0" w:color="auto"/>
        <w:right w:val="none" w:sz="0" w:space="0" w:color="auto"/>
      </w:divBdr>
    </w:div>
    <w:div w:id="1836913464">
      <w:bodyDiv w:val="1"/>
      <w:marLeft w:val="0"/>
      <w:marRight w:val="0"/>
      <w:marTop w:val="0"/>
      <w:marBottom w:val="0"/>
      <w:divBdr>
        <w:top w:val="none" w:sz="0" w:space="0" w:color="auto"/>
        <w:left w:val="none" w:sz="0" w:space="0" w:color="auto"/>
        <w:bottom w:val="none" w:sz="0" w:space="0" w:color="auto"/>
        <w:right w:val="none" w:sz="0" w:space="0" w:color="auto"/>
      </w:divBdr>
    </w:div>
    <w:div w:id="1837527170">
      <w:bodyDiv w:val="1"/>
      <w:marLeft w:val="0"/>
      <w:marRight w:val="0"/>
      <w:marTop w:val="0"/>
      <w:marBottom w:val="0"/>
      <w:divBdr>
        <w:top w:val="none" w:sz="0" w:space="0" w:color="auto"/>
        <w:left w:val="none" w:sz="0" w:space="0" w:color="auto"/>
        <w:bottom w:val="none" w:sz="0" w:space="0" w:color="auto"/>
        <w:right w:val="none" w:sz="0" w:space="0" w:color="auto"/>
      </w:divBdr>
    </w:div>
    <w:div w:id="1861963675">
      <w:bodyDiv w:val="1"/>
      <w:marLeft w:val="0"/>
      <w:marRight w:val="0"/>
      <w:marTop w:val="0"/>
      <w:marBottom w:val="0"/>
      <w:divBdr>
        <w:top w:val="none" w:sz="0" w:space="0" w:color="auto"/>
        <w:left w:val="none" w:sz="0" w:space="0" w:color="auto"/>
        <w:bottom w:val="none" w:sz="0" w:space="0" w:color="auto"/>
        <w:right w:val="none" w:sz="0" w:space="0" w:color="auto"/>
      </w:divBdr>
    </w:div>
    <w:div w:id="1866677640">
      <w:bodyDiv w:val="1"/>
      <w:marLeft w:val="0"/>
      <w:marRight w:val="0"/>
      <w:marTop w:val="0"/>
      <w:marBottom w:val="0"/>
      <w:divBdr>
        <w:top w:val="none" w:sz="0" w:space="0" w:color="auto"/>
        <w:left w:val="none" w:sz="0" w:space="0" w:color="auto"/>
        <w:bottom w:val="none" w:sz="0" w:space="0" w:color="auto"/>
        <w:right w:val="none" w:sz="0" w:space="0" w:color="auto"/>
      </w:divBdr>
    </w:div>
    <w:div w:id="1880241761">
      <w:bodyDiv w:val="1"/>
      <w:marLeft w:val="0"/>
      <w:marRight w:val="0"/>
      <w:marTop w:val="0"/>
      <w:marBottom w:val="0"/>
      <w:divBdr>
        <w:top w:val="none" w:sz="0" w:space="0" w:color="auto"/>
        <w:left w:val="none" w:sz="0" w:space="0" w:color="auto"/>
        <w:bottom w:val="none" w:sz="0" w:space="0" w:color="auto"/>
        <w:right w:val="none" w:sz="0" w:space="0" w:color="auto"/>
      </w:divBdr>
    </w:div>
    <w:div w:id="1908297154">
      <w:bodyDiv w:val="1"/>
      <w:marLeft w:val="0"/>
      <w:marRight w:val="0"/>
      <w:marTop w:val="0"/>
      <w:marBottom w:val="0"/>
      <w:divBdr>
        <w:top w:val="none" w:sz="0" w:space="0" w:color="auto"/>
        <w:left w:val="none" w:sz="0" w:space="0" w:color="auto"/>
        <w:bottom w:val="none" w:sz="0" w:space="0" w:color="auto"/>
        <w:right w:val="none" w:sz="0" w:space="0" w:color="auto"/>
      </w:divBdr>
    </w:div>
    <w:div w:id="1913926504">
      <w:bodyDiv w:val="1"/>
      <w:marLeft w:val="0"/>
      <w:marRight w:val="0"/>
      <w:marTop w:val="0"/>
      <w:marBottom w:val="0"/>
      <w:divBdr>
        <w:top w:val="none" w:sz="0" w:space="0" w:color="auto"/>
        <w:left w:val="none" w:sz="0" w:space="0" w:color="auto"/>
        <w:bottom w:val="none" w:sz="0" w:space="0" w:color="auto"/>
        <w:right w:val="none" w:sz="0" w:space="0" w:color="auto"/>
      </w:divBdr>
    </w:div>
    <w:div w:id="1920476649">
      <w:bodyDiv w:val="1"/>
      <w:marLeft w:val="0"/>
      <w:marRight w:val="0"/>
      <w:marTop w:val="0"/>
      <w:marBottom w:val="0"/>
      <w:divBdr>
        <w:top w:val="none" w:sz="0" w:space="0" w:color="auto"/>
        <w:left w:val="none" w:sz="0" w:space="0" w:color="auto"/>
        <w:bottom w:val="none" w:sz="0" w:space="0" w:color="auto"/>
        <w:right w:val="none" w:sz="0" w:space="0" w:color="auto"/>
      </w:divBdr>
    </w:div>
    <w:div w:id="1927181523">
      <w:bodyDiv w:val="1"/>
      <w:marLeft w:val="0"/>
      <w:marRight w:val="0"/>
      <w:marTop w:val="0"/>
      <w:marBottom w:val="0"/>
      <w:divBdr>
        <w:top w:val="none" w:sz="0" w:space="0" w:color="auto"/>
        <w:left w:val="none" w:sz="0" w:space="0" w:color="auto"/>
        <w:bottom w:val="none" w:sz="0" w:space="0" w:color="auto"/>
        <w:right w:val="none" w:sz="0" w:space="0" w:color="auto"/>
      </w:divBdr>
    </w:div>
    <w:div w:id="1929653073">
      <w:bodyDiv w:val="1"/>
      <w:marLeft w:val="0"/>
      <w:marRight w:val="0"/>
      <w:marTop w:val="0"/>
      <w:marBottom w:val="0"/>
      <w:divBdr>
        <w:top w:val="none" w:sz="0" w:space="0" w:color="auto"/>
        <w:left w:val="none" w:sz="0" w:space="0" w:color="auto"/>
        <w:bottom w:val="none" w:sz="0" w:space="0" w:color="auto"/>
        <w:right w:val="none" w:sz="0" w:space="0" w:color="auto"/>
      </w:divBdr>
    </w:div>
    <w:div w:id="1965647374">
      <w:bodyDiv w:val="1"/>
      <w:marLeft w:val="0"/>
      <w:marRight w:val="0"/>
      <w:marTop w:val="0"/>
      <w:marBottom w:val="0"/>
      <w:divBdr>
        <w:top w:val="none" w:sz="0" w:space="0" w:color="auto"/>
        <w:left w:val="none" w:sz="0" w:space="0" w:color="auto"/>
        <w:bottom w:val="none" w:sz="0" w:space="0" w:color="auto"/>
        <w:right w:val="none" w:sz="0" w:space="0" w:color="auto"/>
      </w:divBdr>
    </w:div>
    <w:div w:id="1983388178">
      <w:bodyDiv w:val="1"/>
      <w:marLeft w:val="0"/>
      <w:marRight w:val="0"/>
      <w:marTop w:val="0"/>
      <w:marBottom w:val="0"/>
      <w:divBdr>
        <w:top w:val="none" w:sz="0" w:space="0" w:color="auto"/>
        <w:left w:val="none" w:sz="0" w:space="0" w:color="auto"/>
        <w:bottom w:val="none" w:sz="0" w:space="0" w:color="auto"/>
        <w:right w:val="none" w:sz="0" w:space="0" w:color="auto"/>
      </w:divBdr>
    </w:div>
    <w:div w:id="1995209590">
      <w:bodyDiv w:val="1"/>
      <w:marLeft w:val="0"/>
      <w:marRight w:val="0"/>
      <w:marTop w:val="0"/>
      <w:marBottom w:val="0"/>
      <w:divBdr>
        <w:top w:val="none" w:sz="0" w:space="0" w:color="auto"/>
        <w:left w:val="none" w:sz="0" w:space="0" w:color="auto"/>
        <w:bottom w:val="none" w:sz="0" w:space="0" w:color="auto"/>
        <w:right w:val="none" w:sz="0" w:space="0" w:color="auto"/>
      </w:divBdr>
    </w:div>
    <w:div w:id="2013871179">
      <w:bodyDiv w:val="1"/>
      <w:marLeft w:val="0"/>
      <w:marRight w:val="0"/>
      <w:marTop w:val="0"/>
      <w:marBottom w:val="0"/>
      <w:divBdr>
        <w:top w:val="none" w:sz="0" w:space="0" w:color="auto"/>
        <w:left w:val="none" w:sz="0" w:space="0" w:color="auto"/>
        <w:bottom w:val="none" w:sz="0" w:space="0" w:color="auto"/>
        <w:right w:val="none" w:sz="0" w:space="0" w:color="auto"/>
      </w:divBdr>
    </w:div>
    <w:div w:id="2017532415">
      <w:bodyDiv w:val="1"/>
      <w:marLeft w:val="0"/>
      <w:marRight w:val="0"/>
      <w:marTop w:val="0"/>
      <w:marBottom w:val="0"/>
      <w:divBdr>
        <w:top w:val="none" w:sz="0" w:space="0" w:color="auto"/>
        <w:left w:val="none" w:sz="0" w:space="0" w:color="auto"/>
        <w:bottom w:val="none" w:sz="0" w:space="0" w:color="auto"/>
        <w:right w:val="none" w:sz="0" w:space="0" w:color="auto"/>
      </w:divBdr>
    </w:div>
    <w:div w:id="2027977640">
      <w:bodyDiv w:val="1"/>
      <w:marLeft w:val="0"/>
      <w:marRight w:val="0"/>
      <w:marTop w:val="0"/>
      <w:marBottom w:val="0"/>
      <w:divBdr>
        <w:top w:val="none" w:sz="0" w:space="0" w:color="auto"/>
        <w:left w:val="none" w:sz="0" w:space="0" w:color="auto"/>
        <w:bottom w:val="none" w:sz="0" w:space="0" w:color="auto"/>
        <w:right w:val="none" w:sz="0" w:space="0" w:color="auto"/>
      </w:divBdr>
    </w:div>
    <w:div w:id="2035382407">
      <w:bodyDiv w:val="1"/>
      <w:marLeft w:val="0"/>
      <w:marRight w:val="0"/>
      <w:marTop w:val="0"/>
      <w:marBottom w:val="0"/>
      <w:divBdr>
        <w:top w:val="none" w:sz="0" w:space="0" w:color="auto"/>
        <w:left w:val="none" w:sz="0" w:space="0" w:color="auto"/>
        <w:bottom w:val="none" w:sz="0" w:space="0" w:color="auto"/>
        <w:right w:val="none" w:sz="0" w:space="0" w:color="auto"/>
      </w:divBdr>
    </w:div>
    <w:div w:id="2036494617">
      <w:bodyDiv w:val="1"/>
      <w:marLeft w:val="0"/>
      <w:marRight w:val="0"/>
      <w:marTop w:val="0"/>
      <w:marBottom w:val="0"/>
      <w:divBdr>
        <w:top w:val="none" w:sz="0" w:space="0" w:color="auto"/>
        <w:left w:val="none" w:sz="0" w:space="0" w:color="auto"/>
        <w:bottom w:val="none" w:sz="0" w:space="0" w:color="auto"/>
        <w:right w:val="none" w:sz="0" w:space="0" w:color="auto"/>
      </w:divBdr>
    </w:div>
    <w:div w:id="2060667399">
      <w:bodyDiv w:val="1"/>
      <w:marLeft w:val="0"/>
      <w:marRight w:val="0"/>
      <w:marTop w:val="0"/>
      <w:marBottom w:val="0"/>
      <w:divBdr>
        <w:top w:val="none" w:sz="0" w:space="0" w:color="auto"/>
        <w:left w:val="none" w:sz="0" w:space="0" w:color="auto"/>
        <w:bottom w:val="none" w:sz="0" w:space="0" w:color="auto"/>
        <w:right w:val="none" w:sz="0" w:space="0" w:color="auto"/>
      </w:divBdr>
    </w:div>
    <w:div w:id="2079357935">
      <w:bodyDiv w:val="1"/>
      <w:marLeft w:val="0"/>
      <w:marRight w:val="0"/>
      <w:marTop w:val="0"/>
      <w:marBottom w:val="0"/>
      <w:divBdr>
        <w:top w:val="none" w:sz="0" w:space="0" w:color="auto"/>
        <w:left w:val="none" w:sz="0" w:space="0" w:color="auto"/>
        <w:bottom w:val="none" w:sz="0" w:space="0" w:color="auto"/>
        <w:right w:val="none" w:sz="0" w:space="0" w:color="auto"/>
      </w:divBdr>
    </w:div>
    <w:div w:id="2080210722">
      <w:bodyDiv w:val="1"/>
      <w:marLeft w:val="0"/>
      <w:marRight w:val="0"/>
      <w:marTop w:val="0"/>
      <w:marBottom w:val="0"/>
      <w:divBdr>
        <w:top w:val="none" w:sz="0" w:space="0" w:color="auto"/>
        <w:left w:val="none" w:sz="0" w:space="0" w:color="auto"/>
        <w:bottom w:val="none" w:sz="0" w:space="0" w:color="auto"/>
        <w:right w:val="none" w:sz="0" w:space="0" w:color="auto"/>
      </w:divBdr>
    </w:div>
    <w:div w:id="2103212743">
      <w:bodyDiv w:val="1"/>
      <w:marLeft w:val="0"/>
      <w:marRight w:val="0"/>
      <w:marTop w:val="0"/>
      <w:marBottom w:val="0"/>
      <w:divBdr>
        <w:top w:val="none" w:sz="0" w:space="0" w:color="auto"/>
        <w:left w:val="none" w:sz="0" w:space="0" w:color="auto"/>
        <w:bottom w:val="none" w:sz="0" w:space="0" w:color="auto"/>
        <w:right w:val="none" w:sz="0" w:space="0" w:color="auto"/>
      </w:divBdr>
    </w:div>
    <w:div w:id="213262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23</Pages>
  <Words>7430</Words>
  <Characters>42354</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ПРАВИТЕЛЬСТВО</vt:lpstr>
      <vt:lpstr>ПРАВИТЕЛЬСТВО</vt:lpstr>
    </vt:vector>
  </TitlesOfParts>
  <Company>AdmHMAO</Company>
  <LinksUpToDate>false</LinksUpToDate>
  <CharactersWithSpaces>49685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dc:title>
  <dc:creator>Бадрызлов Андрей Юрьевич</dc:creator>
  <cp:lastModifiedBy>CITYLINE27</cp:lastModifiedBy>
  <cp:revision>49</cp:revision>
  <cp:lastPrinted>2021-08-26T08:27:00Z</cp:lastPrinted>
  <dcterms:created xsi:type="dcterms:W3CDTF">2021-08-24T17:32:00Z</dcterms:created>
  <dcterms:modified xsi:type="dcterms:W3CDTF">2021-12-13T10:37:00Z</dcterms:modified>
</cp:coreProperties>
</file>