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3E49D4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50008F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412FA">
        <w:rPr>
          <w:b/>
          <w:sz w:val="28"/>
          <w:szCs w:val="28"/>
        </w:rPr>
        <w:t>структур</w:t>
      </w:r>
      <w:r w:rsidR="00447DC0">
        <w:rPr>
          <w:b/>
          <w:sz w:val="28"/>
          <w:szCs w:val="28"/>
        </w:rPr>
        <w:t>у</w:t>
      </w:r>
      <w:r w:rsidR="006405AE" w:rsidRPr="00A35C06">
        <w:rPr>
          <w:b/>
          <w:sz w:val="28"/>
          <w:szCs w:val="28"/>
        </w:rPr>
        <w:t xml:space="preserve"> администрации </w:t>
      </w:r>
    </w:p>
    <w:p w:rsidR="006405AE" w:rsidRPr="00A35C06" w:rsidRDefault="00A35C06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  <w:r w:rsidR="00447DC0">
        <w:rPr>
          <w:b/>
          <w:sz w:val="28"/>
          <w:szCs w:val="28"/>
        </w:rPr>
        <w:t xml:space="preserve">, </w:t>
      </w:r>
      <w:proofErr w:type="gramStart"/>
      <w:r w:rsidR="00447DC0">
        <w:rPr>
          <w:b/>
          <w:sz w:val="28"/>
          <w:szCs w:val="28"/>
        </w:rPr>
        <w:t>утвержденную</w:t>
      </w:r>
      <w:proofErr w:type="gramEnd"/>
      <w:r w:rsidR="00447DC0">
        <w:rPr>
          <w:b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№ 35</w:t>
      </w:r>
    </w:p>
    <w:p w:rsidR="006405AE" w:rsidRPr="00A35C06" w:rsidRDefault="006405AE" w:rsidP="006405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</w:t>
      </w:r>
      <w:r w:rsidR="004412FA">
        <w:rPr>
          <w:sz w:val="28"/>
          <w:szCs w:val="28"/>
        </w:rPr>
        <w:t xml:space="preserve">с </w:t>
      </w:r>
      <w:r w:rsidR="006405AE" w:rsidRPr="00A35C06">
        <w:rPr>
          <w:sz w:val="28"/>
          <w:szCs w:val="28"/>
        </w:rPr>
        <w:t xml:space="preserve"> Федеральн</w:t>
      </w:r>
      <w:r w:rsidR="004412FA">
        <w:rPr>
          <w:sz w:val="28"/>
          <w:szCs w:val="28"/>
        </w:rPr>
        <w:t>ым</w:t>
      </w:r>
      <w:r w:rsidR="006405AE" w:rsidRPr="00A35C06">
        <w:rPr>
          <w:sz w:val="28"/>
          <w:szCs w:val="28"/>
        </w:rPr>
        <w:t xml:space="preserve"> закон</w:t>
      </w:r>
      <w:r w:rsidR="004412FA">
        <w:rPr>
          <w:sz w:val="28"/>
          <w:szCs w:val="28"/>
        </w:rPr>
        <w:t>ом</w:t>
      </w:r>
      <w:r w:rsidR="006405AE" w:rsidRPr="00A35C06">
        <w:rPr>
          <w:sz w:val="28"/>
          <w:szCs w:val="28"/>
        </w:rPr>
        <w:t xml:space="preserve"> от 06 октября 2003 года </w:t>
      </w:r>
      <w:r w:rsidR="00447DC0">
        <w:rPr>
          <w:sz w:val="28"/>
          <w:szCs w:val="28"/>
        </w:rPr>
        <w:t xml:space="preserve">  </w:t>
      </w:r>
      <w:r w:rsidR="006405AE" w:rsidRPr="00A35C06">
        <w:rPr>
          <w:sz w:val="28"/>
          <w:szCs w:val="28"/>
        </w:rPr>
        <w:t>№131-ФЗ «Об общих принципах организации местного самоупр</w:t>
      </w:r>
      <w:r w:rsidR="00447DC0">
        <w:rPr>
          <w:sz w:val="28"/>
          <w:szCs w:val="28"/>
        </w:rPr>
        <w:t>авления в Российской Федерации»</w:t>
      </w:r>
      <w:r w:rsidR="006405AE" w:rsidRPr="00A3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447DC0" w:rsidRDefault="006405AE" w:rsidP="00447DC0">
      <w:pPr>
        <w:ind w:firstLine="567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1. </w:t>
      </w:r>
      <w:r w:rsidR="00447DC0" w:rsidRPr="00447DC0">
        <w:rPr>
          <w:sz w:val="28"/>
          <w:szCs w:val="28"/>
        </w:rPr>
        <w:t xml:space="preserve">Внести следующие изменения в </w:t>
      </w:r>
      <w:r w:rsidR="004412FA" w:rsidRPr="00447DC0">
        <w:rPr>
          <w:sz w:val="28"/>
          <w:szCs w:val="28"/>
        </w:rPr>
        <w:t xml:space="preserve"> структуру администрации Грачевского муниципального района Ставропольского края</w:t>
      </w:r>
      <w:r w:rsidR="00447DC0" w:rsidRPr="00447DC0">
        <w:rPr>
          <w:sz w:val="28"/>
          <w:szCs w:val="28"/>
        </w:rPr>
        <w:t xml:space="preserve">, </w:t>
      </w:r>
      <w:r w:rsidR="00447DC0" w:rsidRPr="00447DC0">
        <w:rPr>
          <w:sz w:val="28"/>
          <w:szCs w:val="28"/>
        </w:rPr>
        <w:t>утвержденную решением Совета Грачевского муниципального округа Ставропольского края от 07 декабря 2020 года № 35</w:t>
      </w:r>
      <w:r w:rsidR="00447DC0" w:rsidRPr="00447DC0">
        <w:rPr>
          <w:sz w:val="28"/>
          <w:szCs w:val="28"/>
        </w:rPr>
        <w:t xml:space="preserve"> «О </w:t>
      </w:r>
      <w:r w:rsidR="00447DC0" w:rsidRPr="00447DC0">
        <w:rPr>
          <w:sz w:val="28"/>
          <w:szCs w:val="28"/>
        </w:rPr>
        <w:t xml:space="preserve">структуре администрации </w:t>
      </w:r>
      <w:r w:rsidR="00447DC0" w:rsidRPr="00447DC0">
        <w:rPr>
          <w:sz w:val="28"/>
          <w:szCs w:val="28"/>
        </w:rPr>
        <w:t xml:space="preserve"> </w:t>
      </w:r>
      <w:r w:rsidR="00447DC0" w:rsidRPr="00447DC0">
        <w:rPr>
          <w:sz w:val="28"/>
          <w:szCs w:val="28"/>
        </w:rPr>
        <w:t>Грачевского муниципального округа Ставропольского края</w:t>
      </w:r>
      <w:r w:rsidR="00447DC0" w:rsidRPr="00447DC0">
        <w:rPr>
          <w:sz w:val="28"/>
          <w:szCs w:val="28"/>
        </w:rPr>
        <w:t>»</w:t>
      </w:r>
      <w:r w:rsidR="00447DC0">
        <w:rPr>
          <w:sz w:val="28"/>
          <w:szCs w:val="28"/>
        </w:rPr>
        <w:t>:</w:t>
      </w:r>
    </w:p>
    <w:p w:rsidR="00447DC0" w:rsidRDefault="003E49D4" w:rsidP="00447DC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47DC0" w:rsidRPr="00447DC0">
        <w:rPr>
          <w:rFonts w:ascii="Times New Roman" w:hAnsi="Times New Roman"/>
          <w:sz w:val="28"/>
          <w:szCs w:val="28"/>
        </w:rPr>
        <w:t xml:space="preserve"> строку «</w:t>
      </w:r>
      <w:r w:rsidR="00447DC0" w:rsidRPr="00447DC0">
        <w:rPr>
          <w:rFonts w:ascii="Times New Roman" w:hAnsi="Times New Roman"/>
          <w:sz w:val="28"/>
          <w:szCs w:val="28"/>
        </w:rPr>
        <w:t>Отдел по работе с территориями</w:t>
      </w:r>
      <w:r w:rsidR="00447DC0" w:rsidRPr="00447DC0">
        <w:rPr>
          <w:rFonts w:ascii="Times New Roman" w:hAnsi="Times New Roman"/>
          <w:sz w:val="28"/>
          <w:szCs w:val="28"/>
        </w:rPr>
        <w:t>»</w:t>
      </w:r>
      <w:r w:rsidR="00447DC0">
        <w:rPr>
          <w:rFonts w:ascii="Times New Roman" w:hAnsi="Times New Roman"/>
          <w:sz w:val="28"/>
          <w:szCs w:val="28"/>
        </w:rPr>
        <w:t xml:space="preserve"> заменить строкой  «</w:t>
      </w:r>
      <w:r w:rsidR="00447DC0">
        <w:rPr>
          <w:rFonts w:ascii="Times New Roman" w:hAnsi="Times New Roman"/>
          <w:sz w:val="28"/>
          <w:szCs w:val="28"/>
        </w:rPr>
        <w:t>Отдел по работе с территориями</w:t>
      </w:r>
      <w:r w:rsidR="00447DC0">
        <w:rPr>
          <w:rFonts w:ascii="Times New Roman" w:hAnsi="Times New Roman"/>
          <w:sz w:val="28"/>
          <w:szCs w:val="28"/>
        </w:rPr>
        <w:t xml:space="preserve"> и жилищно-коммунального хозяйства»;</w:t>
      </w:r>
    </w:p>
    <w:p w:rsidR="00447DC0" w:rsidRPr="00447DC0" w:rsidRDefault="003E49D4" w:rsidP="00447D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47DC0">
        <w:rPr>
          <w:rFonts w:ascii="Times New Roman" w:hAnsi="Times New Roman"/>
          <w:sz w:val="28"/>
          <w:szCs w:val="28"/>
        </w:rPr>
        <w:t xml:space="preserve"> строку «</w:t>
      </w:r>
      <w:r w:rsidR="00447DC0">
        <w:rPr>
          <w:rFonts w:ascii="Times New Roman" w:hAnsi="Times New Roman"/>
          <w:sz w:val="28"/>
          <w:szCs w:val="28"/>
        </w:rPr>
        <w:t>Отдел градостроительства и жилищно-коммунального хозяйства</w:t>
      </w:r>
      <w:r w:rsidR="00447DC0">
        <w:rPr>
          <w:rFonts w:ascii="Times New Roman" w:hAnsi="Times New Roman"/>
          <w:sz w:val="28"/>
          <w:szCs w:val="28"/>
        </w:rPr>
        <w:t>» заменить строкой «</w:t>
      </w:r>
      <w:r w:rsidR="00447DC0">
        <w:rPr>
          <w:rFonts w:ascii="Times New Roman" w:hAnsi="Times New Roman"/>
          <w:sz w:val="28"/>
          <w:szCs w:val="28"/>
        </w:rPr>
        <w:t>Отдел градостроительства</w:t>
      </w:r>
      <w:r w:rsidR="00447DC0">
        <w:rPr>
          <w:rFonts w:ascii="Times New Roman" w:hAnsi="Times New Roman"/>
          <w:sz w:val="28"/>
          <w:szCs w:val="28"/>
        </w:rPr>
        <w:t>, дорожного хозяйства и транспорта»</w:t>
      </w:r>
      <w:bookmarkStart w:id="1" w:name="_GoBack"/>
      <w:bookmarkEnd w:id="1"/>
    </w:p>
    <w:p w:rsidR="006405AE" w:rsidRPr="00447DC0" w:rsidRDefault="004412FA" w:rsidP="00447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 </w:t>
      </w:r>
    </w:p>
    <w:p w:rsidR="006405AE" w:rsidRDefault="00447DC0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AE" w:rsidRPr="00A35C0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="003E49D4">
        <w:rPr>
          <w:sz w:val="28"/>
          <w:szCs w:val="28"/>
        </w:rPr>
        <w:t xml:space="preserve"> и распространяется на правоотношения, возникшие с 01 февраля 2022 года</w:t>
      </w:r>
      <w:r w:rsidR="006405AE" w:rsidRPr="00A35C06">
        <w:rPr>
          <w:sz w:val="28"/>
          <w:szCs w:val="28"/>
        </w:rPr>
        <w:t>.</w:t>
      </w:r>
    </w:p>
    <w:p w:rsidR="0067713A" w:rsidRDefault="0067713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DC0" w:rsidRDefault="00447DC0" w:rsidP="00447DC0">
      <w:pPr>
        <w:jc w:val="both"/>
        <w:rPr>
          <w:sz w:val="28"/>
          <w:szCs w:val="28"/>
        </w:rPr>
      </w:pP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47DC0" w:rsidRDefault="00447DC0" w:rsidP="00447DC0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447DC0" w:rsidRDefault="00447DC0" w:rsidP="00447DC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                         </w:t>
      </w:r>
      <w:proofErr w:type="spellStart"/>
      <w:r>
        <w:t>С.Л.Филичкин</w:t>
      </w:r>
      <w:proofErr w:type="spellEnd"/>
    </w:p>
    <w:p w:rsidR="00447DC0" w:rsidRDefault="00447DC0" w:rsidP="00447DC0">
      <w:pPr>
        <w:pStyle w:val="a9"/>
        <w:spacing w:line="260" w:lineRule="exact"/>
        <w:ind w:right="-5" w:firstLine="0"/>
      </w:pPr>
    </w:p>
    <w:p w:rsidR="00447DC0" w:rsidRDefault="00447DC0" w:rsidP="00447DC0">
      <w:pPr>
        <w:pStyle w:val="a9"/>
        <w:spacing w:line="260" w:lineRule="exact"/>
        <w:ind w:right="-5" w:firstLine="0"/>
      </w:pPr>
      <w:r>
        <w:t>_________________________________________________________________</w:t>
      </w:r>
    </w:p>
    <w:p w:rsidR="00447DC0" w:rsidRDefault="00447DC0" w:rsidP="00447DC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szCs w:val="28"/>
        </w:rPr>
        <w:t>С.Л.Филичкин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>управляющий делами администрации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Грачевского муниципального района                                          </w:t>
      </w:r>
      <w:proofErr w:type="spellStart"/>
      <w:r>
        <w:t>Л.Н.Шалыгина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67713A" w:rsidRDefault="00447DC0" w:rsidP="00447DC0">
      <w:pPr>
        <w:pStyle w:val="a9"/>
        <w:tabs>
          <w:tab w:val="left" w:pos="9355"/>
        </w:tabs>
        <w:spacing w:line="280" w:lineRule="exact"/>
        <w:ind w:right="-5" w:firstLine="0"/>
        <w:rPr>
          <w:szCs w:val="28"/>
        </w:rPr>
      </w:pPr>
      <w:r>
        <w:t xml:space="preserve">муниципального района                                                              Л.В. </w:t>
      </w:r>
      <w:proofErr w:type="spellStart"/>
      <w:r>
        <w:t>Моногарова</w:t>
      </w:r>
      <w:proofErr w:type="spellEnd"/>
    </w:p>
    <w:sectPr w:rsidR="0067713A" w:rsidSect="003E49D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4CC"/>
    <w:rsid w:val="00151A75"/>
    <w:rsid w:val="00206F30"/>
    <w:rsid w:val="00317ED1"/>
    <w:rsid w:val="003E49D4"/>
    <w:rsid w:val="003E58B3"/>
    <w:rsid w:val="004412FA"/>
    <w:rsid w:val="00447DC0"/>
    <w:rsid w:val="0050008F"/>
    <w:rsid w:val="0051022F"/>
    <w:rsid w:val="006405AE"/>
    <w:rsid w:val="00653F91"/>
    <w:rsid w:val="0067713A"/>
    <w:rsid w:val="00754022"/>
    <w:rsid w:val="008025EF"/>
    <w:rsid w:val="009947B6"/>
    <w:rsid w:val="00A161D5"/>
    <w:rsid w:val="00A35C06"/>
    <w:rsid w:val="00B03E85"/>
    <w:rsid w:val="00C070D5"/>
    <w:rsid w:val="00C74B5A"/>
    <w:rsid w:val="00E8071E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20</cp:revision>
  <cp:lastPrinted>2022-02-09T13:35:00Z</cp:lastPrinted>
  <dcterms:created xsi:type="dcterms:W3CDTF">2020-11-10T09:38:00Z</dcterms:created>
  <dcterms:modified xsi:type="dcterms:W3CDTF">2022-02-09T13:35:00Z</dcterms:modified>
</cp:coreProperties>
</file>