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81F" w:rsidRPr="00B207EB" w:rsidRDefault="0055281F" w:rsidP="0055281F">
      <w:pPr>
        <w:pStyle w:val="4"/>
        <w:spacing w:line="240" w:lineRule="exact"/>
        <w:ind w:left="4962"/>
        <w:contextualSpacing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Pr="00B207EB">
        <w:rPr>
          <w:bCs/>
          <w:sz w:val="28"/>
          <w:szCs w:val="28"/>
        </w:rPr>
        <w:t xml:space="preserve">Приложение </w:t>
      </w:r>
      <w:r>
        <w:rPr>
          <w:bCs/>
          <w:sz w:val="28"/>
          <w:szCs w:val="28"/>
        </w:rPr>
        <w:t>4</w:t>
      </w:r>
    </w:p>
    <w:p w:rsidR="0055281F" w:rsidRDefault="0055281F" w:rsidP="0055281F">
      <w:pPr>
        <w:spacing w:line="240" w:lineRule="exact"/>
        <w:ind w:left="4962"/>
        <w:contextualSpacing/>
        <w:rPr>
          <w:sz w:val="28"/>
          <w:szCs w:val="28"/>
        </w:rPr>
      </w:pPr>
      <w:r w:rsidRPr="00B207EB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Совета Грачевского </w:t>
      </w:r>
    </w:p>
    <w:p w:rsidR="0055281F" w:rsidRPr="00B207EB" w:rsidRDefault="0055281F" w:rsidP="0055281F">
      <w:pPr>
        <w:spacing w:line="240" w:lineRule="exact"/>
        <w:ind w:left="496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55281F" w:rsidRPr="00B207EB" w:rsidRDefault="0055281F" w:rsidP="0055281F">
      <w:pPr>
        <w:tabs>
          <w:tab w:val="left" w:pos="567"/>
        </w:tabs>
        <w:spacing w:line="240" w:lineRule="exact"/>
        <w:ind w:left="4962"/>
        <w:contextualSpacing/>
        <w:rPr>
          <w:sz w:val="28"/>
          <w:szCs w:val="28"/>
        </w:rPr>
      </w:pPr>
      <w:r w:rsidRPr="00B207EB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>«Об исполнении бюджета муниципального образования Грачевского сельсовета Грачевского района Ставропольского края за 2020 год»</w:t>
      </w:r>
    </w:p>
    <w:p w:rsidR="0017060D" w:rsidRDefault="0017060D" w:rsidP="0017060D">
      <w:pPr>
        <w:jc w:val="right"/>
        <w:rPr>
          <w:sz w:val="28"/>
          <w:szCs w:val="28"/>
        </w:rPr>
      </w:pPr>
    </w:p>
    <w:p w:rsidR="0017060D" w:rsidRDefault="0017060D" w:rsidP="0017060D">
      <w:pPr>
        <w:jc w:val="right"/>
        <w:rPr>
          <w:bCs/>
          <w:sz w:val="28"/>
          <w:szCs w:val="28"/>
        </w:rPr>
      </w:pPr>
    </w:p>
    <w:p w:rsidR="00FB0531" w:rsidRPr="006F2B7F" w:rsidRDefault="006F2B7F" w:rsidP="0055281F">
      <w:pPr>
        <w:tabs>
          <w:tab w:val="left" w:pos="567"/>
          <w:tab w:val="left" w:pos="2410"/>
        </w:tabs>
        <w:spacing w:line="240" w:lineRule="exact"/>
        <w:contextualSpacing/>
        <w:jc w:val="center"/>
        <w:rPr>
          <w:sz w:val="28"/>
          <w:szCs w:val="28"/>
        </w:rPr>
      </w:pPr>
      <w:r w:rsidRPr="006F2B7F">
        <w:rPr>
          <w:sz w:val="28"/>
          <w:szCs w:val="28"/>
        </w:rPr>
        <w:t>Источники финансирования дефицита местного бюджета по кодам классификации источникам финансиров</w:t>
      </w:r>
      <w:r>
        <w:rPr>
          <w:sz w:val="28"/>
          <w:szCs w:val="28"/>
        </w:rPr>
        <w:t>ания дефицитов бюджетов за 2020</w:t>
      </w:r>
      <w:r>
        <w:rPr>
          <w:sz w:val="28"/>
          <w:szCs w:val="28"/>
          <w:lang w:val="en-US"/>
        </w:rPr>
        <w:t> </w:t>
      </w:r>
      <w:r w:rsidRPr="006F2B7F">
        <w:rPr>
          <w:sz w:val="28"/>
          <w:szCs w:val="28"/>
        </w:rPr>
        <w:t>года</w:t>
      </w:r>
      <w:r w:rsidR="00A520B6" w:rsidRPr="006F2B7F">
        <w:rPr>
          <w:sz w:val="28"/>
          <w:szCs w:val="28"/>
        </w:rPr>
        <w:t xml:space="preserve">  </w:t>
      </w:r>
      <w:r w:rsidR="00B66CF6" w:rsidRPr="006F2B7F">
        <w:rPr>
          <w:sz w:val="28"/>
          <w:szCs w:val="28"/>
        </w:rPr>
        <w:t xml:space="preserve"> </w:t>
      </w:r>
    </w:p>
    <w:p w:rsidR="00B66CF6" w:rsidRPr="00847A40" w:rsidRDefault="00B66CF6" w:rsidP="00FB0531">
      <w:pPr>
        <w:jc w:val="right"/>
        <w:rPr>
          <w:sz w:val="28"/>
          <w:szCs w:val="28"/>
        </w:rPr>
      </w:pPr>
      <w:r w:rsidRPr="00847A40">
        <w:rPr>
          <w:sz w:val="28"/>
          <w:szCs w:val="28"/>
        </w:rPr>
        <w:t>(рублей)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1984"/>
        <w:gridCol w:w="1985"/>
        <w:gridCol w:w="1984"/>
      </w:tblGrid>
      <w:tr w:rsidR="00A77B5B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Утверждено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Исполнено</w:t>
            </w:r>
          </w:p>
        </w:tc>
      </w:tr>
      <w:tr w:rsidR="00A77B5B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4</w:t>
            </w:r>
          </w:p>
        </w:tc>
      </w:tr>
      <w:tr w:rsidR="00A77B5B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Всего расходов бюджета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ind w:left="600" w:hanging="600"/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B5B" w:rsidRPr="0055281F" w:rsidRDefault="0017060D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30 252 219,08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B5B" w:rsidRPr="0055281F" w:rsidRDefault="0017060D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29 635 182,34</w:t>
            </w:r>
          </w:p>
        </w:tc>
      </w:tr>
      <w:tr w:rsidR="00A77B5B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Всего доходов бюджета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B5B" w:rsidRPr="0055281F" w:rsidRDefault="0017060D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28 631 646,89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B5B" w:rsidRPr="0055281F" w:rsidRDefault="0017060D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28 996 120,96</w:t>
            </w:r>
          </w:p>
        </w:tc>
      </w:tr>
      <w:tr w:rsidR="00A77B5B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Дефицит</w:t>
            </w:r>
            <w:proofErr w:type="gramStart"/>
            <w:r w:rsidR="00704CBD" w:rsidRPr="0055281F">
              <w:rPr>
                <w:sz w:val="28"/>
                <w:szCs w:val="28"/>
              </w:rPr>
              <w:t xml:space="preserve"> </w:t>
            </w:r>
            <w:r w:rsidRPr="0055281F">
              <w:rPr>
                <w:sz w:val="28"/>
                <w:szCs w:val="28"/>
              </w:rPr>
              <w:t xml:space="preserve">(-) </w:t>
            </w:r>
            <w:proofErr w:type="gramEnd"/>
            <w:r w:rsidR="00A520B6" w:rsidRPr="0055281F">
              <w:rPr>
                <w:sz w:val="28"/>
                <w:szCs w:val="28"/>
              </w:rPr>
              <w:t>Профицит</w:t>
            </w:r>
            <w:r w:rsidRPr="0055281F">
              <w:rPr>
                <w:sz w:val="28"/>
                <w:szCs w:val="28"/>
              </w:rPr>
              <w:t xml:space="preserve"> (+) бюджета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F16" w:rsidRPr="0055281F" w:rsidRDefault="003F0F16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A77B5B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- 1 359 681,84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F16" w:rsidRPr="0055281F" w:rsidRDefault="003F0F16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A77B5B" w:rsidRPr="0055281F" w:rsidRDefault="00AC673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D2EB9" w:rsidRPr="0055281F">
              <w:rPr>
                <w:sz w:val="28"/>
                <w:szCs w:val="28"/>
              </w:rPr>
              <w:t>639 061,38</w:t>
            </w:r>
          </w:p>
        </w:tc>
      </w:tr>
      <w:tr w:rsidR="003F0F16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16" w:rsidRPr="0055281F" w:rsidRDefault="003F0F16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Источники внутреннего финансирования дефицита бюджета, в т.ч.: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16" w:rsidRPr="0055281F" w:rsidRDefault="003F0F16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201 0100 00 00 00 0000 000</w:t>
            </w:r>
          </w:p>
          <w:p w:rsidR="003F0F16" w:rsidRPr="0055281F" w:rsidRDefault="003F0F16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F16" w:rsidRPr="006F2B7F" w:rsidRDefault="003F0F16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F0F16" w:rsidRPr="006F2B7F" w:rsidRDefault="003F0F16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6F2B7F">
              <w:rPr>
                <w:sz w:val="28"/>
                <w:szCs w:val="28"/>
              </w:rPr>
              <w:t>1 359 681,84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6F2B7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F0F16" w:rsidRPr="006F2B7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6F2B7F">
              <w:rPr>
                <w:sz w:val="28"/>
                <w:szCs w:val="28"/>
              </w:rPr>
              <w:t>639 061,38</w:t>
            </w:r>
          </w:p>
        </w:tc>
      </w:tr>
      <w:tr w:rsidR="00A520B6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B6" w:rsidRPr="0055281F" w:rsidRDefault="00A520B6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B6" w:rsidRPr="0055281F" w:rsidRDefault="00A520B6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201 0102</w:t>
            </w:r>
            <w:r w:rsidR="00704CC4" w:rsidRPr="0055281F">
              <w:rPr>
                <w:sz w:val="28"/>
                <w:szCs w:val="28"/>
              </w:rPr>
              <w:t xml:space="preserve"> </w:t>
            </w:r>
            <w:r w:rsidRPr="0055281F">
              <w:rPr>
                <w:sz w:val="28"/>
                <w:szCs w:val="28"/>
              </w:rPr>
              <w:t>00</w:t>
            </w:r>
            <w:r w:rsidR="00704CC4" w:rsidRPr="0055281F">
              <w:rPr>
                <w:sz w:val="28"/>
                <w:szCs w:val="28"/>
              </w:rPr>
              <w:t xml:space="preserve"> </w:t>
            </w:r>
            <w:r w:rsidRPr="0055281F">
              <w:rPr>
                <w:sz w:val="28"/>
                <w:szCs w:val="28"/>
              </w:rPr>
              <w:t>00</w:t>
            </w:r>
            <w:r w:rsidR="00704CC4" w:rsidRPr="0055281F">
              <w:rPr>
                <w:sz w:val="28"/>
                <w:szCs w:val="28"/>
              </w:rPr>
              <w:t xml:space="preserve"> 0</w:t>
            </w:r>
            <w:r w:rsidRPr="0055281F">
              <w:rPr>
                <w:sz w:val="28"/>
                <w:szCs w:val="28"/>
              </w:rPr>
              <w:t>0</w:t>
            </w:r>
            <w:r w:rsidR="00704CC4" w:rsidRPr="0055281F">
              <w:rPr>
                <w:sz w:val="28"/>
                <w:szCs w:val="28"/>
              </w:rPr>
              <w:t xml:space="preserve"> </w:t>
            </w:r>
            <w:r w:rsidRPr="0055281F">
              <w:rPr>
                <w:sz w:val="28"/>
                <w:szCs w:val="28"/>
              </w:rPr>
              <w:t xml:space="preserve"> 0</w:t>
            </w:r>
            <w:r w:rsidR="00704CC4" w:rsidRPr="0055281F">
              <w:rPr>
                <w:sz w:val="28"/>
                <w:szCs w:val="28"/>
              </w:rPr>
              <w:t>0</w:t>
            </w:r>
            <w:r w:rsidRPr="0055281F">
              <w:rPr>
                <w:sz w:val="28"/>
                <w:szCs w:val="28"/>
              </w:rPr>
              <w:t>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B6" w:rsidRPr="006F2B7F" w:rsidRDefault="00A520B6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6F2B7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B6" w:rsidRPr="006F2B7F" w:rsidRDefault="00A520B6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6F2B7F">
              <w:rPr>
                <w:sz w:val="28"/>
                <w:szCs w:val="28"/>
              </w:rPr>
              <w:t>0</w:t>
            </w:r>
          </w:p>
        </w:tc>
      </w:tr>
      <w:tr w:rsidR="00A77B5B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B5B" w:rsidRPr="0055281F" w:rsidRDefault="00A77B5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201 0103</w:t>
            </w:r>
            <w:r w:rsidR="00704CC4" w:rsidRPr="0055281F">
              <w:rPr>
                <w:sz w:val="28"/>
                <w:szCs w:val="28"/>
              </w:rPr>
              <w:t xml:space="preserve"> 00 00 00  0000 000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B5B" w:rsidRPr="006F2B7F" w:rsidRDefault="00A77B5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6F2B7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7B5B" w:rsidRPr="006F2B7F" w:rsidRDefault="00A77B5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6F2B7F">
              <w:rPr>
                <w:sz w:val="28"/>
                <w:szCs w:val="28"/>
              </w:rPr>
              <w:t>0</w:t>
            </w:r>
          </w:p>
        </w:tc>
      </w:tr>
      <w:tr w:rsidR="003F0F16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16" w:rsidRPr="0055281F" w:rsidRDefault="003F0F16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16" w:rsidRPr="0055281F" w:rsidRDefault="003F0F16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201 0105 00 00 00  0000 000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F16" w:rsidRPr="006F2B7F" w:rsidRDefault="003F0F16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F0F16" w:rsidRPr="006F2B7F" w:rsidRDefault="003F0F16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6F2B7F">
              <w:rPr>
                <w:sz w:val="28"/>
                <w:szCs w:val="28"/>
              </w:rPr>
              <w:t>1 359 681,84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F16" w:rsidRPr="006F2B7F" w:rsidRDefault="003F0F16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3F0F16" w:rsidRPr="006F2B7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6F2B7F">
              <w:rPr>
                <w:sz w:val="28"/>
                <w:szCs w:val="28"/>
              </w:rPr>
              <w:t>639 061,38</w:t>
            </w:r>
          </w:p>
        </w:tc>
      </w:tr>
      <w:tr w:rsidR="00CD2EB9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Увеличение остатков средств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201 0105 00 00 00  0000 500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-28 631 646,89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-28 996 120,96</w:t>
            </w:r>
          </w:p>
        </w:tc>
      </w:tr>
      <w:tr w:rsidR="00CD2EB9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Увеличение прочих остатков средств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201 0105 00 20 00 0000 500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-28 631 646,89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-28 996 120,96</w:t>
            </w:r>
          </w:p>
        </w:tc>
      </w:tr>
      <w:tr w:rsidR="00CD2EB9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Увеличение прочих остатков средств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201 0105 02 01 00 0000 510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-28 631 646,89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-28 996 120,96</w:t>
            </w:r>
          </w:p>
        </w:tc>
      </w:tr>
      <w:tr w:rsidR="00CD2EB9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Увеличение прочих остатков денежных средств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201 0105 00 02</w:t>
            </w:r>
          </w:p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00 0000 500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-28 631 646,89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-28 996 120,96</w:t>
            </w:r>
          </w:p>
        </w:tc>
      </w:tr>
      <w:tr w:rsidR="00CD2EB9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Уменьшение остатков средств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201 01 05 0000 00 0000 600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30 252 219,08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29 635 182,34</w:t>
            </w:r>
          </w:p>
        </w:tc>
      </w:tr>
      <w:tr w:rsidR="00CD2EB9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Уменьшение прочих остатков средств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201 01 05 0200 00 0000 600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30 252 219,08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29 635 182,34</w:t>
            </w:r>
          </w:p>
        </w:tc>
      </w:tr>
      <w:tr w:rsidR="00CD2EB9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Уменьшение прочих остатков средств бюджета</w:t>
            </w:r>
          </w:p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201 01 05 0201 00 0000 610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30 252 219,08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29 635 182,34</w:t>
            </w:r>
          </w:p>
        </w:tc>
      </w:tr>
      <w:tr w:rsidR="00CD2EB9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Уменьшение прочих остатков средств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201 01 05 0201 10 0000 610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30 252 219,08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B9" w:rsidRPr="0055281F" w:rsidRDefault="00CD2EB9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29 635 182,34</w:t>
            </w:r>
          </w:p>
        </w:tc>
      </w:tr>
      <w:tr w:rsidR="00E70F4B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lastRenderedPageBreak/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201 010101000</w:t>
            </w:r>
          </w:p>
          <w:p w:rsidR="00E70F4B" w:rsidRPr="0055281F" w:rsidRDefault="00E70F4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00 000 000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</w:t>
            </w:r>
          </w:p>
        </w:tc>
      </w:tr>
      <w:tr w:rsidR="00E70F4B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201 010604000</w:t>
            </w:r>
          </w:p>
          <w:p w:rsidR="00E70F4B" w:rsidRPr="0055281F" w:rsidRDefault="00E70F4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00 000 000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</w:t>
            </w:r>
          </w:p>
        </w:tc>
      </w:tr>
      <w:tr w:rsidR="00E70F4B" w:rsidRPr="0055281F" w:rsidTr="003F0F16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201 010605000</w:t>
            </w:r>
          </w:p>
          <w:p w:rsidR="00E70F4B" w:rsidRPr="0055281F" w:rsidRDefault="00E70F4B" w:rsidP="0055281F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00 000 000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F4B" w:rsidRPr="0055281F" w:rsidRDefault="00E70F4B" w:rsidP="0055281F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55281F">
              <w:rPr>
                <w:sz w:val="28"/>
                <w:szCs w:val="28"/>
              </w:rPr>
              <w:t>0</w:t>
            </w:r>
          </w:p>
        </w:tc>
      </w:tr>
    </w:tbl>
    <w:p w:rsidR="00B66CF6" w:rsidRPr="00847A40" w:rsidRDefault="00B66CF6" w:rsidP="00B66CF6">
      <w:pPr>
        <w:pStyle w:val="4"/>
        <w:ind w:left="5103"/>
        <w:jc w:val="left"/>
        <w:rPr>
          <w:bCs/>
          <w:sz w:val="28"/>
          <w:szCs w:val="28"/>
        </w:rPr>
      </w:pPr>
    </w:p>
    <w:p w:rsidR="00B66CF6" w:rsidRPr="00847A40" w:rsidRDefault="00B66CF6" w:rsidP="00B66CF6">
      <w:pPr>
        <w:rPr>
          <w:sz w:val="28"/>
          <w:szCs w:val="28"/>
        </w:rPr>
      </w:pPr>
    </w:p>
    <w:p w:rsidR="00B66CF6" w:rsidRPr="00847A40" w:rsidRDefault="00F04F5C" w:rsidP="00B66CF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55281F">
        <w:rPr>
          <w:sz w:val="28"/>
          <w:szCs w:val="28"/>
        </w:rPr>
        <w:t>_____________________________</w:t>
      </w:r>
    </w:p>
    <w:sectPr w:rsidR="00B66CF6" w:rsidRPr="00847A40" w:rsidSect="0055281F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160" w:rsidRDefault="00E06160" w:rsidP="0055281F">
      <w:r>
        <w:separator/>
      </w:r>
    </w:p>
  </w:endnote>
  <w:endnote w:type="continuationSeparator" w:id="0">
    <w:p w:rsidR="00E06160" w:rsidRDefault="00E06160" w:rsidP="00552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160" w:rsidRDefault="00E06160" w:rsidP="0055281F">
      <w:r>
        <w:separator/>
      </w:r>
    </w:p>
  </w:footnote>
  <w:footnote w:type="continuationSeparator" w:id="0">
    <w:p w:rsidR="00E06160" w:rsidRDefault="00E06160" w:rsidP="00552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53233"/>
      <w:docPartObj>
        <w:docPartGallery w:val="Page Numbers (Top of Page)"/>
        <w:docPartUnique/>
      </w:docPartObj>
    </w:sdtPr>
    <w:sdtEndPr/>
    <w:sdtContent>
      <w:p w:rsidR="0055281F" w:rsidRDefault="00707E7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67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5281F" w:rsidRDefault="0055281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6CF6"/>
    <w:rsid w:val="00000823"/>
    <w:rsid w:val="00017E30"/>
    <w:rsid w:val="00020497"/>
    <w:rsid w:val="000C6419"/>
    <w:rsid w:val="0010765E"/>
    <w:rsid w:val="00131809"/>
    <w:rsid w:val="00156F49"/>
    <w:rsid w:val="0017060D"/>
    <w:rsid w:val="00190D55"/>
    <w:rsid w:val="002270E1"/>
    <w:rsid w:val="00254DCF"/>
    <w:rsid w:val="00267B96"/>
    <w:rsid w:val="00273FC9"/>
    <w:rsid w:val="002A08DE"/>
    <w:rsid w:val="002A706E"/>
    <w:rsid w:val="002E23E7"/>
    <w:rsid w:val="00301D9C"/>
    <w:rsid w:val="00342307"/>
    <w:rsid w:val="003534D1"/>
    <w:rsid w:val="003A2787"/>
    <w:rsid w:val="003F0F16"/>
    <w:rsid w:val="003F34B2"/>
    <w:rsid w:val="00437328"/>
    <w:rsid w:val="00445238"/>
    <w:rsid w:val="00453FB0"/>
    <w:rsid w:val="00466524"/>
    <w:rsid w:val="00476E09"/>
    <w:rsid w:val="00483E7F"/>
    <w:rsid w:val="004E24FA"/>
    <w:rsid w:val="004F0B1E"/>
    <w:rsid w:val="004F2079"/>
    <w:rsid w:val="0055281F"/>
    <w:rsid w:val="005542C7"/>
    <w:rsid w:val="00591ABC"/>
    <w:rsid w:val="005A1AD2"/>
    <w:rsid w:val="005B2794"/>
    <w:rsid w:val="005C0B19"/>
    <w:rsid w:val="0060369A"/>
    <w:rsid w:val="006457DE"/>
    <w:rsid w:val="0067583E"/>
    <w:rsid w:val="006B7E3B"/>
    <w:rsid w:val="006E2CB1"/>
    <w:rsid w:val="006F2B7F"/>
    <w:rsid w:val="00704CBD"/>
    <w:rsid w:val="00704CC4"/>
    <w:rsid w:val="007074BE"/>
    <w:rsid w:val="00707E7A"/>
    <w:rsid w:val="00746FA2"/>
    <w:rsid w:val="00762C0A"/>
    <w:rsid w:val="007B3634"/>
    <w:rsid w:val="007D6D14"/>
    <w:rsid w:val="00803D75"/>
    <w:rsid w:val="008312F8"/>
    <w:rsid w:val="008563DB"/>
    <w:rsid w:val="0089272B"/>
    <w:rsid w:val="008A7570"/>
    <w:rsid w:val="008C618E"/>
    <w:rsid w:val="008D7B32"/>
    <w:rsid w:val="008F3F9F"/>
    <w:rsid w:val="00942F82"/>
    <w:rsid w:val="00944500"/>
    <w:rsid w:val="00950288"/>
    <w:rsid w:val="00952ED5"/>
    <w:rsid w:val="00982913"/>
    <w:rsid w:val="009A2AC4"/>
    <w:rsid w:val="009C440C"/>
    <w:rsid w:val="009E385F"/>
    <w:rsid w:val="00A06B38"/>
    <w:rsid w:val="00A4090D"/>
    <w:rsid w:val="00A520B6"/>
    <w:rsid w:val="00A64C3E"/>
    <w:rsid w:val="00A77B5B"/>
    <w:rsid w:val="00AC673B"/>
    <w:rsid w:val="00B06E08"/>
    <w:rsid w:val="00B31EB7"/>
    <w:rsid w:val="00B5198E"/>
    <w:rsid w:val="00B66CF6"/>
    <w:rsid w:val="00C07AA6"/>
    <w:rsid w:val="00C2621C"/>
    <w:rsid w:val="00C377E1"/>
    <w:rsid w:val="00C527DA"/>
    <w:rsid w:val="00CA0AF4"/>
    <w:rsid w:val="00CD0AA0"/>
    <w:rsid w:val="00CD2EB9"/>
    <w:rsid w:val="00CD6265"/>
    <w:rsid w:val="00CF45E9"/>
    <w:rsid w:val="00D60244"/>
    <w:rsid w:val="00D76678"/>
    <w:rsid w:val="00DA2BA8"/>
    <w:rsid w:val="00DD36AF"/>
    <w:rsid w:val="00DE12D8"/>
    <w:rsid w:val="00DE160D"/>
    <w:rsid w:val="00DE2E06"/>
    <w:rsid w:val="00DE7CBF"/>
    <w:rsid w:val="00DF22F2"/>
    <w:rsid w:val="00E06160"/>
    <w:rsid w:val="00E559F2"/>
    <w:rsid w:val="00E578EF"/>
    <w:rsid w:val="00E70F4B"/>
    <w:rsid w:val="00E80CD4"/>
    <w:rsid w:val="00E8130F"/>
    <w:rsid w:val="00EA7813"/>
    <w:rsid w:val="00EB5264"/>
    <w:rsid w:val="00EE54E9"/>
    <w:rsid w:val="00F04AD2"/>
    <w:rsid w:val="00F04F5C"/>
    <w:rsid w:val="00F07F4D"/>
    <w:rsid w:val="00F24FE1"/>
    <w:rsid w:val="00F30DD9"/>
    <w:rsid w:val="00F37561"/>
    <w:rsid w:val="00F6708B"/>
    <w:rsid w:val="00FB0531"/>
    <w:rsid w:val="00FE1DD2"/>
    <w:rsid w:val="00FF2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Lucida Sans Unicode"/>
        <w:color w:val="000000"/>
        <w:spacing w:val="-10"/>
        <w:sz w:val="21"/>
        <w:szCs w:val="21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F6"/>
    <w:pPr>
      <w:spacing w:after="0" w:line="240" w:lineRule="auto"/>
    </w:pPr>
    <w:rPr>
      <w:rFonts w:eastAsia="Calibri" w:cs="Times New Roman"/>
      <w:color w:val="auto"/>
      <w:spacing w:val="0"/>
      <w:sz w:val="24"/>
      <w:szCs w:val="24"/>
      <w:lang w:bidi="ar-SA"/>
    </w:rPr>
  </w:style>
  <w:style w:type="paragraph" w:styleId="4">
    <w:name w:val="heading 4"/>
    <w:basedOn w:val="a"/>
    <w:next w:val="a"/>
    <w:link w:val="40"/>
    <w:qFormat/>
    <w:rsid w:val="00B66CF6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66CF6"/>
    <w:rPr>
      <w:rFonts w:eastAsia="Calibri" w:cs="Times New Roman"/>
      <w:color w:val="auto"/>
      <w:spacing w:val="0"/>
      <w:sz w:val="24"/>
      <w:szCs w:val="20"/>
      <w:lang w:bidi="ar-SA"/>
    </w:rPr>
  </w:style>
  <w:style w:type="paragraph" w:styleId="a3">
    <w:name w:val="No Spacing"/>
    <w:uiPriority w:val="1"/>
    <w:qFormat/>
    <w:rsid w:val="004F0B1E"/>
    <w:pPr>
      <w:spacing w:after="0" w:line="240" w:lineRule="auto"/>
    </w:pPr>
    <w:rPr>
      <w:rFonts w:asciiTheme="minorHAnsi" w:eastAsiaTheme="minorHAnsi" w:hAnsiTheme="minorHAnsi" w:cstheme="minorBidi"/>
      <w:color w:val="auto"/>
      <w:spacing w:val="0"/>
      <w:sz w:val="22"/>
      <w:szCs w:val="22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5528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5281F"/>
    <w:rPr>
      <w:rFonts w:eastAsia="Calibri" w:cs="Times New Roman"/>
      <w:color w:val="auto"/>
      <w:spacing w:val="0"/>
      <w:sz w:val="24"/>
      <w:szCs w:val="24"/>
      <w:lang w:bidi="ar-SA"/>
    </w:rPr>
  </w:style>
  <w:style w:type="paragraph" w:styleId="a6">
    <w:name w:val="footer"/>
    <w:basedOn w:val="a"/>
    <w:link w:val="a7"/>
    <w:uiPriority w:val="99"/>
    <w:semiHidden/>
    <w:unhideWhenUsed/>
    <w:rsid w:val="005528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281F"/>
    <w:rPr>
      <w:rFonts w:eastAsia="Calibri" w:cs="Times New Roman"/>
      <w:color w:val="auto"/>
      <w:spacing w:val="0"/>
      <w:sz w:val="24"/>
      <w:szCs w:val="24"/>
      <w:lang w:bidi="ar-SA"/>
    </w:rPr>
  </w:style>
  <w:style w:type="character" w:customStyle="1" w:styleId="hl41">
    <w:name w:val="hl41"/>
    <w:rsid w:val="005C0B1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Lucida Sans Unicode"/>
        <w:color w:val="000000"/>
        <w:spacing w:val="-10"/>
        <w:sz w:val="21"/>
        <w:szCs w:val="21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F6"/>
    <w:pPr>
      <w:spacing w:after="0" w:line="240" w:lineRule="auto"/>
    </w:pPr>
    <w:rPr>
      <w:rFonts w:eastAsia="Calibri" w:cs="Times New Roman"/>
      <w:color w:val="auto"/>
      <w:spacing w:val="0"/>
      <w:sz w:val="24"/>
      <w:szCs w:val="24"/>
      <w:lang w:bidi="ar-SA"/>
    </w:rPr>
  </w:style>
  <w:style w:type="paragraph" w:styleId="4">
    <w:name w:val="heading 4"/>
    <w:basedOn w:val="a"/>
    <w:next w:val="a"/>
    <w:link w:val="40"/>
    <w:qFormat/>
    <w:rsid w:val="00B66CF6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66CF6"/>
    <w:rPr>
      <w:rFonts w:eastAsia="Calibri" w:cs="Times New Roman"/>
      <w:color w:val="auto"/>
      <w:spacing w:val="0"/>
      <w:sz w:val="24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Домик</dc:creator>
  <cp:lastModifiedBy>KSK</cp:lastModifiedBy>
  <cp:revision>65</cp:revision>
  <cp:lastPrinted>2021-09-27T08:45:00Z</cp:lastPrinted>
  <dcterms:created xsi:type="dcterms:W3CDTF">2014-04-05T18:48:00Z</dcterms:created>
  <dcterms:modified xsi:type="dcterms:W3CDTF">2021-11-10T05:32:00Z</dcterms:modified>
</cp:coreProperties>
</file>