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17" w:rsidRPr="00AE122B" w:rsidRDefault="00940785" w:rsidP="00BF3E17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bookmarkStart w:id="0" w:name="_GoBack"/>
      <w:bookmarkEnd w:id="0"/>
      <w:r w:rsidR="00BF3E17" w:rsidRPr="00AE122B">
        <w:rPr>
          <w:b/>
          <w:bCs/>
          <w:sz w:val="22"/>
          <w:szCs w:val="22"/>
        </w:rPr>
        <w:t>ПРОЕКТ</w:t>
      </w:r>
    </w:p>
    <w:p w:rsidR="009B5ADE" w:rsidRPr="00F33C0F" w:rsidRDefault="009B5ADE" w:rsidP="00F33C0F">
      <w:pPr>
        <w:jc w:val="center"/>
        <w:rPr>
          <w:b/>
          <w:bCs/>
          <w:sz w:val="28"/>
          <w:szCs w:val="28"/>
        </w:rPr>
      </w:pPr>
      <w:r w:rsidRPr="00F33C0F">
        <w:rPr>
          <w:b/>
          <w:bCs/>
          <w:sz w:val="28"/>
          <w:szCs w:val="28"/>
        </w:rPr>
        <w:t xml:space="preserve">Повестка дня </w:t>
      </w:r>
    </w:p>
    <w:p w:rsidR="009B5ADE" w:rsidRDefault="009B5ADE" w:rsidP="00F33C0F">
      <w:pPr>
        <w:jc w:val="center"/>
        <w:rPr>
          <w:b/>
          <w:bCs/>
          <w:sz w:val="28"/>
          <w:szCs w:val="28"/>
        </w:rPr>
      </w:pPr>
      <w:r w:rsidRPr="00F33C0F">
        <w:rPr>
          <w:b/>
          <w:bCs/>
          <w:sz w:val="28"/>
          <w:szCs w:val="28"/>
        </w:rPr>
        <w:t xml:space="preserve">очередного заседания Совета Грачевского муниципального </w:t>
      </w:r>
      <w:r w:rsidR="00444958">
        <w:rPr>
          <w:b/>
          <w:bCs/>
          <w:sz w:val="28"/>
          <w:szCs w:val="28"/>
        </w:rPr>
        <w:t>округа</w:t>
      </w:r>
      <w:r w:rsidRPr="00F33C0F">
        <w:rPr>
          <w:b/>
          <w:bCs/>
          <w:sz w:val="28"/>
          <w:szCs w:val="28"/>
        </w:rPr>
        <w:t xml:space="preserve"> Ставропольского края</w:t>
      </w:r>
    </w:p>
    <w:p w:rsidR="00BF3E17" w:rsidRPr="00F33C0F" w:rsidRDefault="00BF3E17" w:rsidP="00F33C0F">
      <w:pPr>
        <w:jc w:val="center"/>
        <w:rPr>
          <w:b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82"/>
        <w:gridCol w:w="4588"/>
      </w:tblGrid>
      <w:tr w:rsidR="009B5ADE" w:rsidRPr="00F33C0F" w:rsidTr="00BF3E17">
        <w:tc>
          <w:tcPr>
            <w:tcW w:w="4983" w:type="dxa"/>
          </w:tcPr>
          <w:p w:rsidR="009B5ADE" w:rsidRPr="00F33C0F" w:rsidRDefault="009B5ADE" w:rsidP="00F33C0F">
            <w:pPr>
              <w:jc w:val="center"/>
              <w:rPr>
                <w:sz w:val="28"/>
                <w:szCs w:val="28"/>
              </w:rPr>
            </w:pPr>
          </w:p>
          <w:p w:rsidR="009B5ADE" w:rsidRPr="00F33C0F" w:rsidRDefault="009B5ADE" w:rsidP="00F33C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88" w:type="dxa"/>
          </w:tcPr>
          <w:p w:rsidR="009B5ADE" w:rsidRPr="00BF3E17" w:rsidRDefault="009B5ADE" w:rsidP="00F33C0F">
            <w:pPr>
              <w:rPr>
                <w:sz w:val="20"/>
                <w:szCs w:val="20"/>
              </w:rPr>
            </w:pPr>
            <w:r w:rsidRPr="00BF3E17">
              <w:rPr>
                <w:sz w:val="20"/>
                <w:szCs w:val="20"/>
              </w:rPr>
              <w:t xml:space="preserve">Дата проведения – </w:t>
            </w:r>
            <w:r w:rsidR="00D90E11">
              <w:rPr>
                <w:sz w:val="20"/>
                <w:szCs w:val="20"/>
              </w:rPr>
              <w:t>17.06</w:t>
            </w:r>
            <w:r w:rsidRPr="00BF3E17">
              <w:rPr>
                <w:sz w:val="20"/>
                <w:szCs w:val="20"/>
              </w:rPr>
              <w:t>.2021г.</w:t>
            </w:r>
          </w:p>
          <w:p w:rsidR="009B5ADE" w:rsidRPr="00BF3E17" w:rsidRDefault="009B5ADE" w:rsidP="00F33C0F">
            <w:pPr>
              <w:rPr>
                <w:sz w:val="20"/>
                <w:szCs w:val="20"/>
              </w:rPr>
            </w:pPr>
            <w:r w:rsidRPr="00BF3E17">
              <w:rPr>
                <w:sz w:val="20"/>
                <w:szCs w:val="20"/>
              </w:rPr>
              <w:t xml:space="preserve">Время проведения – </w:t>
            </w:r>
            <w:r w:rsidR="00D86393" w:rsidRPr="00BF3E17">
              <w:rPr>
                <w:sz w:val="20"/>
                <w:szCs w:val="20"/>
              </w:rPr>
              <w:t>1</w:t>
            </w:r>
            <w:r w:rsidR="00D90E11">
              <w:rPr>
                <w:sz w:val="20"/>
                <w:szCs w:val="20"/>
              </w:rPr>
              <w:t>1</w:t>
            </w:r>
            <w:r w:rsidR="00D86393" w:rsidRPr="00BF3E17">
              <w:rPr>
                <w:sz w:val="20"/>
                <w:szCs w:val="20"/>
              </w:rPr>
              <w:t>-00</w:t>
            </w:r>
            <w:r w:rsidRPr="00BF3E17">
              <w:rPr>
                <w:sz w:val="20"/>
                <w:szCs w:val="20"/>
              </w:rPr>
              <w:t xml:space="preserve"> час.</w:t>
            </w:r>
          </w:p>
          <w:p w:rsidR="009B5ADE" w:rsidRPr="00F33C0F" w:rsidRDefault="009B5ADE" w:rsidP="00AE122B">
            <w:pPr>
              <w:pStyle w:val="a3"/>
              <w:tabs>
                <w:tab w:val="left" w:pos="708"/>
              </w:tabs>
              <w:rPr>
                <w:sz w:val="28"/>
                <w:szCs w:val="28"/>
              </w:rPr>
            </w:pPr>
            <w:r w:rsidRPr="00BF3E17">
              <w:rPr>
                <w:sz w:val="20"/>
                <w:szCs w:val="20"/>
              </w:rPr>
              <w:t xml:space="preserve">Место проведения – малый зал заседаний администрации Грачевского </w:t>
            </w:r>
            <w:r w:rsidR="00AE122B">
              <w:rPr>
                <w:sz w:val="20"/>
                <w:szCs w:val="20"/>
              </w:rPr>
              <w:t>МО СК</w:t>
            </w:r>
          </w:p>
        </w:tc>
      </w:tr>
    </w:tbl>
    <w:p w:rsidR="00BF3E17" w:rsidRDefault="00BF3E17" w:rsidP="00F33C0F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0BF6" w:rsidRDefault="00D90E11" w:rsidP="00B2789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FF0BF6">
        <w:rPr>
          <w:bCs/>
          <w:sz w:val="28"/>
          <w:szCs w:val="28"/>
        </w:rPr>
        <w:t xml:space="preserve">. </w:t>
      </w:r>
      <w:r w:rsidR="00FF0BF6" w:rsidRPr="00FF0BF6">
        <w:rPr>
          <w:bCs/>
          <w:sz w:val="28"/>
          <w:szCs w:val="28"/>
        </w:rPr>
        <w:t>О</w:t>
      </w:r>
      <w:r w:rsidR="004C7AE2">
        <w:rPr>
          <w:bCs/>
          <w:sz w:val="28"/>
          <w:szCs w:val="28"/>
        </w:rPr>
        <w:t>б исполнении бюджета Гра</w:t>
      </w:r>
      <w:r>
        <w:rPr>
          <w:bCs/>
          <w:sz w:val="28"/>
          <w:szCs w:val="28"/>
        </w:rPr>
        <w:t>чевского муниципального района С</w:t>
      </w:r>
      <w:r w:rsidR="00B91B44">
        <w:rPr>
          <w:bCs/>
          <w:sz w:val="28"/>
          <w:szCs w:val="28"/>
        </w:rPr>
        <w:t>тавропольского края за 2020 год;</w:t>
      </w:r>
    </w:p>
    <w:p w:rsidR="00D90E11" w:rsidRDefault="00D90E11" w:rsidP="00B2789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F0BF6" w:rsidRDefault="00D90E11" w:rsidP="00B2789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1F1253" w:rsidRPr="001F1253">
        <w:rPr>
          <w:bCs/>
          <w:sz w:val="28"/>
          <w:szCs w:val="28"/>
        </w:rPr>
        <w:t>Об исполнении бюджета Грачевского муниципального округа Ставропольского края за 1 квартал 2021 года</w:t>
      </w:r>
      <w:r w:rsidR="00B91B44">
        <w:rPr>
          <w:bCs/>
          <w:sz w:val="28"/>
          <w:szCs w:val="28"/>
        </w:rPr>
        <w:t>;</w:t>
      </w:r>
    </w:p>
    <w:p w:rsidR="00AE79F2" w:rsidRDefault="00AE79F2" w:rsidP="00B2789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01751" w:rsidRPr="00D01751" w:rsidRDefault="00AE79F2" w:rsidP="00D0175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E79F2">
        <w:rPr>
          <w:bCs/>
          <w:sz w:val="28"/>
          <w:szCs w:val="28"/>
        </w:rPr>
        <w:t>3.</w:t>
      </w:r>
      <w:r w:rsidR="00D01751" w:rsidRPr="00D01751">
        <w:rPr>
          <w:bCs/>
          <w:sz w:val="28"/>
          <w:szCs w:val="28"/>
        </w:rPr>
        <w:t xml:space="preserve"> О внесении изменений и дополнений в решение Совета Грачевского муниципального округа Ставропольского края от 21 декабря 2020 года № 68 «О бюджете Грачевского муниципального округа Ставропольского края на 2021 год и плановый период 2022 и 2023 годов»</w:t>
      </w:r>
    </w:p>
    <w:p w:rsidR="00D01751" w:rsidRPr="00D01751" w:rsidRDefault="00D01751" w:rsidP="00D0175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01751" w:rsidRDefault="00D01751" w:rsidP="00D0175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D01751">
        <w:rPr>
          <w:bCs/>
          <w:sz w:val="28"/>
          <w:szCs w:val="28"/>
        </w:rPr>
        <w:t>. Об утверждении ликвидационного баланса финансового управления администрации Гра</w:t>
      </w:r>
      <w:r w:rsidR="00792EC0">
        <w:rPr>
          <w:bCs/>
          <w:sz w:val="28"/>
          <w:szCs w:val="28"/>
        </w:rPr>
        <w:t xml:space="preserve">чевского муниципального района </w:t>
      </w:r>
      <w:r w:rsidRPr="00D01751">
        <w:rPr>
          <w:bCs/>
          <w:sz w:val="28"/>
          <w:szCs w:val="28"/>
        </w:rPr>
        <w:t>Ставропольского края</w:t>
      </w:r>
    </w:p>
    <w:p w:rsidR="00D01751" w:rsidRDefault="00D01751" w:rsidP="00B91B4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91B44" w:rsidRDefault="00D01751" w:rsidP="00B91B4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О </w:t>
      </w:r>
      <w:r w:rsidR="00B91B44" w:rsidRPr="00FD4591">
        <w:rPr>
          <w:bCs/>
          <w:sz w:val="28"/>
          <w:szCs w:val="28"/>
        </w:rPr>
        <w:t>сводных показателях объектов собственности Грачевского муниципального района Ставропольского края за 2020 год</w:t>
      </w:r>
      <w:r w:rsidR="00B91B44">
        <w:rPr>
          <w:bCs/>
          <w:sz w:val="28"/>
          <w:szCs w:val="28"/>
        </w:rPr>
        <w:t>;</w:t>
      </w:r>
    </w:p>
    <w:p w:rsidR="00B91B44" w:rsidRDefault="00B91B44" w:rsidP="00B278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1B44" w:rsidRDefault="00D01751" w:rsidP="00B278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B91B44" w:rsidRPr="00B91B44">
        <w:rPr>
          <w:sz w:val="28"/>
          <w:szCs w:val="28"/>
        </w:rPr>
        <w:t>Об утверждении Положения о создании условий для массового отдыха жителей и организации обустройства мест массового отдыха населения на территории Грачевского муниципального округа Ставропольского края</w:t>
      </w:r>
      <w:r w:rsidR="00B91B44">
        <w:rPr>
          <w:sz w:val="28"/>
          <w:szCs w:val="28"/>
        </w:rPr>
        <w:t>;</w:t>
      </w:r>
    </w:p>
    <w:p w:rsidR="00B91B44" w:rsidRDefault="00B91B44" w:rsidP="00B278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1B44" w:rsidRDefault="00D01751" w:rsidP="00B278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91B44">
        <w:rPr>
          <w:sz w:val="28"/>
          <w:szCs w:val="28"/>
        </w:rPr>
        <w:t xml:space="preserve">. </w:t>
      </w:r>
      <w:r w:rsidR="00B91B44" w:rsidRPr="00B91B44">
        <w:rPr>
          <w:sz w:val="28"/>
          <w:szCs w:val="28"/>
        </w:rPr>
        <w:t>Об утверждении Положения  об организации погребения и похоронного дела в Грачевском муниципальном  округе Ставропольского края</w:t>
      </w:r>
      <w:r w:rsidR="00B91B44">
        <w:rPr>
          <w:sz w:val="28"/>
          <w:szCs w:val="28"/>
        </w:rPr>
        <w:t>;</w:t>
      </w:r>
    </w:p>
    <w:p w:rsidR="00B91B44" w:rsidRDefault="00B91B44" w:rsidP="00B278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1B44" w:rsidRDefault="00D01751" w:rsidP="00B278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91B44">
        <w:rPr>
          <w:sz w:val="28"/>
          <w:szCs w:val="28"/>
        </w:rPr>
        <w:t>.</w:t>
      </w:r>
      <w:r w:rsidR="00007757">
        <w:rPr>
          <w:sz w:val="28"/>
          <w:szCs w:val="28"/>
        </w:rPr>
        <w:t xml:space="preserve"> </w:t>
      </w:r>
      <w:r w:rsidR="00007757" w:rsidRPr="00007757">
        <w:rPr>
          <w:sz w:val="28"/>
          <w:szCs w:val="28"/>
        </w:rPr>
        <w:t>Об утверждении Положения о порядке назначения и проведения опроса граждан в Грачевском муниципальном округе Ставропольского края</w:t>
      </w:r>
      <w:r w:rsidR="00007757">
        <w:rPr>
          <w:sz w:val="28"/>
          <w:szCs w:val="28"/>
        </w:rPr>
        <w:t>;</w:t>
      </w:r>
    </w:p>
    <w:p w:rsidR="00AE79F2" w:rsidRDefault="00AE79F2" w:rsidP="00B2789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241D6" w:rsidRDefault="00D017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9</w:t>
      </w:r>
      <w:r w:rsidR="00C241D6">
        <w:rPr>
          <w:bCs/>
          <w:sz w:val="28"/>
          <w:szCs w:val="28"/>
        </w:rPr>
        <w:t xml:space="preserve">. </w:t>
      </w:r>
      <w:r w:rsidRPr="00EC352F">
        <w:rPr>
          <w:sz w:val="28"/>
          <w:szCs w:val="28"/>
        </w:rPr>
        <w:t>Об установлении дополнительной меры социальной поддержки отдельных категорий граждан, имеющих детей, обучающихся в общеобразовательных организациях Грачевского муниципального округа</w:t>
      </w:r>
      <w:r w:rsidRPr="00EC352F">
        <w:t xml:space="preserve"> </w:t>
      </w:r>
      <w:r w:rsidRPr="00EC352F">
        <w:rPr>
          <w:sz w:val="28"/>
          <w:szCs w:val="28"/>
        </w:rPr>
        <w:t>Ставропольского края, в целях организации в 2021 году в каникулярное время отдыха детей и их оздоровления</w:t>
      </w:r>
    </w:p>
    <w:p w:rsidR="00D01751" w:rsidRDefault="00D0175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01751" w:rsidRDefault="00D01751" w:rsidP="00D0175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</w:t>
      </w:r>
      <w:r w:rsidRPr="00D01751">
        <w:t xml:space="preserve"> </w:t>
      </w:r>
      <w:r w:rsidRPr="00D01751">
        <w:rPr>
          <w:bCs/>
          <w:sz w:val="28"/>
          <w:szCs w:val="28"/>
        </w:rPr>
        <w:t>Об утверждении ликвидационного баланса администрации муниципального образования Грачевского сельсовета Грачевского района  Ставропольского края</w:t>
      </w:r>
    </w:p>
    <w:p w:rsidR="002117BB" w:rsidRDefault="002117BB" w:rsidP="00D0175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117BB" w:rsidRDefault="002117BB" w:rsidP="002117B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11 </w:t>
      </w:r>
      <w:r w:rsidRPr="002117BB">
        <w:rPr>
          <w:bCs/>
          <w:sz w:val="28"/>
          <w:szCs w:val="28"/>
        </w:rPr>
        <w:t>Об утверждении ликвидационного баланса администрации села Тугулук Грачевского района Ставропольского края</w:t>
      </w:r>
      <w:r>
        <w:rPr>
          <w:bCs/>
          <w:sz w:val="28"/>
          <w:szCs w:val="28"/>
        </w:rPr>
        <w:t>;</w:t>
      </w:r>
    </w:p>
    <w:p w:rsidR="00D01751" w:rsidRDefault="00D0175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01751" w:rsidRDefault="00D0175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2117BB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</w:t>
      </w:r>
      <w:r w:rsidRPr="00AE79F2">
        <w:rPr>
          <w:sz w:val="28"/>
          <w:szCs w:val="28"/>
        </w:rPr>
        <w:t xml:space="preserve">О внесении изменений в Устав Грачевского муниципального </w:t>
      </w:r>
      <w:r>
        <w:rPr>
          <w:sz w:val="28"/>
          <w:szCs w:val="28"/>
        </w:rPr>
        <w:t>округа Ставропольского края</w:t>
      </w:r>
    </w:p>
    <w:p w:rsidR="00D01751" w:rsidRDefault="00D0175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241D6" w:rsidRDefault="00D0175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2117BB">
        <w:rPr>
          <w:bCs/>
          <w:sz w:val="28"/>
          <w:szCs w:val="28"/>
        </w:rPr>
        <w:t>3</w:t>
      </w:r>
      <w:r w:rsidR="00C241D6">
        <w:rPr>
          <w:bCs/>
          <w:sz w:val="28"/>
          <w:szCs w:val="28"/>
        </w:rPr>
        <w:t xml:space="preserve">. </w:t>
      </w:r>
      <w:r w:rsidR="00C241D6" w:rsidRPr="00C241D6">
        <w:rPr>
          <w:bCs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C241D6">
        <w:rPr>
          <w:bCs/>
          <w:sz w:val="28"/>
          <w:szCs w:val="28"/>
        </w:rPr>
        <w:t>27.04</w:t>
      </w:r>
      <w:r w:rsidR="00C241D6" w:rsidRPr="00C241D6">
        <w:rPr>
          <w:bCs/>
          <w:sz w:val="28"/>
          <w:szCs w:val="28"/>
        </w:rPr>
        <w:t xml:space="preserve">.2021 года № </w:t>
      </w:r>
      <w:r w:rsidR="00C241D6">
        <w:rPr>
          <w:bCs/>
          <w:sz w:val="28"/>
          <w:szCs w:val="28"/>
        </w:rPr>
        <w:t>50</w:t>
      </w:r>
      <w:r w:rsidR="00C241D6" w:rsidRPr="00C241D6">
        <w:rPr>
          <w:bCs/>
          <w:sz w:val="28"/>
          <w:szCs w:val="28"/>
        </w:rPr>
        <w:t>, принятого путем опроса «Об утверждении ликвидационного баланса отдела имущественных и земельных отношений администрации Грачевского района Ставропольского края»;</w:t>
      </w:r>
    </w:p>
    <w:p w:rsidR="00CD77AC" w:rsidRDefault="00CD77A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D77AC" w:rsidRDefault="00D0175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2117BB">
        <w:rPr>
          <w:bCs/>
          <w:sz w:val="28"/>
          <w:szCs w:val="28"/>
        </w:rPr>
        <w:t>4</w:t>
      </w:r>
      <w:r w:rsidR="00CD77AC">
        <w:rPr>
          <w:bCs/>
          <w:sz w:val="28"/>
          <w:szCs w:val="28"/>
        </w:rPr>
        <w:t xml:space="preserve">. </w:t>
      </w:r>
      <w:r w:rsidR="00CD77AC" w:rsidRPr="00CD77AC">
        <w:rPr>
          <w:bCs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B12BA9">
        <w:rPr>
          <w:bCs/>
          <w:sz w:val="28"/>
          <w:szCs w:val="28"/>
        </w:rPr>
        <w:t>18.05</w:t>
      </w:r>
      <w:r w:rsidR="00CD77AC" w:rsidRPr="00CD77AC">
        <w:rPr>
          <w:bCs/>
          <w:sz w:val="28"/>
          <w:szCs w:val="28"/>
        </w:rPr>
        <w:t xml:space="preserve">.2021 года № </w:t>
      </w:r>
      <w:r w:rsidR="00CD77AC">
        <w:rPr>
          <w:bCs/>
          <w:sz w:val="28"/>
          <w:szCs w:val="28"/>
        </w:rPr>
        <w:t>51</w:t>
      </w:r>
      <w:r w:rsidR="00CD77AC" w:rsidRPr="00CD77AC">
        <w:rPr>
          <w:bCs/>
          <w:sz w:val="28"/>
          <w:szCs w:val="28"/>
        </w:rPr>
        <w:t>, принятого путем опроса</w:t>
      </w:r>
      <w:r w:rsidR="00CD77AC">
        <w:rPr>
          <w:bCs/>
          <w:sz w:val="28"/>
          <w:szCs w:val="28"/>
        </w:rPr>
        <w:t xml:space="preserve"> «</w:t>
      </w:r>
      <w:r w:rsidR="00CD77AC" w:rsidRPr="00CD77AC">
        <w:rPr>
          <w:bCs/>
          <w:sz w:val="28"/>
          <w:szCs w:val="28"/>
        </w:rPr>
        <w:t>Об утверждении ликвидационного баланса управления труда и социальной защиты населения администрации Грачевского муниципального района  Ставропольского края</w:t>
      </w:r>
      <w:r w:rsidR="00CD77AC">
        <w:rPr>
          <w:bCs/>
          <w:sz w:val="28"/>
          <w:szCs w:val="28"/>
        </w:rPr>
        <w:t>»;</w:t>
      </w:r>
    </w:p>
    <w:p w:rsidR="00CD77AC" w:rsidRDefault="00CD77A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D77AC" w:rsidRDefault="00B91B4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2117BB">
        <w:rPr>
          <w:bCs/>
          <w:sz w:val="28"/>
          <w:szCs w:val="28"/>
        </w:rPr>
        <w:t>5</w:t>
      </w:r>
      <w:r w:rsidR="00CD77AC">
        <w:rPr>
          <w:bCs/>
          <w:sz w:val="28"/>
          <w:szCs w:val="28"/>
        </w:rPr>
        <w:t xml:space="preserve">. </w:t>
      </w:r>
      <w:proofErr w:type="gramStart"/>
      <w:r w:rsidR="00CD77AC" w:rsidRPr="00CD77AC">
        <w:rPr>
          <w:bCs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B12BA9">
        <w:rPr>
          <w:bCs/>
          <w:sz w:val="28"/>
          <w:szCs w:val="28"/>
        </w:rPr>
        <w:t>18.05</w:t>
      </w:r>
      <w:r w:rsidR="00CD77AC" w:rsidRPr="00CD77AC">
        <w:rPr>
          <w:bCs/>
          <w:sz w:val="28"/>
          <w:szCs w:val="28"/>
        </w:rPr>
        <w:t>.2021 года № 5</w:t>
      </w:r>
      <w:r w:rsidR="00CD77AC">
        <w:rPr>
          <w:bCs/>
          <w:sz w:val="28"/>
          <w:szCs w:val="28"/>
        </w:rPr>
        <w:t>2</w:t>
      </w:r>
      <w:r w:rsidR="00CD77AC" w:rsidRPr="00CD77AC">
        <w:rPr>
          <w:bCs/>
          <w:sz w:val="28"/>
          <w:szCs w:val="28"/>
        </w:rPr>
        <w:t>, принятого путем опроса</w:t>
      </w:r>
      <w:r w:rsidR="00CD77AC">
        <w:rPr>
          <w:bCs/>
          <w:sz w:val="28"/>
          <w:szCs w:val="28"/>
        </w:rPr>
        <w:t xml:space="preserve"> «</w:t>
      </w:r>
      <w:r w:rsidR="00CD77AC" w:rsidRPr="00CD77AC">
        <w:rPr>
          <w:bCs/>
          <w:sz w:val="28"/>
          <w:szCs w:val="28"/>
        </w:rPr>
        <w:t>О внесении изменений в решение Совета Грачевского муниципального округа Ставропольского края от 22 апреля 2021 года № 39 «О внесении изменений в решение Совета Грачевского муниципального округа Ставропольского края от 19 февраля 2021 года № 8 «О мерах социальной поддержки работников культуры, работающих и проживающих в</w:t>
      </w:r>
      <w:proofErr w:type="gramEnd"/>
      <w:r w:rsidR="00CD77AC" w:rsidRPr="00CD77AC">
        <w:rPr>
          <w:bCs/>
          <w:sz w:val="28"/>
          <w:szCs w:val="28"/>
        </w:rPr>
        <w:t xml:space="preserve"> сельской местности Грачевского муниципального округа Ставропольского края на 2021 год»</w:t>
      </w:r>
      <w:r>
        <w:rPr>
          <w:bCs/>
          <w:sz w:val="28"/>
          <w:szCs w:val="28"/>
        </w:rPr>
        <w:t>;</w:t>
      </w:r>
    </w:p>
    <w:p w:rsidR="00AE79F2" w:rsidRDefault="00AE79F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E79F2" w:rsidRDefault="00B91B4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2117BB">
        <w:rPr>
          <w:bCs/>
          <w:sz w:val="28"/>
          <w:szCs w:val="28"/>
        </w:rPr>
        <w:t>6</w:t>
      </w:r>
      <w:r w:rsidR="00AE79F2">
        <w:rPr>
          <w:bCs/>
          <w:sz w:val="28"/>
          <w:szCs w:val="28"/>
        </w:rPr>
        <w:t xml:space="preserve">. </w:t>
      </w:r>
      <w:proofErr w:type="gramStart"/>
      <w:r w:rsidR="00AE79F2" w:rsidRPr="00CD77AC">
        <w:rPr>
          <w:bCs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AE79F2">
        <w:rPr>
          <w:bCs/>
          <w:sz w:val="28"/>
          <w:szCs w:val="28"/>
        </w:rPr>
        <w:t>27.05</w:t>
      </w:r>
      <w:r w:rsidR="00AE79F2" w:rsidRPr="00CD77AC">
        <w:rPr>
          <w:bCs/>
          <w:sz w:val="28"/>
          <w:szCs w:val="28"/>
        </w:rPr>
        <w:t>.2021 года № 5</w:t>
      </w:r>
      <w:r w:rsidR="00AE79F2">
        <w:rPr>
          <w:bCs/>
          <w:sz w:val="28"/>
          <w:szCs w:val="28"/>
        </w:rPr>
        <w:t>3</w:t>
      </w:r>
      <w:r w:rsidR="00AE79F2" w:rsidRPr="00CD77AC">
        <w:rPr>
          <w:bCs/>
          <w:sz w:val="28"/>
          <w:szCs w:val="28"/>
        </w:rPr>
        <w:t>, принятого путем опроса</w:t>
      </w:r>
      <w:r w:rsidR="00AE79F2">
        <w:rPr>
          <w:bCs/>
          <w:sz w:val="28"/>
          <w:szCs w:val="28"/>
        </w:rPr>
        <w:t xml:space="preserve"> «</w:t>
      </w:r>
      <w:r w:rsidR="00AE79F2" w:rsidRPr="00AE79F2">
        <w:rPr>
          <w:bCs/>
          <w:sz w:val="28"/>
          <w:szCs w:val="28"/>
        </w:rPr>
        <w:t>О внесении изменений и дополнений в решение Совета Грачевского муниципального округа Ставропольского края от 21 декабря 2020 года № 68 «О бюджете Грачевского муниципального округа Ставропольского края на 2021 год и плановый период 2022 и 2023 годов»</w:t>
      </w:r>
      <w:r>
        <w:rPr>
          <w:bCs/>
          <w:sz w:val="28"/>
          <w:szCs w:val="28"/>
        </w:rPr>
        <w:t>»;</w:t>
      </w:r>
      <w:proofErr w:type="gramEnd"/>
    </w:p>
    <w:p w:rsidR="0095539A" w:rsidRDefault="0095539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5539A" w:rsidRDefault="00B91B4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2117BB">
        <w:rPr>
          <w:bCs/>
          <w:sz w:val="28"/>
          <w:szCs w:val="28"/>
        </w:rPr>
        <w:t>7</w:t>
      </w:r>
      <w:r w:rsidR="0095539A">
        <w:rPr>
          <w:bCs/>
          <w:sz w:val="28"/>
          <w:szCs w:val="28"/>
        </w:rPr>
        <w:t xml:space="preserve">. </w:t>
      </w:r>
      <w:proofErr w:type="gramStart"/>
      <w:r w:rsidR="0095539A" w:rsidRPr="0095539A">
        <w:rPr>
          <w:bCs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95539A">
        <w:rPr>
          <w:bCs/>
          <w:sz w:val="28"/>
          <w:szCs w:val="28"/>
        </w:rPr>
        <w:t>07.06</w:t>
      </w:r>
      <w:r w:rsidR="0095539A" w:rsidRPr="0095539A">
        <w:rPr>
          <w:bCs/>
          <w:sz w:val="28"/>
          <w:szCs w:val="28"/>
        </w:rPr>
        <w:t>.2021 года № 5</w:t>
      </w:r>
      <w:r w:rsidR="0095539A">
        <w:rPr>
          <w:bCs/>
          <w:sz w:val="28"/>
          <w:szCs w:val="28"/>
        </w:rPr>
        <w:t>4</w:t>
      </w:r>
      <w:r w:rsidR="0095539A" w:rsidRPr="0095539A">
        <w:rPr>
          <w:bCs/>
          <w:sz w:val="28"/>
          <w:szCs w:val="28"/>
        </w:rPr>
        <w:t>, принятого путем опроса «О внесении изменений и дополнений в решение Совета Грачевского муниципального округа Ставропольского края от 21 декабря 2020 года № 68 «О бюджете Грачевского муниципального округа Ставропольского края на 2021 год и плановый период 2022 и 2023 годов»»</w:t>
      </w:r>
      <w:r>
        <w:rPr>
          <w:bCs/>
          <w:sz w:val="28"/>
          <w:szCs w:val="28"/>
        </w:rPr>
        <w:t>;</w:t>
      </w:r>
      <w:proofErr w:type="gramEnd"/>
    </w:p>
    <w:p w:rsidR="00FD4591" w:rsidRPr="00B91B44" w:rsidRDefault="00FD459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D4591" w:rsidRDefault="00B91B4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91B44">
        <w:rPr>
          <w:bCs/>
          <w:sz w:val="28"/>
          <w:szCs w:val="28"/>
        </w:rPr>
        <w:t>1</w:t>
      </w:r>
      <w:r w:rsidR="002117BB">
        <w:rPr>
          <w:bCs/>
          <w:sz w:val="28"/>
          <w:szCs w:val="28"/>
        </w:rPr>
        <w:t>8</w:t>
      </w:r>
      <w:r w:rsidR="00FD4591" w:rsidRPr="00B91B44">
        <w:rPr>
          <w:bCs/>
          <w:sz w:val="28"/>
          <w:szCs w:val="28"/>
        </w:rPr>
        <w:t xml:space="preserve">. </w:t>
      </w:r>
      <w:r w:rsidRPr="00B91B44">
        <w:rPr>
          <w:bCs/>
          <w:sz w:val="28"/>
          <w:szCs w:val="28"/>
        </w:rPr>
        <w:t>О подтверждении решения Совета Грачевского муниципального округа Ставропольского края от 27.04.2021 года № 49, принятого путем опроса «</w:t>
      </w:r>
      <w:r w:rsidRPr="00B91B44">
        <w:rPr>
          <w:sz w:val="28"/>
          <w:szCs w:val="28"/>
        </w:rPr>
        <w:t>Об утверждении Правил благоустройства территории Грачевского муниципального округа Ставропольского края</w:t>
      </w:r>
      <w:r>
        <w:rPr>
          <w:bCs/>
          <w:sz w:val="28"/>
          <w:szCs w:val="28"/>
        </w:rPr>
        <w:t>».</w:t>
      </w:r>
    </w:p>
    <w:p w:rsidR="00277A0D" w:rsidRDefault="00277A0D" w:rsidP="00277A0D">
      <w:pPr>
        <w:jc w:val="both"/>
        <w:rPr>
          <w:sz w:val="28"/>
          <w:szCs w:val="28"/>
        </w:rPr>
      </w:pPr>
    </w:p>
    <w:p w:rsidR="00D01751" w:rsidRPr="00D01751" w:rsidRDefault="00277A0D" w:rsidP="00D017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2117BB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D01751" w:rsidRPr="00D01751">
        <w:rPr>
          <w:sz w:val="28"/>
          <w:szCs w:val="28"/>
        </w:rPr>
        <w:t>О подтверждении решения Совета Грачевского муниципального округа Ставропольского края от 09.06.2021 года № 55 принятого путем опроса «О включении имущества в муниципальную казну Грачевского муниципального округа Ставропольского края»</w:t>
      </w:r>
    </w:p>
    <w:p w:rsidR="00277A0D" w:rsidRDefault="00277A0D" w:rsidP="00277A0D">
      <w:pPr>
        <w:jc w:val="both"/>
        <w:rPr>
          <w:sz w:val="28"/>
          <w:szCs w:val="28"/>
        </w:rPr>
      </w:pPr>
    </w:p>
    <w:p w:rsidR="00D01751" w:rsidRPr="00EC352F" w:rsidRDefault="002117BB" w:rsidP="00277A0D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01751">
        <w:rPr>
          <w:sz w:val="28"/>
          <w:szCs w:val="28"/>
        </w:rPr>
        <w:t xml:space="preserve">. </w:t>
      </w:r>
      <w:r w:rsidR="00D01751" w:rsidRPr="00D01751">
        <w:rPr>
          <w:sz w:val="28"/>
          <w:szCs w:val="28"/>
        </w:rPr>
        <w:t>О подтверждении решения Совета Грачевского муниципального округа Ставропольского края от 09.06.2021 года № 56 принятого путем опроса «О передаче имущества из муниципальной собственности Грачёвского муниципального округа Ставропольского края в государственную собственность Ставропольского края»</w:t>
      </w:r>
    </w:p>
    <w:p w:rsidR="00277A0D" w:rsidRPr="00B91B44" w:rsidRDefault="00277A0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sectPr w:rsidR="00277A0D" w:rsidRPr="00B91B44" w:rsidSect="00AE122B">
      <w:pgSz w:w="11906" w:h="16838"/>
      <w:pgMar w:top="993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3CBF"/>
    <w:multiLevelType w:val="hybridMultilevel"/>
    <w:tmpl w:val="EE40B7B8"/>
    <w:lvl w:ilvl="0" w:tplc="3D8CA6A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856"/>
    <w:rsid w:val="00007757"/>
    <w:rsid w:val="000A2A31"/>
    <w:rsid w:val="000C0DDF"/>
    <w:rsid w:val="001230E6"/>
    <w:rsid w:val="001371A7"/>
    <w:rsid w:val="001432FD"/>
    <w:rsid w:val="00185BF0"/>
    <w:rsid w:val="001F1253"/>
    <w:rsid w:val="002117BB"/>
    <w:rsid w:val="00277A0D"/>
    <w:rsid w:val="00280749"/>
    <w:rsid w:val="002B4DF8"/>
    <w:rsid w:val="00316106"/>
    <w:rsid w:val="00443630"/>
    <w:rsid w:val="00444958"/>
    <w:rsid w:val="00484CEB"/>
    <w:rsid w:val="004C7AE2"/>
    <w:rsid w:val="00575EDA"/>
    <w:rsid w:val="006777F2"/>
    <w:rsid w:val="00696329"/>
    <w:rsid w:val="006C7341"/>
    <w:rsid w:val="007367B5"/>
    <w:rsid w:val="00792EC0"/>
    <w:rsid w:val="00794C7C"/>
    <w:rsid w:val="007E1A36"/>
    <w:rsid w:val="0080032E"/>
    <w:rsid w:val="008510A4"/>
    <w:rsid w:val="00863F7E"/>
    <w:rsid w:val="00940785"/>
    <w:rsid w:val="0095539A"/>
    <w:rsid w:val="0099376E"/>
    <w:rsid w:val="009A30A6"/>
    <w:rsid w:val="009B5ADE"/>
    <w:rsid w:val="009C22CF"/>
    <w:rsid w:val="00A553D2"/>
    <w:rsid w:val="00AE122B"/>
    <w:rsid w:val="00AE79F2"/>
    <w:rsid w:val="00B03856"/>
    <w:rsid w:val="00B12BA9"/>
    <w:rsid w:val="00B2789D"/>
    <w:rsid w:val="00B91B44"/>
    <w:rsid w:val="00BE4F4F"/>
    <w:rsid w:val="00BF3E17"/>
    <w:rsid w:val="00C1365F"/>
    <w:rsid w:val="00C241D6"/>
    <w:rsid w:val="00C63B24"/>
    <w:rsid w:val="00C74A47"/>
    <w:rsid w:val="00CD77AC"/>
    <w:rsid w:val="00D01751"/>
    <w:rsid w:val="00D13044"/>
    <w:rsid w:val="00D86393"/>
    <w:rsid w:val="00D90E11"/>
    <w:rsid w:val="00DA0FCE"/>
    <w:rsid w:val="00DE1E85"/>
    <w:rsid w:val="00E013B3"/>
    <w:rsid w:val="00EE4D22"/>
    <w:rsid w:val="00F01EA9"/>
    <w:rsid w:val="00F068E1"/>
    <w:rsid w:val="00F33C0F"/>
    <w:rsid w:val="00F92DE2"/>
    <w:rsid w:val="00FC1C80"/>
    <w:rsid w:val="00FD4591"/>
    <w:rsid w:val="00FD62D2"/>
    <w:rsid w:val="00FF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5A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B5A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9B5AD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3E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E17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D90E11"/>
    <w:pPr>
      <w:ind w:left="720"/>
      <w:contextualSpacing/>
    </w:pPr>
  </w:style>
  <w:style w:type="paragraph" w:customStyle="1" w:styleId="1">
    <w:name w:val="Знак Знак1 Знак Знак"/>
    <w:basedOn w:val="a"/>
    <w:rsid w:val="00277A0D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5A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B5A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9B5AD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3E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E17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D90E11"/>
    <w:pPr>
      <w:ind w:left="720"/>
      <w:contextualSpacing/>
    </w:pPr>
  </w:style>
  <w:style w:type="paragraph" w:customStyle="1" w:styleId="1">
    <w:name w:val="Знак Знак1 Знак Знак"/>
    <w:basedOn w:val="a"/>
    <w:rsid w:val="00277A0D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A21D3-7402-4B3F-AF1C-029E710FC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41</cp:revision>
  <cp:lastPrinted>2021-06-11T12:53:00Z</cp:lastPrinted>
  <dcterms:created xsi:type="dcterms:W3CDTF">2021-02-17T06:37:00Z</dcterms:created>
  <dcterms:modified xsi:type="dcterms:W3CDTF">2021-07-02T10:11:00Z</dcterms:modified>
</cp:coreProperties>
</file>