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6603B" w14:textId="77777777" w:rsidR="00FA28EB" w:rsidRPr="0068505D" w:rsidRDefault="0068505D" w:rsidP="00FA28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505D">
        <w:rPr>
          <w:rFonts w:ascii="Times New Roman" w:hAnsi="Times New Roman" w:cs="Times New Roman"/>
          <w:sz w:val="28"/>
          <w:szCs w:val="28"/>
        </w:rPr>
        <w:t>проект</w:t>
      </w:r>
    </w:p>
    <w:p w14:paraId="33E6A74D" w14:textId="77777777" w:rsidR="00FA28EB" w:rsidRPr="00E751A7" w:rsidRDefault="00FA28EB" w:rsidP="00FA28E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42"/>
        <w:gridCol w:w="28"/>
      </w:tblGrid>
      <w:tr w:rsidR="00FA28EB" w:rsidRPr="00E751A7" w14:paraId="3537C690" w14:textId="77777777" w:rsidTr="005527A4">
        <w:tc>
          <w:tcPr>
            <w:tcW w:w="9712" w:type="dxa"/>
            <w:gridSpan w:val="2"/>
          </w:tcPr>
          <w:p w14:paraId="32AD1628" w14:textId="77777777" w:rsidR="00FA28EB" w:rsidRPr="00B05F33" w:rsidRDefault="00FA28EB" w:rsidP="00552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F33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FA28EB" w:rsidRPr="00E751A7" w14:paraId="3FC7B989" w14:textId="77777777" w:rsidTr="005527A4">
        <w:tc>
          <w:tcPr>
            <w:tcW w:w="9712" w:type="dxa"/>
            <w:gridSpan w:val="2"/>
          </w:tcPr>
          <w:p w14:paraId="37C94779" w14:textId="77777777" w:rsidR="00FA28EB" w:rsidRPr="00B05F33" w:rsidRDefault="00FA28EB" w:rsidP="00552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СОВЕТА ГРАЧЕВСКОГО МУНИЦИПАЛЬНОГО </w:t>
            </w:r>
            <w:r w:rsidR="00B05F33" w:rsidRPr="00B05F33"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</w:tc>
      </w:tr>
      <w:tr w:rsidR="00FA28EB" w:rsidRPr="00E751A7" w14:paraId="5DB4C702" w14:textId="77777777" w:rsidTr="005527A4">
        <w:tc>
          <w:tcPr>
            <w:tcW w:w="9712" w:type="dxa"/>
            <w:gridSpan w:val="2"/>
          </w:tcPr>
          <w:p w14:paraId="6C2588AB" w14:textId="77777777" w:rsidR="00FA28EB" w:rsidRPr="00B05F33" w:rsidRDefault="00FA28EB" w:rsidP="00552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F33">
              <w:rPr>
                <w:rFonts w:ascii="Times New Roman" w:hAnsi="Times New Roman" w:cs="Times New Roman"/>
                <w:b/>
                <w:sz w:val="28"/>
                <w:szCs w:val="28"/>
              </w:rPr>
              <w:t>СТАВРОПОЛЬСКОГО КРАЯ</w:t>
            </w:r>
          </w:p>
          <w:p w14:paraId="76F90865" w14:textId="77777777" w:rsidR="00FA28EB" w:rsidRDefault="00FA28EB" w:rsidP="00552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C409B2" w14:textId="77777777" w:rsidR="00CE5BA3" w:rsidRPr="00CE5BA3" w:rsidRDefault="00CE5BA3" w:rsidP="00CE5BA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BA3">
              <w:rPr>
                <w:rFonts w:ascii="Times New Roman" w:hAnsi="Times New Roman" w:cs="Times New Roman"/>
                <w:sz w:val="24"/>
                <w:szCs w:val="24"/>
              </w:rPr>
              <w:t>с. Грачевка</w:t>
            </w:r>
          </w:p>
        </w:tc>
      </w:tr>
      <w:tr w:rsidR="00FA28EB" w:rsidRPr="00FA28EB" w14:paraId="6B223107" w14:textId="77777777" w:rsidTr="005527A4">
        <w:trPr>
          <w:gridAfter w:val="1"/>
          <w:wAfter w:w="28" w:type="dxa"/>
        </w:trPr>
        <w:tc>
          <w:tcPr>
            <w:tcW w:w="9684" w:type="dxa"/>
          </w:tcPr>
          <w:p w14:paraId="7B436D4B" w14:textId="77777777" w:rsidR="00FA28EB" w:rsidRPr="00FA28EB" w:rsidRDefault="00FA28EB" w:rsidP="00FA2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4FF1447A" w14:textId="72DD1F89" w:rsidR="001531D7" w:rsidRDefault="001531D7" w:rsidP="001531D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Положения о порядке выплаты </w:t>
            </w:r>
          </w:p>
          <w:p w14:paraId="64C4C0B8" w14:textId="346449D3" w:rsidR="00FA28EB" w:rsidRPr="00FA28EB" w:rsidRDefault="001531D7" w:rsidP="001531D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денежной компенсации стоимости санаторной путевки выборным должностным лицам органов местного самоуправления Грачевского муниципального </w:t>
            </w:r>
            <w:r w:rsidR="00A352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округа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Ставропольского края, осуществляющим свои полномочия на постоянной основе, и лицам, замещающим должности муниципальной службы в органах местного самоуправления Грачевского муниципального </w:t>
            </w:r>
            <w:r w:rsidR="00A352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Ставропольского края  </w:t>
            </w:r>
          </w:p>
        </w:tc>
      </w:tr>
    </w:tbl>
    <w:p w14:paraId="19BFBFBF" w14:textId="77777777" w:rsidR="00FA28EB" w:rsidRPr="00FA28EB" w:rsidRDefault="00FA28EB" w:rsidP="00FA28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C2BD2EF" w14:textId="77777777" w:rsidR="00093B30" w:rsidRPr="00093B30" w:rsidRDefault="00093B30" w:rsidP="00093B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386C6" w14:textId="3EA43C7B" w:rsidR="00E91621" w:rsidRPr="00E91621" w:rsidRDefault="00E91621" w:rsidP="00645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E9021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>акон</w:t>
      </w:r>
      <w:r w:rsidR="00E90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 от 24</w:t>
      </w:r>
      <w:r w:rsidR="00547105">
        <w:rPr>
          <w:rFonts w:ascii="Times New Roman" w:hAnsi="Times New Roman" w:cs="Times New Roman"/>
          <w:color w:val="000000" w:themeColor="text1"/>
          <w:sz w:val="28"/>
          <w:szCs w:val="28"/>
        </w:rPr>
        <w:t>.12.</w:t>
      </w:r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>2007 г.</w:t>
      </w:r>
      <w:r w:rsidR="00547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78-кз </w:t>
      </w:r>
      <w:r w:rsidR="00A3526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>Об отдельных вопросах муниципальной службы в Ставропольском крае</w:t>
      </w:r>
      <w:r w:rsidR="00A3526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9021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E90219"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>акон</w:t>
      </w:r>
      <w:r w:rsidR="00E90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="00E90219"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</w:t>
      </w:r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>от 29</w:t>
      </w:r>
      <w:r w:rsidR="00547105">
        <w:rPr>
          <w:rFonts w:ascii="Times New Roman" w:hAnsi="Times New Roman" w:cs="Times New Roman"/>
          <w:color w:val="000000" w:themeColor="text1"/>
          <w:sz w:val="28"/>
          <w:szCs w:val="28"/>
        </w:rPr>
        <w:t>.12.</w:t>
      </w:r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2008 г. № 101-кз </w:t>
      </w:r>
      <w:r w:rsidR="00A3526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</w:t>
      </w:r>
      <w:r w:rsidR="00A3526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постановлением Правительства Ставропольского края от 21</w:t>
      </w:r>
      <w:r w:rsidR="00547105">
        <w:rPr>
          <w:rFonts w:ascii="Times New Roman" w:hAnsi="Times New Roman" w:cs="Times New Roman"/>
          <w:color w:val="000000" w:themeColor="text1"/>
          <w:sz w:val="28"/>
          <w:szCs w:val="28"/>
        </w:rPr>
        <w:t>.08.</w:t>
      </w:r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>2003 г.</w:t>
      </w:r>
      <w:r w:rsidR="00547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158-п </w:t>
      </w:r>
      <w:r w:rsidR="00A3526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порядке выплаты денежной компенсации стоимости санаторной путевки лицам, замещающим государственные должности Ставропольского края, государственным гражданским служащим Ставропольского края</w:t>
      </w:r>
      <w:r w:rsidR="00A3526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Уставом Грачевского муниципального </w:t>
      </w:r>
      <w:r w:rsidR="00A352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A3526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Грачевского муниципального </w:t>
      </w:r>
      <w:r w:rsidR="00A35260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="00E90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CF63557" w14:textId="77777777" w:rsidR="00E91621" w:rsidRPr="00E91621" w:rsidRDefault="00E91621" w:rsidP="00645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693B85" w14:textId="77777777" w:rsidR="00E91621" w:rsidRPr="00E91621" w:rsidRDefault="00E91621" w:rsidP="00645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>Р Е Ш И Л:</w:t>
      </w:r>
    </w:p>
    <w:p w14:paraId="6FBBD58B" w14:textId="77777777" w:rsidR="00E91621" w:rsidRDefault="00E91621" w:rsidP="00645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24DF33" w14:textId="50EF4C20" w:rsidR="00E91621" w:rsidRDefault="00E91621" w:rsidP="00645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прилагаемое Положение о порядке выплаты денежной компенсации стоимости санаторной путевки выборным должностным лицам органов местного самоуправления Грачевского муниципального </w:t>
      </w:r>
      <w:r w:rsidR="009C0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края, осуществляющим свои полномочия на постоянной основе, и лицам, замещающим должности муниципальной службы в органах местного самоуправления Грачевского муниципального </w:t>
      </w:r>
      <w:r w:rsidR="009C0E0E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края.</w:t>
      </w:r>
    </w:p>
    <w:p w14:paraId="2D05FE1F" w14:textId="77777777" w:rsidR="00FA28EB" w:rsidRDefault="00FA28EB" w:rsidP="00645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33FA8C" w14:textId="298FD033" w:rsidR="00F3749D" w:rsidRPr="00F3749D" w:rsidRDefault="00E91621" w:rsidP="00645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3749D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Грачевского муниципального района Ставропольского края от 27 июля 2018 г. № 61 </w:t>
      </w:r>
      <w:r w:rsidR="00F3749D" w:rsidRPr="00F3749D">
        <w:rPr>
          <w:rFonts w:ascii="Times New Roman" w:hAnsi="Times New Roman" w:cs="Times New Roman"/>
          <w:sz w:val="28"/>
          <w:szCs w:val="28"/>
        </w:rPr>
        <w:t>«</w:t>
      </w:r>
      <w:r w:rsidR="00F3749D" w:rsidRPr="00F3749D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порядке выплаты денежной компенсации стоимости санаторной путевки выборным должностным лицам органов местного самоуправления Грачевского муниципального района Ставропольского края, осуществляющим свои полномочия на постоянной </w:t>
      </w:r>
      <w:r w:rsidR="00F3749D" w:rsidRPr="00F3749D">
        <w:rPr>
          <w:rFonts w:ascii="Times New Roman" w:eastAsia="Calibri" w:hAnsi="Times New Roman" w:cs="Times New Roman"/>
          <w:sz w:val="28"/>
          <w:szCs w:val="28"/>
        </w:rPr>
        <w:lastRenderedPageBreak/>
        <w:t>основе, и лицам, замещающим должности муниципальной службы в органах местного самоуправления Грачевского муниципального района  Ставропольского края»</w:t>
      </w:r>
      <w:r w:rsidR="00F3749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3749D" w:rsidRPr="00F374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749D" w:rsidRPr="00F3749D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DC6C1D5" w14:textId="77777777" w:rsidR="00F3749D" w:rsidRDefault="00F3749D" w:rsidP="006455D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C5666E" w14:textId="0841C247" w:rsidR="00FA28EB" w:rsidRDefault="00F3749D" w:rsidP="006455D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9162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14:paraId="4DF75BA2" w14:textId="07484FA1" w:rsidR="0068505D" w:rsidRDefault="0068505D" w:rsidP="006455D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C238B75" w14:textId="77777777" w:rsidR="009C0E0E" w:rsidRDefault="009C0E0E" w:rsidP="006455D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5832F3E" w14:textId="77777777" w:rsidR="00FA28EB" w:rsidRPr="00D3763B" w:rsidRDefault="00FA28EB" w:rsidP="006455D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6173496"/>
      <w:r w:rsidRPr="00D3763B">
        <w:rPr>
          <w:rFonts w:ascii="Times New Roman" w:hAnsi="Times New Roman" w:cs="Times New Roman"/>
          <w:sz w:val="28"/>
          <w:szCs w:val="28"/>
        </w:rPr>
        <w:t xml:space="preserve">Председатель Совета Грачевского </w:t>
      </w:r>
    </w:p>
    <w:p w14:paraId="34B82BC0" w14:textId="77777777" w:rsidR="00FA28EB" w:rsidRPr="00D3763B" w:rsidRDefault="00FA28EB" w:rsidP="006455D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76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05F33">
        <w:rPr>
          <w:rFonts w:ascii="Times New Roman" w:hAnsi="Times New Roman" w:cs="Times New Roman"/>
          <w:sz w:val="28"/>
          <w:szCs w:val="28"/>
        </w:rPr>
        <w:t>округа</w:t>
      </w:r>
      <w:r w:rsidRPr="00D376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733081" w14:textId="1AB3D332" w:rsidR="00FA28EB" w:rsidRPr="00D3763B" w:rsidRDefault="00FA28EB" w:rsidP="006455D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763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</w:t>
      </w:r>
      <w:r w:rsidR="00344B39">
        <w:rPr>
          <w:rFonts w:ascii="Times New Roman" w:hAnsi="Times New Roman" w:cs="Times New Roman"/>
          <w:sz w:val="28"/>
          <w:szCs w:val="28"/>
        </w:rPr>
        <w:t xml:space="preserve">  </w:t>
      </w:r>
      <w:r w:rsidRPr="00D3763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05F33">
        <w:rPr>
          <w:rFonts w:ascii="Times New Roman" w:hAnsi="Times New Roman" w:cs="Times New Roman"/>
          <w:sz w:val="28"/>
          <w:szCs w:val="28"/>
        </w:rPr>
        <w:t>С.Ф.Сотников</w:t>
      </w:r>
    </w:p>
    <w:p w14:paraId="477968FD" w14:textId="77777777" w:rsidR="00B05F33" w:rsidRDefault="00B05F33" w:rsidP="006455D9">
      <w:pPr>
        <w:tabs>
          <w:tab w:val="left" w:pos="6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BD866F" w14:textId="77777777" w:rsidR="00FA28EB" w:rsidRPr="00D3763B" w:rsidRDefault="00FA28EB" w:rsidP="006455D9">
      <w:pPr>
        <w:tabs>
          <w:tab w:val="left" w:pos="6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6175194"/>
      <w:r w:rsidRPr="00D3763B">
        <w:rPr>
          <w:rFonts w:ascii="Times New Roman" w:hAnsi="Times New Roman" w:cs="Times New Roman"/>
          <w:sz w:val="28"/>
          <w:szCs w:val="28"/>
        </w:rPr>
        <w:t>Глава Грачевского</w:t>
      </w:r>
    </w:p>
    <w:p w14:paraId="5CDAFF9A" w14:textId="77777777" w:rsidR="00FA28EB" w:rsidRPr="00D3763B" w:rsidRDefault="00FA28EB" w:rsidP="006455D9">
      <w:pPr>
        <w:pStyle w:val="a3"/>
        <w:ind w:firstLine="0"/>
        <w:jc w:val="both"/>
      </w:pPr>
      <w:r w:rsidRPr="00D3763B">
        <w:t xml:space="preserve">муниципального </w:t>
      </w:r>
      <w:r w:rsidR="00B05F33">
        <w:t>округа</w:t>
      </w:r>
    </w:p>
    <w:p w14:paraId="588CA863" w14:textId="7C490364" w:rsidR="00FA28EB" w:rsidRPr="00D3763B" w:rsidRDefault="00FA28EB" w:rsidP="006455D9">
      <w:pPr>
        <w:pStyle w:val="a3"/>
        <w:ind w:firstLine="0"/>
        <w:jc w:val="both"/>
      </w:pPr>
      <w:r w:rsidRPr="00D3763B">
        <w:t xml:space="preserve">Ставропольского края </w:t>
      </w:r>
      <w:r w:rsidR="00344B39">
        <w:t xml:space="preserve"> </w:t>
      </w:r>
      <w:r w:rsidRPr="00D3763B">
        <w:t xml:space="preserve">                                                         </w:t>
      </w:r>
      <w:r w:rsidR="0028480D">
        <w:t xml:space="preserve"> </w:t>
      </w:r>
      <w:r w:rsidRPr="00D3763B">
        <w:t xml:space="preserve">          </w:t>
      </w:r>
      <w:proofErr w:type="spellStart"/>
      <w:r w:rsidR="00B05F33">
        <w:t>С.Л.Филичкин</w:t>
      </w:r>
      <w:proofErr w:type="spellEnd"/>
    </w:p>
    <w:bookmarkEnd w:id="1"/>
    <w:p w14:paraId="4855EE24" w14:textId="77777777" w:rsidR="0068505D" w:rsidRDefault="0068505D" w:rsidP="006455D9">
      <w:pPr>
        <w:pStyle w:val="a3"/>
        <w:ind w:firstLine="0"/>
        <w:jc w:val="both"/>
      </w:pPr>
    </w:p>
    <w:p w14:paraId="01B46DDF" w14:textId="77777777" w:rsidR="00B118B8" w:rsidRDefault="00B118B8" w:rsidP="006455D9">
      <w:pPr>
        <w:pStyle w:val="a3"/>
        <w:ind w:firstLine="0"/>
        <w:jc w:val="both"/>
      </w:pPr>
    </w:p>
    <w:p w14:paraId="7363765A" w14:textId="3D1C4CA0" w:rsidR="00FA28EB" w:rsidRDefault="00FA28EB" w:rsidP="006455D9">
      <w:pPr>
        <w:pStyle w:val="a3"/>
        <w:ind w:firstLine="0"/>
        <w:jc w:val="both"/>
      </w:pPr>
      <w:r>
        <w:t>_______________________________________</w:t>
      </w:r>
      <w:r w:rsidR="00E110C1">
        <w:t>__</w:t>
      </w:r>
      <w:r>
        <w:t>_________________________</w:t>
      </w:r>
    </w:p>
    <w:p w14:paraId="49C05042" w14:textId="4B42BD22" w:rsidR="00FA28EB" w:rsidRDefault="00FA28EB" w:rsidP="006455D9">
      <w:pPr>
        <w:pStyle w:val="a3"/>
        <w:tabs>
          <w:tab w:val="left" w:pos="9360"/>
        </w:tabs>
        <w:ind w:firstLine="0"/>
        <w:jc w:val="both"/>
      </w:pPr>
      <w:r>
        <w:t xml:space="preserve">Проект вносит глава Грачевского муниципального </w:t>
      </w:r>
      <w:r w:rsidR="00B05F33">
        <w:t>округа</w:t>
      </w:r>
      <w:r>
        <w:t xml:space="preserve"> Ставропольского края                                                                                        </w:t>
      </w:r>
      <w:r w:rsidR="0028480D">
        <w:t xml:space="preserve"> </w:t>
      </w:r>
      <w:r>
        <w:t xml:space="preserve">       </w:t>
      </w:r>
      <w:r w:rsidR="00E110C1">
        <w:t xml:space="preserve"> </w:t>
      </w:r>
      <w:r>
        <w:t xml:space="preserve">    </w:t>
      </w:r>
      <w:proofErr w:type="spellStart"/>
      <w:r w:rsidR="00B05F33">
        <w:t>С.Л.Филичкин</w:t>
      </w:r>
      <w:proofErr w:type="spellEnd"/>
    </w:p>
    <w:p w14:paraId="6585DCDB" w14:textId="354DA8D6" w:rsidR="00FA28EB" w:rsidRDefault="00FA28EB" w:rsidP="006455D9">
      <w:pPr>
        <w:pStyle w:val="a3"/>
        <w:tabs>
          <w:tab w:val="left" w:pos="9355"/>
        </w:tabs>
        <w:ind w:firstLine="0"/>
        <w:jc w:val="both"/>
      </w:pPr>
    </w:p>
    <w:p w14:paraId="7F52F766" w14:textId="77777777" w:rsidR="009E32FE" w:rsidRDefault="009E32FE" w:rsidP="006455D9">
      <w:pPr>
        <w:pStyle w:val="a3"/>
        <w:tabs>
          <w:tab w:val="left" w:pos="9355"/>
        </w:tabs>
        <w:ind w:firstLine="0"/>
        <w:jc w:val="both"/>
      </w:pPr>
    </w:p>
    <w:p w14:paraId="5B769F30" w14:textId="77777777" w:rsidR="00FA28EB" w:rsidRDefault="00FA28EB" w:rsidP="006455D9">
      <w:pPr>
        <w:pStyle w:val="a3"/>
        <w:tabs>
          <w:tab w:val="left" w:pos="9355"/>
        </w:tabs>
        <w:ind w:firstLine="0"/>
        <w:jc w:val="both"/>
      </w:pPr>
      <w:r>
        <w:t>СОГЛАСОВАНО:</w:t>
      </w:r>
    </w:p>
    <w:p w14:paraId="70C5E846" w14:textId="77777777" w:rsidR="00FA28EB" w:rsidRDefault="00FA28EB" w:rsidP="006455D9">
      <w:pPr>
        <w:pStyle w:val="a3"/>
        <w:tabs>
          <w:tab w:val="left" w:pos="9355"/>
        </w:tabs>
        <w:ind w:firstLine="0"/>
        <w:jc w:val="both"/>
      </w:pPr>
    </w:p>
    <w:p w14:paraId="2DD875C2" w14:textId="77777777" w:rsidR="00FA28EB" w:rsidRDefault="00FA28EB" w:rsidP="006455D9">
      <w:pPr>
        <w:pStyle w:val="a3"/>
        <w:tabs>
          <w:tab w:val="left" w:pos="9355"/>
        </w:tabs>
        <w:ind w:firstLine="0"/>
        <w:jc w:val="both"/>
      </w:pPr>
      <w:r>
        <w:t xml:space="preserve">управляющий делами администрации </w:t>
      </w:r>
    </w:p>
    <w:p w14:paraId="11E4D2DF" w14:textId="77777777" w:rsidR="0028480D" w:rsidRDefault="00FA28EB" w:rsidP="006455D9">
      <w:pPr>
        <w:pStyle w:val="a3"/>
        <w:tabs>
          <w:tab w:val="left" w:pos="9355"/>
        </w:tabs>
        <w:ind w:firstLine="0"/>
        <w:jc w:val="both"/>
      </w:pPr>
      <w:r>
        <w:t xml:space="preserve">Грачевского муниципального </w:t>
      </w:r>
      <w:r w:rsidR="00AC17F3">
        <w:t>округа</w:t>
      </w:r>
    </w:p>
    <w:p w14:paraId="523E9C9B" w14:textId="77777777" w:rsidR="0028480D" w:rsidRDefault="0028480D" w:rsidP="006455D9">
      <w:pPr>
        <w:pStyle w:val="a3"/>
        <w:tabs>
          <w:tab w:val="left" w:pos="9355"/>
        </w:tabs>
        <w:ind w:firstLine="0"/>
        <w:jc w:val="both"/>
      </w:pPr>
      <w:r>
        <w:t xml:space="preserve">Ставропольского края                          </w:t>
      </w:r>
      <w:r w:rsidR="00FA28EB">
        <w:t xml:space="preserve">                       </w:t>
      </w:r>
      <w:r w:rsidR="00E110C1">
        <w:t xml:space="preserve">  </w:t>
      </w:r>
      <w:r w:rsidR="00FA28EB">
        <w:t xml:space="preserve">  </w:t>
      </w:r>
      <w:r w:rsidR="00AC17F3">
        <w:t xml:space="preserve"> </w:t>
      </w:r>
      <w:r w:rsidR="00FA28EB">
        <w:t xml:space="preserve">   </w:t>
      </w:r>
      <w:r>
        <w:t xml:space="preserve"> </w:t>
      </w:r>
      <w:r w:rsidR="00FA28EB">
        <w:t xml:space="preserve">      </w:t>
      </w:r>
      <w:r w:rsidR="00E110C1">
        <w:t xml:space="preserve"> </w:t>
      </w:r>
      <w:r w:rsidR="00FA28EB">
        <w:t xml:space="preserve">    </w:t>
      </w:r>
      <w:proofErr w:type="spellStart"/>
      <w:r w:rsidR="00FA28EB">
        <w:t>Л.Н.Шалыгина</w:t>
      </w:r>
      <w:proofErr w:type="spellEnd"/>
      <w:r w:rsidR="00FA28EB">
        <w:t xml:space="preserve">  </w:t>
      </w:r>
    </w:p>
    <w:p w14:paraId="0654371F" w14:textId="77777777" w:rsidR="0028480D" w:rsidRDefault="0028480D" w:rsidP="006455D9">
      <w:pPr>
        <w:pStyle w:val="a3"/>
        <w:tabs>
          <w:tab w:val="left" w:pos="9355"/>
        </w:tabs>
        <w:ind w:firstLine="0"/>
        <w:jc w:val="both"/>
      </w:pPr>
    </w:p>
    <w:p w14:paraId="642A514A" w14:textId="50A9A070" w:rsidR="00FA28EB" w:rsidRDefault="0028480D" w:rsidP="006455D9">
      <w:pPr>
        <w:pStyle w:val="a3"/>
        <w:tabs>
          <w:tab w:val="left" w:pos="9355"/>
        </w:tabs>
        <w:ind w:firstLine="0"/>
        <w:jc w:val="both"/>
      </w:pPr>
      <w:r>
        <w:t xml:space="preserve">начальник финансового управления </w:t>
      </w:r>
      <w:r w:rsidR="00FA28EB">
        <w:t xml:space="preserve">                                                              </w:t>
      </w:r>
    </w:p>
    <w:p w14:paraId="4D3AF587" w14:textId="77777777" w:rsidR="0028480D" w:rsidRDefault="0028480D" w:rsidP="0028480D">
      <w:pPr>
        <w:pStyle w:val="a3"/>
        <w:tabs>
          <w:tab w:val="left" w:pos="9355"/>
        </w:tabs>
        <w:ind w:firstLine="0"/>
        <w:jc w:val="both"/>
      </w:pPr>
      <w:r>
        <w:t xml:space="preserve">администрации Грачевского </w:t>
      </w:r>
    </w:p>
    <w:p w14:paraId="5677BBC1" w14:textId="78A0D5E7" w:rsidR="0028480D" w:rsidRDefault="0028480D" w:rsidP="0028480D">
      <w:pPr>
        <w:pStyle w:val="a3"/>
        <w:tabs>
          <w:tab w:val="left" w:pos="9355"/>
        </w:tabs>
        <w:ind w:firstLine="0"/>
        <w:jc w:val="both"/>
      </w:pPr>
      <w:r>
        <w:t>муниципального округа</w:t>
      </w:r>
    </w:p>
    <w:p w14:paraId="467D7E77" w14:textId="0D3D41E9" w:rsidR="0068505D" w:rsidRDefault="0028480D" w:rsidP="0028480D">
      <w:pPr>
        <w:pStyle w:val="a3"/>
        <w:tabs>
          <w:tab w:val="left" w:pos="9355"/>
        </w:tabs>
        <w:ind w:firstLine="0"/>
        <w:jc w:val="both"/>
      </w:pPr>
      <w:r>
        <w:t xml:space="preserve">Ставропольского края                                                                      </w:t>
      </w:r>
      <w:proofErr w:type="spellStart"/>
      <w:r>
        <w:t>И.А.Сафронов</w:t>
      </w:r>
      <w:proofErr w:type="spellEnd"/>
      <w:r>
        <w:t xml:space="preserve">                                                              </w:t>
      </w:r>
    </w:p>
    <w:p w14:paraId="7864B0FA" w14:textId="77777777" w:rsidR="0028480D" w:rsidRDefault="0028480D" w:rsidP="006455D9">
      <w:pPr>
        <w:pStyle w:val="a3"/>
        <w:tabs>
          <w:tab w:val="left" w:pos="9355"/>
        </w:tabs>
        <w:ind w:firstLine="0"/>
        <w:jc w:val="both"/>
      </w:pPr>
    </w:p>
    <w:p w14:paraId="3B3170DC" w14:textId="724FBF24" w:rsidR="00D9329B" w:rsidRDefault="00D9329B" w:rsidP="006455D9">
      <w:pPr>
        <w:pStyle w:val="a3"/>
        <w:tabs>
          <w:tab w:val="left" w:pos="9355"/>
        </w:tabs>
        <w:ind w:firstLine="0"/>
        <w:jc w:val="both"/>
      </w:pPr>
      <w:r>
        <w:t xml:space="preserve">консультант-юрисконсульт </w:t>
      </w:r>
      <w:r w:rsidR="00FA28EB">
        <w:t xml:space="preserve">отдела </w:t>
      </w:r>
    </w:p>
    <w:p w14:paraId="03B53C4F" w14:textId="77777777" w:rsidR="00D9329B" w:rsidRDefault="00FA28EB" w:rsidP="006455D9">
      <w:pPr>
        <w:pStyle w:val="a3"/>
        <w:tabs>
          <w:tab w:val="left" w:pos="9355"/>
        </w:tabs>
        <w:ind w:firstLine="0"/>
        <w:jc w:val="both"/>
      </w:pPr>
      <w:r>
        <w:t xml:space="preserve">правового и кадрового обеспечения </w:t>
      </w:r>
    </w:p>
    <w:p w14:paraId="04AE7A5A" w14:textId="4E3C8B35" w:rsidR="00FA28EB" w:rsidRDefault="00FA28EB" w:rsidP="006455D9">
      <w:pPr>
        <w:pStyle w:val="a3"/>
        <w:tabs>
          <w:tab w:val="left" w:pos="9355"/>
        </w:tabs>
        <w:ind w:firstLine="0"/>
        <w:jc w:val="both"/>
      </w:pPr>
      <w:r>
        <w:t xml:space="preserve">администрации Грачевского </w:t>
      </w:r>
    </w:p>
    <w:p w14:paraId="0E2B6CAC" w14:textId="77777777" w:rsidR="0028480D" w:rsidRDefault="00FA28EB" w:rsidP="006455D9">
      <w:pPr>
        <w:pStyle w:val="a3"/>
        <w:tabs>
          <w:tab w:val="left" w:pos="9355"/>
        </w:tabs>
        <w:ind w:firstLine="0"/>
        <w:jc w:val="both"/>
      </w:pPr>
      <w:r>
        <w:t xml:space="preserve">муниципального </w:t>
      </w:r>
      <w:r w:rsidR="00AC17F3">
        <w:t xml:space="preserve">округа </w:t>
      </w:r>
      <w:r>
        <w:t xml:space="preserve">                      </w:t>
      </w:r>
    </w:p>
    <w:p w14:paraId="5992E5FC" w14:textId="4B3FD515" w:rsidR="00B05F33" w:rsidRPr="00FA28EB" w:rsidRDefault="0028480D" w:rsidP="006455D9">
      <w:pPr>
        <w:pStyle w:val="a3"/>
        <w:tabs>
          <w:tab w:val="left" w:pos="9355"/>
        </w:tabs>
        <w:ind w:firstLine="0"/>
        <w:jc w:val="both"/>
        <w:rPr>
          <w:color w:val="000000" w:themeColor="text1"/>
          <w:szCs w:val="28"/>
        </w:rPr>
      </w:pPr>
      <w:r>
        <w:t xml:space="preserve">Ставропольского края                           </w:t>
      </w:r>
      <w:r w:rsidR="00FA28EB">
        <w:t xml:space="preserve">                        </w:t>
      </w:r>
      <w:r w:rsidR="00E110C1">
        <w:t xml:space="preserve">  </w:t>
      </w:r>
      <w:r w:rsidR="00FA28EB">
        <w:t xml:space="preserve"> </w:t>
      </w:r>
      <w:r w:rsidR="00AC17F3">
        <w:t xml:space="preserve"> </w:t>
      </w:r>
      <w:r w:rsidR="00FA28EB">
        <w:t xml:space="preserve">    </w:t>
      </w:r>
      <w:r w:rsidR="0068505D">
        <w:t xml:space="preserve">   </w:t>
      </w:r>
      <w:r w:rsidR="00E7440C">
        <w:t xml:space="preserve">            </w:t>
      </w:r>
      <w:r w:rsidR="00E110C1">
        <w:t xml:space="preserve"> </w:t>
      </w:r>
      <w:r w:rsidR="0068505D">
        <w:t xml:space="preserve"> </w:t>
      </w:r>
      <w:r w:rsidR="00FA28EB">
        <w:t xml:space="preserve">  </w:t>
      </w:r>
      <w:bookmarkEnd w:id="0"/>
      <w:proofErr w:type="spellStart"/>
      <w:r w:rsidR="00E7440C">
        <w:t>Н.П.Багно</w:t>
      </w:r>
      <w:proofErr w:type="spellEnd"/>
    </w:p>
    <w:sectPr w:rsidR="00B05F33" w:rsidRPr="00FA28EB" w:rsidSect="00D9329B">
      <w:headerReference w:type="default" r:id="rId6"/>
      <w:pgSz w:w="11906" w:h="16838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F040B" w14:textId="77777777" w:rsidR="00DA49BC" w:rsidRDefault="00DA49BC" w:rsidP="00BB64F7">
      <w:pPr>
        <w:spacing w:after="0" w:line="240" w:lineRule="auto"/>
      </w:pPr>
      <w:r>
        <w:separator/>
      </w:r>
    </w:p>
  </w:endnote>
  <w:endnote w:type="continuationSeparator" w:id="0">
    <w:p w14:paraId="78DC9737" w14:textId="77777777" w:rsidR="00DA49BC" w:rsidRDefault="00DA49BC" w:rsidP="00BB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D3A9C" w14:textId="77777777" w:rsidR="00DA49BC" w:rsidRDefault="00DA49BC" w:rsidP="00BB64F7">
      <w:pPr>
        <w:spacing w:after="0" w:line="240" w:lineRule="auto"/>
      </w:pPr>
      <w:r>
        <w:separator/>
      </w:r>
    </w:p>
  </w:footnote>
  <w:footnote w:type="continuationSeparator" w:id="0">
    <w:p w14:paraId="0B92E931" w14:textId="77777777" w:rsidR="00DA49BC" w:rsidRDefault="00DA49BC" w:rsidP="00BB6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266161"/>
      <w:docPartObj>
        <w:docPartGallery w:val="Page Numbers (Top of Page)"/>
        <w:docPartUnique/>
      </w:docPartObj>
    </w:sdtPr>
    <w:sdtEndPr/>
    <w:sdtContent>
      <w:p w14:paraId="11E0E42D" w14:textId="77777777" w:rsidR="00BB64F7" w:rsidRDefault="00BB64F7">
        <w:pPr>
          <w:pStyle w:val="a7"/>
          <w:jc w:val="center"/>
        </w:pPr>
      </w:p>
      <w:p w14:paraId="20AD4E98" w14:textId="77777777" w:rsidR="00BB64F7" w:rsidRDefault="00BB64F7">
        <w:pPr>
          <w:pStyle w:val="a7"/>
          <w:jc w:val="center"/>
        </w:pPr>
      </w:p>
      <w:p w14:paraId="010D5079" w14:textId="14A67AE3" w:rsidR="00BB64F7" w:rsidRDefault="00BB64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6FE9D9" w14:textId="77777777" w:rsidR="00BB64F7" w:rsidRDefault="00BB64F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B30"/>
    <w:rsid w:val="00093B30"/>
    <w:rsid w:val="000C2A68"/>
    <w:rsid w:val="00113E2A"/>
    <w:rsid w:val="001531D7"/>
    <w:rsid w:val="001C1134"/>
    <w:rsid w:val="001D2283"/>
    <w:rsid w:val="0028480D"/>
    <w:rsid w:val="00310E1C"/>
    <w:rsid w:val="0034270A"/>
    <w:rsid w:val="00344B39"/>
    <w:rsid w:val="00445C28"/>
    <w:rsid w:val="004D0B6C"/>
    <w:rsid w:val="0053774C"/>
    <w:rsid w:val="00544B23"/>
    <w:rsid w:val="00547105"/>
    <w:rsid w:val="0056055C"/>
    <w:rsid w:val="0057238E"/>
    <w:rsid w:val="00580E0F"/>
    <w:rsid w:val="006126DD"/>
    <w:rsid w:val="006420C2"/>
    <w:rsid w:val="006455D9"/>
    <w:rsid w:val="0068505D"/>
    <w:rsid w:val="0086096E"/>
    <w:rsid w:val="008B1DB5"/>
    <w:rsid w:val="009919D6"/>
    <w:rsid w:val="00994FFD"/>
    <w:rsid w:val="009C0E0E"/>
    <w:rsid w:val="009C236E"/>
    <w:rsid w:val="009D654F"/>
    <w:rsid w:val="009E32FE"/>
    <w:rsid w:val="00A35260"/>
    <w:rsid w:val="00A3639F"/>
    <w:rsid w:val="00A74FEC"/>
    <w:rsid w:val="00AC17F3"/>
    <w:rsid w:val="00B05F33"/>
    <w:rsid w:val="00B118B8"/>
    <w:rsid w:val="00BB64F7"/>
    <w:rsid w:val="00C8001C"/>
    <w:rsid w:val="00CE5BA3"/>
    <w:rsid w:val="00D9329B"/>
    <w:rsid w:val="00DA49BC"/>
    <w:rsid w:val="00DD79D5"/>
    <w:rsid w:val="00E110C1"/>
    <w:rsid w:val="00E31847"/>
    <w:rsid w:val="00E35885"/>
    <w:rsid w:val="00E6270F"/>
    <w:rsid w:val="00E7440C"/>
    <w:rsid w:val="00E90219"/>
    <w:rsid w:val="00E91621"/>
    <w:rsid w:val="00EC3B92"/>
    <w:rsid w:val="00F3749D"/>
    <w:rsid w:val="00F775C9"/>
    <w:rsid w:val="00FA28EB"/>
    <w:rsid w:val="00FB14DD"/>
    <w:rsid w:val="00FB5518"/>
    <w:rsid w:val="00FB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82D0"/>
  <w15:docId w15:val="{A2D32B8F-0F6C-464E-96C1-6518F3E9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28EB"/>
    <w:pPr>
      <w:spacing w:after="0" w:line="240" w:lineRule="auto"/>
      <w:ind w:firstLine="5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28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FA28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91621"/>
    <w:pPr>
      <w:ind w:left="720"/>
      <w:contextualSpacing/>
    </w:pPr>
  </w:style>
  <w:style w:type="table" w:styleId="a6">
    <w:name w:val="Table Grid"/>
    <w:basedOn w:val="a1"/>
    <w:uiPriority w:val="99"/>
    <w:rsid w:val="00F3749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B6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64F7"/>
  </w:style>
  <w:style w:type="paragraph" w:styleId="a9">
    <w:name w:val="footer"/>
    <w:basedOn w:val="a"/>
    <w:link w:val="aa"/>
    <w:uiPriority w:val="99"/>
    <w:unhideWhenUsed/>
    <w:rsid w:val="00BB6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6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comp_09</dc:creator>
  <cp:keywords/>
  <dc:description/>
  <cp:lastModifiedBy>User8</cp:lastModifiedBy>
  <cp:revision>42</cp:revision>
  <cp:lastPrinted>2021-03-12T13:54:00Z</cp:lastPrinted>
  <dcterms:created xsi:type="dcterms:W3CDTF">2018-05-29T14:48:00Z</dcterms:created>
  <dcterms:modified xsi:type="dcterms:W3CDTF">2021-03-12T13:56:00Z</dcterms:modified>
</cp:coreProperties>
</file>